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2A" w:rsidRDefault="00DF3B7B">
      <w:pPr>
        <w:spacing w:before="10" w:line="407" w:lineRule="exact"/>
        <w:jc w:val="center"/>
        <w:textAlignment w:val="baseline"/>
        <w:rPr>
          <w:rFonts w:eastAsia="Times New Roman"/>
          <w:b/>
          <w:color w:val="000000"/>
          <w:spacing w:val="4"/>
          <w:sz w:val="36"/>
          <w:lang w:val="it-IT"/>
        </w:rPr>
      </w:pPr>
      <w:bookmarkStart w:id="0" w:name="_GoBack"/>
      <w:bookmarkEnd w:id="0"/>
      <w:r>
        <w:rPr>
          <w:noProof/>
          <w:lang w:val="it-IT" w:eastAsia="it-IT"/>
        </w:rPr>
        <mc:AlternateContent>
          <mc:Choice Requires="wps">
            <w:drawing>
              <wp:anchor distT="0" distB="0" distL="0" distR="0" simplePos="0" relativeHeight="251551232" behindDoc="1" locked="0" layoutInCell="1" allowOverlap="1">
                <wp:simplePos x="0" y="0"/>
                <wp:positionH relativeFrom="page">
                  <wp:posOffset>725170</wp:posOffset>
                </wp:positionH>
                <wp:positionV relativeFrom="page">
                  <wp:posOffset>10092690</wp:posOffset>
                </wp:positionV>
                <wp:extent cx="6172200" cy="176530"/>
                <wp:effectExtent l="0" t="0" r="0" b="0"/>
                <wp:wrapSquare wrapText="bothSides"/>
                <wp:docPr id="21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576"/>
                              </w:tabs>
                              <w:spacing w:before="3" w:after="36" w:line="238"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Opzioni</w:t>
                            </w:r>
                            <w:r>
                              <w:rPr>
                                <w:rFonts w:ascii="Arial Narrow" w:eastAsia="Arial Narrow" w:hAnsi="Arial Narrow"/>
                                <w:color w:val="000000"/>
                                <w:sz w:val="20"/>
                                <w:lang w:val="it-IT"/>
                              </w:rPr>
                              <w:tab/>
                            </w:r>
                            <w:r>
                              <w:rPr>
                                <w:rFonts w:ascii="Arial" w:eastAsia="Arial" w:hAnsi="Arial"/>
                                <w:color w:val="000000"/>
                                <w:sz w:val="20"/>
                                <w:lang w:val="it-I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7.1pt;margin-top:794.7pt;width:486pt;height:13.9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" filled="f" stroked="f">
                <v:textbox inset="0,0,0,0">
                  <w:txbxContent>
                    <w:p w:rsidR="00BF582A" w:rsidRDefault="00DF3B7B">
                      <w:pPr>
                        <w:tabs>
                          <w:tab w:val="right" w:pos="9576"/>
                        </w:tabs>
                        <w:spacing w:before="3" w:after="36" w:line="238"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Opzioni</w:t>
                      </w:r>
                      <w:r>
                        <w:rPr>
                          <w:rFonts w:ascii="Arial Narrow" w:eastAsia="Arial Narrow" w:hAnsi="Arial Narrow"/>
                          <w:color w:val="000000"/>
                          <w:sz w:val="20"/>
                          <w:lang w:val="it-IT"/>
                        </w:rPr>
                        <w:tab/>
                      </w:r>
                      <w:r>
                        <w:rPr>
                          <w:rFonts w:ascii="Arial" w:eastAsia="Arial" w:hAnsi="Arial"/>
                          <w:color w:val="000000"/>
                          <w:sz w:val="20"/>
                          <w:lang w:val="it-IT"/>
                        </w:rPr>
                        <w:t>1</w:t>
                      </w:r>
                    </w:p>
                  </w:txbxContent>
                </v:textbox>
                <w10:wrap type="square" anchorx="page" anchory="page"/>
              </v:shape>
            </w:pict>
          </mc:Fallback>
        </mc:AlternateContent>
      </w:r>
      <w:r>
        <w:rPr>
          <w:rFonts w:eastAsia="Times New Roman"/>
          <w:b/>
          <w:color w:val="000000"/>
          <w:spacing w:val="4"/>
          <w:sz w:val="36"/>
          <w:lang w:val="it-IT"/>
        </w:rPr>
        <w:t>ISTITUTI TECNICI</w:t>
      </w:r>
    </w:p>
    <w:p w:rsidR="00BF582A" w:rsidRDefault="00DF3B7B">
      <w:pPr>
        <w:spacing w:before="1113" w:line="361" w:lineRule="exact"/>
        <w:jc w:val="center"/>
        <w:textAlignment w:val="baseline"/>
        <w:rPr>
          <w:rFonts w:eastAsia="Times New Roman"/>
          <w:b/>
          <w:color w:val="000000"/>
          <w:spacing w:val="-1"/>
          <w:sz w:val="32"/>
          <w:lang w:val="it-IT"/>
        </w:rPr>
      </w:pPr>
      <w:r>
        <w:rPr>
          <w:rFonts w:eastAsia="Times New Roman"/>
          <w:b/>
          <w:color w:val="000000"/>
          <w:spacing w:val="-1"/>
          <w:sz w:val="32"/>
          <w:lang w:val="it-IT"/>
        </w:rPr>
        <w:t>LINEE GUIDA PER IL PASSAGGIO AL NUOVO ORDINAMENTO</w:t>
      </w:r>
    </w:p>
    <w:p w:rsidR="00BF582A" w:rsidRDefault="00DF3B7B">
      <w:pPr>
        <w:spacing w:before="745" w:line="407" w:lineRule="exact"/>
        <w:jc w:val="center"/>
        <w:textAlignment w:val="baseline"/>
        <w:rPr>
          <w:rFonts w:eastAsia="Times New Roman"/>
          <w:b/>
          <w:color w:val="000000"/>
          <w:spacing w:val="-1"/>
          <w:sz w:val="36"/>
          <w:lang w:val="it-IT"/>
        </w:rPr>
      </w:pPr>
      <w:r>
        <w:rPr>
          <w:rFonts w:eastAsia="Times New Roman"/>
          <w:b/>
          <w:color w:val="000000"/>
          <w:spacing w:val="-1"/>
          <w:sz w:val="36"/>
          <w:lang w:val="it-IT"/>
        </w:rPr>
        <w:t>OPZIONI</w:t>
      </w:r>
    </w:p>
    <w:p w:rsidR="00BF582A" w:rsidRDefault="00DF3B7B">
      <w:pPr>
        <w:spacing w:before="373" w:line="364" w:lineRule="exact"/>
        <w:jc w:val="center"/>
        <w:textAlignment w:val="baseline"/>
        <w:rPr>
          <w:rFonts w:eastAsia="Times New Roman"/>
          <w:b/>
          <w:i/>
          <w:color w:val="000000"/>
          <w:sz w:val="32"/>
          <w:lang w:val="it-IT"/>
        </w:rPr>
      </w:pPr>
      <w:r>
        <w:rPr>
          <w:rFonts w:eastAsia="Times New Roman"/>
          <w:b/>
          <w:i/>
          <w:color w:val="000000"/>
          <w:sz w:val="32"/>
          <w:lang w:val="it-IT"/>
        </w:rPr>
        <w:t>Schede disciplinari Secondo biennio e quinto anno</w:t>
      </w:r>
    </w:p>
    <w:p w:rsidR="00BF582A" w:rsidRDefault="00DF3B7B">
      <w:pPr>
        <w:spacing w:line="264" w:lineRule="exact"/>
        <w:jc w:val="center"/>
        <w:textAlignment w:val="baseline"/>
        <w:rPr>
          <w:rFonts w:eastAsia="Times New Roman"/>
          <w:i/>
          <w:color w:val="000000"/>
          <w:sz w:val="24"/>
          <w:lang w:val="it-IT"/>
        </w:rPr>
      </w:pPr>
      <w:r>
        <w:rPr>
          <w:rFonts w:eastAsia="Times New Roman"/>
          <w:i/>
          <w:color w:val="000000"/>
          <w:sz w:val="24"/>
          <w:lang w:val="it-IT"/>
        </w:rPr>
        <w:t>(Art. 8, comma 2, lettera d) d.P.R. n. 88 del 15 marzo 2010)</w:t>
      </w:r>
    </w:p>
    <w:p w:rsidR="00BF582A" w:rsidRDefault="00DF3B7B">
      <w:pPr>
        <w:spacing w:before="15" w:line="370" w:lineRule="exact"/>
        <w:jc w:val="center"/>
        <w:textAlignment w:val="baseline"/>
        <w:rPr>
          <w:rFonts w:eastAsia="Times New Roman"/>
          <w:b/>
          <w:i/>
          <w:color w:val="000000"/>
          <w:sz w:val="32"/>
          <w:lang w:val="it-IT"/>
        </w:rPr>
      </w:pPr>
      <w:r>
        <w:rPr>
          <w:rFonts w:eastAsia="Times New Roman"/>
          <w:b/>
          <w:i/>
          <w:color w:val="000000"/>
          <w:sz w:val="32"/>
          <w:lang w:val="it-IT"/>
        </w:rPr>
        <w:t>e</w:t>
      </w:r>
    </w:p>
    <w:p w:rsidR="00BF582A" w:rsidRDefault="00DF3B7B">
      <w:pPr>
        <w:spacing w:line="361" w:lineRule="exact"/>
        <w:jc w:val="center"/>
        <w:textAlignment w:val="baseline"/>
        <w:rPr>
          <w:rFonts w:eastAsia="Times New Roman"/>
          <w:b/>
          <w:i/>
          <w:color w:val="000000"/>
          <w:sz w:val="32"/>
          <w:lang w:val="it-IT"/>
        </w:rPr>
      </w:pPr>
      <w:r>
        <w:rPr>
          <w:rFonts w:eastAsia="Times New Roman"/>
          <w:b/>
          <w:i/>
          <w:color w:val="000000"/>
          <w:sz w:val="32"/>
          <w:lang w:val="it-IT"/>
        </w:rPr>
        <w:t>Schede disciplinari sesto anno specializzazione enotecnico</w:t>
      </w:r>
    </w:p>
    <w:p w:rsidR="00BF582A" w:rsidRDefault="00DF3B7B">
      <w:pPr>
        <w:spacing w:line="262" w:lineRule="exact"/>
        <w:jc w:val="center"/>
        <w:textAlignment w:val="baseline"/>
        <w:rPr>
          <w:rFonts w:eastAsia="Times New Roman"/>
          <w:i/>
          <w:color w:val="000000"/>
          <w:sz w:val="24"/>
          <w:lang w:val="it-IT"/>
        </w:rPr>
      </w:pPr>
      <w:r>
        <w:rPr>
          <w:rFonts w:eastAsia="Times New Roman"/>
          <w:i/>
          <w:color w:val="000000"/>
          <w:sz w:val="24"/>
          <w:lang w:val="it-IT"/>
        </w:rPr>
        <w:t>(Art. 8, comma 1, ultimo cpv. d.P.R. n. 88 del 15 marzo 2010)</w:t>
      </w:r>
    </w:p>
    <w:p w:rsidR="00BF582A" w:rsidRPr="00DF3B7B" w:rsidRDefault="00BF582A">
      <w:pPr>
        <w:rPr>
          <w:lang w:val="it-IT"/>
        </w:rPr>
        <w:sectPr w:rsidR="00BF582A" w:rsidRPr="00DF3B7B">
          <w:pgSz w:w="11904" w:h="16843"/>
          <w:pgMar w:top="3240" w:right="1042" w:bottom="553" w:left="1142" w:header="720" w:footer="720" w:gutter="0"/>
          <w:cols w:space="720"/>
        </w:sectPr>
      </w:pPr>
    </w:p>
    <w:p w:rsidR="00BF582A" w:rsidRDefault="00DF3B7B">
      <w:pPr>
        <w:spacing w:before="442" w:line="409" w:lineRule="exact"/>
        <w:jc w:val="center"/>
        <w:textAlignment w:val="baseline"/>
        <w:rPr>
          <w:rFonts w:ascii="Arial" w:eastAsia="Arial" w:hAnsi="Arial"/>
          <w:b/>
          <w:color w:val="000000"/>
          <w:spacing w:val="-3"/>
          <w:sz w:val="36"/>
          <w:u w:val="single"/>
          <w:lang w:val="it-IT"/>
        </w:rPr>
      </w:pPr>
      <w:r>
        <w:rPr>
          <w:noProof/>
          <w:lang w:val="it-IT" w:eastAsia="it-IT"/>
        </w:rPr>
        <w:lastRenderedPageBreak/>
        <mc:AlternateContent>
          <mc:Choice Requires="wps">
            <w:drawing>
              <wp:anchor distT="0" distB="0" distL="0" distR="0" simplePos="0" relativeHeight="251552256" behindDoc="1" locked="0" layoutInCell="1" allowOverlap="1">
                <wp:simplePos x="0" y="0"/>
                <wp:positionH relativeFrom="page">
                  <wp:posOffset>692150</wp:posOffset>
                </wp:positionH>
                <wp:positionV relativeFrom="page">
                  <wp:posOffset>10093960</wp:posOffset>
                </wp:positionV>
                <wp:extent cx="6172200" cy="173355"/>
                <wp:effectExtent l="0" t="0" r="0" b="0"/>
                <wp:wrapSquare wrapText="bothSides"/>
                <wp:docPr id="21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648"/>
                              </w:tabs>
                              <w:spacing w:before="1" w:after="24" w:line="235"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27" type="#_x0000_t202" style="position:absolute;left:0;text-align:left;margin-left:54.5pt;margin-top:794.8pt;width:486pt;height:13.65pt;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0fsw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" filled="f" stroked="f">
                <v:textbox inset="0,0,0,0">
                  <w:txbxContent>
                    <w:p w:rsidR="00BF582A" w:rsidRDefault="00DF3B7B">
                      <w:pPr>
                        <w:tabs>
                          <w:tab w:val="right" w:pos="9648"/>
                        </w:tabs>
                        <w:spacing w:before="1" w:after="24" w:line="235"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2</w:t>
                      </w:r>
                    </w:p>
                  </w:txbxContent>
                </v:textbox>
                <w10:wrap type="square" anchorx="page" anchory="page"/>
              </v:shape>
            </w:pict>
          </mc:Fallback>
        </mc:AlternateContent>
      </w:r>
      <w:r>
        <w:rPr>
          <w:rFonts w:ascii="Arial" w:eastAsia="Arial" w:hAnsi="Arial"/>
          <w:b/>
          <w:color w:val="000000"/>
          <w:spacing w:val="-3"/>
          <w:sz w:val="36"/>
          <w:u w:val="single"/>
          <w:lang w:val="it-IT"/>
        </w:rPr>
        <w:t>INDIRIZZO</w:t>
      </w:r>
    </w:p>
    <w:p w:rsidR="00BF582A" w:rsidRDefault="00DF3B7B">
      <w:pPr>
        <w:spacing w:before="421" w:line="398" w:lineRule="exact"/>
        <w:jc w:val="center"/>
        <w:textAlignment w:val="baseline"/>
        <w:rPr>
          <w:rFonts w:ascii="Arial" w:eastAsia="Arial" w:hAnsi="Arial"/>
          <w:b/>
          <w:color w:val="000000"/>
          <w:sz w:val="36"/>
          <w:lang w:val="it-IT"/>
        </w:rPr>
      </w:pPr>
      <w:r>
        <w:rPr>
          <w:rFonts w:ascii="Arial" w:eastAsia="Arial" w:hAnsi="Arial"/>
          <w:b/>
          <w:color w:val="000000"/>
          <w:sz w:val="36"/>
          <w:lang w:val="it-IT"/>
        </w:rPr>
        <w:t>“CHIMICA, MATERIALI E BIOTECNOLOGIE”</w:t>
      </w:r>
    </w:p>
    <w:p w:rsidR="00BF582A" w:rsidRDefault="00DF3B7B">
      <w:pPr>
        <w:spacing w:before="841"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21" w:line="398"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“CHIMICA E MATERIALI”</w:t>
      </w:r>
    </w:p>
    <w:p w:rsidR="00BF582A" w:rsidRDefault="00DF3B7B">
      <w:pPr>
        <w:spacing w:before="845"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7" w:line="398"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“TECNOLOGIE DEL CUOIO”</w:t>
      </w:r>
    </w:p>
    <w:p w:rsidR="00BF582A" w:rsidRPr="00DF3B7B" w:rsidRDefault="00BF582A">
      <w:pPr>
        <w:rPr>
          <w:lang w:val="it-IT"/>
        </w:rPr>
        <w:sectPr w:rsidR="00BF582A" w:rsidRPr="00DF3B7B">
          <w:pgSz w:w="11904" w:h="16843"/>
          <w:pgMar w:top="1880" w:right="1094" w:bottom="551" w:left="1090" w:header="720" w:footer="720" w:gutter="0"/>
          <w:cols w:space="720"/>
        </w:sectPr>
      </w:pPr>
    </w:p>
    <w:p w:rsidR="00BF582A" w:rsidRDefault="00DF3B7B">
      <w:pPr>
        <w:spacing w:before="23" w:after="448" w:line="312" w:lineRule="exact"/>
        <w:jc w:val="center"/>
        <w:textAlignment w:val="baseline"/>
        <w:rPr>
          <w:rFonts w:ascii="Arial Narrow" w:eastAsia="Arial Narrow" w:hAnsi="Arial Narrow"/>
          <w:b/>
          <w:color w:val="000000"/>
          <w:sz w:val="20"/>
          <w:lang w:val="it-IT"/>
        </w:rPr>
      </w:pPr>
      <w:r>
        <w:rPr>
          <w:noProof/>
          <w:lang w:val="it-IT" w:eastAsia="it-IT"/>
        </w:rPr>
        <w:lastRenderedPageBreak/>
        <mc:AlternateContent>
          <mc:Choice Requires="wps">
            <w:drawing>
              <wp:anchor distT="0" distB="209550" distL="0" distR="0" simplePos="0" relativeHeight="251553280" behindDoc="1" locked="0" layoutInCell="1" allowOverlap="1">
                <wp:simplePos x="0" y="0"/>
                <wp:positionH relativeFrom="page">
                  <wp:posOffset>640080</wp:posOffset>
                </wp:positionH>
                <wp:positionV relativeFrom="page">
                  <wp:posOffset>876300</wp:posOffset>
                </wp:positionV>
                <wp:extent cx="6223000" cy="486410"/>
                <wp:effectExtent l="0" t="0" r="0" b="0"/>
                <wp:wrapNone/>
                <wp:docPr id="21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8641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28" type="#_x0000_t202" style="position:absolute;left:0;text-align:left;margin-left:50.4pt;margin-top:69pt;width:490pt;height:38.3pt;z-index:-251763200;visibility:visible;mso-wrap-style:square;mso-width-percent:0;mso-height-percent:0;mso-wrap-distance-left:0;mso-wrap-distance-top:0;mso-wrap-distance-right:0;mso-wrap-distance-bottom:1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" fillcolor="#fc9" stroked="f">
                <v:textbox inset="0,0,0,0">
                  <w:txbxContent>
                    <w:p w:rsidR="00BF582A" w:rsidRDefault="00BF582A"/>
                  </w:txbxContent>
                </v:textbox>
                <w10:wrap anchorx="page" anchory="page"/>
              </v:shape>
            </w:pict>
          </mc:Fallback>
        </mc:AlternateContent>
      </w:r>
      <w:r>
        <w:rPr>
          <w:noProof/>
          <w:lang w:val="it-IT" w:eastAsia="it-IT"/>
        </w:rPr>
        <mc:AlternateContent>
          <mc:Choice Requires="wps">
            <w:drawing>
              <wp:anchor distT="0" distB="0" distL="0" distR="0" simplePos="0" relativeHeight="251554304" behindDoc="1" locked="0" layoutInCell="1" allowOverlap="1">
                <wp:simplePos x="0" y="0"/>
                <wp:positionH relativeFrom="page">
                  <wp:posOffset>640080</wp:posOffset>
                </wp:positionH>
                <wp:positionV relativeFrom="page">
                  <wp:posOffset>10092690</wp:posOffset>
                </wp:positionV>
                <wp:extent cx="6223000" cy="173990"/>
                <wp:effectExtent l="0" t="0" r="0" b="0"/>
                <wp:wrapSquare wrapText="bothSides"/>
                <wp:docPr id="21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792"/>
                              </w:tabs>
                              <w:spacing w:before="3" w:after="22"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29" type="#_x0000_t202" style="position:absolute;left:0;text-align:left;margin-left:50.4pt;margin-top:794.7pt;width:490pt;height:13.7pt;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" filled="f" stroked="f">
                <v:textbox inset="0,0,0,0">
                  <w:txbxContent>
                    <w:p w:rsidR="00BF582A" w:rsidRDefault="00DF3B7B">
                      <w:pPr>
                        <w:tabs>
                          <w:tab w:val="right" w:pos="9792"/>
                        </w:tabs>
                        <w:spacing w:before="3" w:after="22"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3</w:t>
                      </w:r>
                    </w:p>
                  </w:txbxContent>
                </v:textbox>
                <w10:wrap type="square" anchorx="page" anchory="page"/>
              </v:shape>
            </w:pict>
          </mc:Fallback>
        </mc:AlternateContent>
      </w:r>
      <w:r>
        <w:rPr>
          <w:rFonts w:ascii="Arial Narrow" w:eastAsia="Arial Narrow" w:hAnsi="Arial Narrow"/>
          <w:b/>
          <w:color w:val="000000"/>
          <w:sz w:val="20"/>
          <w:lang w:val="it-IT"/>
        </w:rPr>
        <w:t>A</w:t>
      </w:r>
      <w:r>
        <w:rPr>
          <w:rFonts w:ascii="Arial Narrow" w:eastAsia="Arial Narrow" w:hAnsi="Arial Narrow"/>
          <w:b/>
          <w:color w:val="000000"/>
          <w:lang w:val="it-IT"/>
        </w:rPr>
        <w:t xml:space="preserve">ttività e insegnamenti dell'indirizzo Chimica, materiali e biotecnologie </w:t>
      </w:r>
      <w:r>
        <w:rPr>
          <w:rFonts w:ascii="Arial Narrow" w:eastAsia="Arial Narrow" w:hAnsi="Arial Narrow"/>
          <w:b/>
          <w:color w:val="000000"/>
          <w:lang w:val="it-IT"/>
        </w:rPr>
        <w:br/>
        <w:t xml:space="preserve">articolazione: Chimica e materiali - opzione: Chimica </w:t>
      </w:r>
      <w:r>
        <w:rPr>
          <w:rFonts w:ascii="Arial Narrow" w:eastAsia="Arial Narrow" w:hAnsi="Arial Narrow"/>
          <w:b/>
          <w:color w:val="000000"/>
          <w:lang w:val="it-IT"/>
        </w:rPr>
        <w:t>e tecnologia del cuoio</w:t>
      </w:r>
    </w:p>
    <w:p w:rsidR="00BF582A" w:rsidRDefault="00DF3B7B">
      <w:pPr>
        <w:spacing w:before="14" w:line="259" w:lineRule="exact"/>
        <w:jc w:val="center"/>
        <w:textAlignment w:val="baseline"/>
        <w:rPr>
          <w:rFonts w:ascii="Arial Narrow" w:eastAsia="Arial Narrow" w:hAnsi="Arial Narrow"/>
          <w:color w:val="000000"/>
          <w:sz w:val="23"/>
          <w:lang w:val="it-IT"/>
        </w:rPr>
      </w:pPr>
      <w:r>
        <w:rPr>
          <w:rFonts w:ascii="Arial Narrow" w:eastAsia="Arial Narrow" w:hAnsi="Arial Narrow"/>
          <w:color w:val="000000"/>
          <w:sz w:val="23"/>
          <w:lang w:val="it-IT"/>
        </w:rPr>
        <w:t xml:space="preserve">Disciplina: </w:t>
      </w:r>
      <w:r>
        <w:rPr>
          <w:rFonts w:ascii="Arial Narrow" w:eastAsia="Arial Narrow" w:hAnsi="Arial Narrow"/>
          <w:b/>
          <w:color w:val="000000"/>
          <w:lang w:val="it-IT"/>
        </w:rPr>
        <w:t>COMPLEMENTI DI MATEMATICA</w:t>
      </w:r>
    </w:p>
    <w:p w:rsidR="00BF582A" w:rsidRDefault="00DF3B7B">
      <w:pPr>
        <w:spacing w:before="115" w:after="125" w:line="229" w:lineRule="exact"/>
        <w:ind w:right="7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padroneggiare il linguaggio formale e i</w:t>
      </w:r>
      <w:r>
        <w:rPr>
          <w:rFonts w:ascii="Arial Narrow" w:eastAsia="Arial Narrow" w:hAnsi="Arial Narrow"/>
          <w:i/>
          <w:color w:val="000000"/>
          <w:spacing w:val="2"/>
          <w:sz w:val="20"/>
          <w:lang w:val="it-IT"/>
        </w:rPr>
        <w:t xml:space="preserve"> procedimenti dimostrativi della matematica; possedere gli strumenti matematici, statistici e del calcolo delle probabilità necessari per la comprensione delle discipline scientifiche e per poter operare nel campo delle scienze applicate; collocare il pens</w:t>
      </w:r>
      <w:r>
        <w:rPr>
          <w:rFonts w:ascii="Arial Narrow" w:eastAsia="Arial Narrow" w:hAnsi="Arial Narrow"/>
          <w:i/>
          <w:color w:val="000000"/>
          <w:spacing w:val="2"/>
          <w:sz w:val="20"/>
          <w:lang w:val="it-IT"/>
        </w:rPr>
        <w:t>iero matematico e scientifico nei grandi temi dello sviluppo della storia delle idee, della cultura, delle scoperte scientifiche e delle invenzioni tecnologiche.</w:t>
      </w:r>
    </w:p>
    <w:p w:rsidR="00BF582A" w:rsidRDefault="00DF3B7B">
      <w:pPr>
        <w:pBdr>
          <w:top w:val="single" w:sz="5" w:space="6" w:color="000000"/>
          <w:left w:val="single" w:sz="5" w:space="0" w:color="000000"/>
          <w:bottom w:val="single" w:sz="5" w:space="5" w:color="000000"/>
          <w:right w:val="single" w:sz="5" w:space="0" w:color="000000"/>
        </w:pBdr>
        <w:shd w:val="solid" w:color="FFCC99" w:fill="FFCC99"/>
        <w:spacing w:line="236"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5018"/>
        <w:gridCol w:w="4755"/>
      </w:tblGrid>
      <w:tr w:rsidR="00BF582A" w:rsidRPr="00DF3B7B">
        <w:tblPrEx>
          <w:tblCellMar>
            <w:top w:w="0" w:type="dxa"/>
            <w:bottom w:w="0" w:type="dxa"/>
          </w:tblCellMar>
        </w:tblPrEx>
        <w:trPr>
          <w:trHeight w:hRule="exact" w:val="4253"/>
        </w:trPr>
        <w:tc>
          <w:tcPr>
            <w:tcW w:w="9773"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47"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w:t>
            </w:r>
            <w:r>
              <w:rPr>
                <w:rFonts w:ascii="Arial Narrow" w:eastAsia="Arial Narrow" w:hAnsi="Arial Narrow"/>
                <w:color w:val="000000"/>
                <w:sz w:val="20"/>
                <w:lang w:val="it-IT"/>
              </w:rPr>
              <w:t xml:space="preserve"> costituiscono il riferimento delle attività didattiche della disciplina nel secondo biennio. La disciplina, nell'ambito della programmazione del Consiglio di classe, concorre in particolare al raggiungimento dei seguenti risultati di apprendimento, relati</w:t>
            </w:r>
            <w:r>
              <w:rPr>
                <w:rFonts w:ascii="Arial Narrow" w:eastAsia="Arial Narrow" w:hAnsi="Arial Narrow"/>
                <w:color w:val="000000"/>
                <w:sz w:val="20"/>
                <w:lang w:val="it-IT"/>
              </w:rPr>
              <w:t>vi all'indirizzo, espressi in termini di competenze:</w:t>
            </w:r>
          </w:p>
          <w:p w:rsidR="00BF582A" w:rsidRDefault="00DF3B7B">
            <w:pPr>
              <w:numPr>
                <w:ilvl w:val="0"/>
                <w:numId w:val="1"/>
              </w:numPr>
              <w:tabs>
                <w:tab w:val="clear" w:pos="360"/>
                <w:tab w:val="left" w:pos="648"/>
              </w:tabs>
              <w:spacing w:before="136" w:line="227" w:lineRule="exact"/>
              <w:ind w:left="648" w:right="7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BF582A" w:rsidRDefault="00DF3B7B">
            <w:pPr>
              <w:numPr>
                <w:ilvl w:val="0"/>
                <w:numId w:val="1"/>
              </w:numPr>
              <w:tabs>
                <w:tab w:val="clear" w:pos="360"/>
                <w:tab w:val="left" w:pos="648"/>
              </w:tabs>
              <w:spacing w:before="60" w:line="227" w:lineRule="exact"/>
              <w:ind w:left="648" w:right="7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 algoritmici per affrontare situazioni problematiche, elaborando opportune soluzioni</w:t>
            </w:r>
          </w:p>
          <w:p w:rsidR="00BF582A" w:rsidRDefault="00DF3B7B">
            <w:pPr>
              <w:numPr>
                <w:ilvl w:val="0"/>
                <w:numId w:val="1"/>
              </w:numPr>
              <w:tabs>
                <w:tab w:val="clear" w:pos="360"/>
                <w:tab w:val="left" w:pos="648"/>
              </w:tabs>
              <w:spacing w:before="59" w:line="227" w:lineRule="exact"/>
              <w:ind w:left="648" w:right="7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1"/>
              </w:numPr>
              <w:tabs>
                <w:tab w:val="clear" w:pos="360"/>
                <w:tab w:val="left" w:pos="648"/>
              </w:tabs>
              <w:spacing w:before="57" w:line="227" w:lineRule="exact"/>
              <w:ind w:left="648" w:right="7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1"/>
              </w:numPr>
              <w:tabs>
                <w:tab w:val="clear" w:pos="360"/>
                <w:tab w:val="left" w:pos="648"/>
              </w:tabs>
              <w:spacing w:before="59" w:line="227" w:lineRule="exact"/>
              <w:ind w:left="648" w:right="7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w:t>
            </w:r>
            <w:r>
              <w:rPr>
                <w:rFonts w:ascii="Arial Narrow" w:eastAsia="Arial Narrow" w:hAnsi="Arial Narrow"/>
                <w:b/>
                <w:color w:val="000000"/>
                <w:sz w:val="20"/>
                <w:lang w:val="it-IT"/>
              </w:rPr>
              <w:t>noscenza storica generale agli sviluppi delle scienze, delle tecnologie e delle tecniche negli specifici campi professionali di riferimento</w:t>
            </w:r>
          </w:p>
          <w:p w:rsidR="00BF582A" w:rsidRDefault="00DF3B7B">
            <w:pPr>
              <w:spacing w:before="36" w:line="233"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Le tematiche d'interesse professionale saranno selezionate e approfondite in accordo con i docenti delle discipline </w:t>
            </w:r>
            <w:r>
              <w:rPr>
                <w:rFonts w:ascii="Arial Narrow" w:eastAsia="Arial Narrow" w:hAnsi="Arial Narrow"/>
                <w:color w:val="000000"/>
                <w:sz w:val="20"/>
                <w:lang w:val="it-IT"/>
              </w:rPr>
              <w:t>tecnologiche.</w:t>
            </w:r>
          </w:p>
          <w:p w:rsidR="00BF582A" w:rsidRDefault="00DF3B7B">
            <w:pPr>
              <w:spacing w:before="59" w:after="45"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"Complementi di matematica" in conoscenze e abilità è di seguito indicata, quale orientamento per la progettazione didattica del docente, in relazione alle scelte compiute nell'ambito della programmazione </w:t>
            </w:r>
            <w:r>
              <w:rPr>
                <w:rFonts w:ascii="Arial Narrow" w:eastAsia="Arial Narrow" w:hAnsi="Arial Narrow"/>
                <w:color w:val="000000"/>
                <w:sz w:val="20"/>
                <w:lang w:val="it-IT"/>
              </w:rPr>
              <w:t>collegiale del Consiglio di classe.</w:t>
            </w:r>
          </w:p>
        </w:tc>
      </w:tr>
      <w:tr w:rsidR="00BF582A" w:rsidRPr="00DF3B7B">
        <w:tblPrEx>
          <w:jc w:val="right"/>
          <w:tblInd w:w="0" w:type="dxa"/>
          <w:tblCellMar>
            <w:top w:w="0" w:type="dxa"/>
            <w:bottom w:w="0" w:type="dxa"/>
          </w:tblCellMar>
        </w:tblPrEx>
        <w:trPr>
          <w:trHeight w:hRule="exact" w:val="645"/>
          <w:jc w:val="right"/>
        </w:trPr>
        <w:tc>
          <w:tcPr>
            <w:tcW w:w="5018" w:type="dxa"/>
            <w:vMerge w:val="restart"/>
            <w:tcBorders>
              <w:top w:val="single" w:sz="5" w:space="0" w:color="000000"/>
              <w:left w:val="single" w:sz="5" w:space="0" w:color="000000"/>
              <w:bottom w:val="single" w:sz="0" w:space="0" w:color="000000"/>
              <w:right w:val="none" w:sz="0" w:space="0" w:color="000000"/>
            </w:tcBorders>
          </w:tcPr>
          <w:p w:rsidR="00BF582A" w:rsidRDefault="00DF3B7B">
            <w:pPr>
              <w:spacing w:before="63" w:line="227" w:lineRule="exact"/>
              <w:ind w:left="72" w:right="200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Potenze ad esponente reale.</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Logaritmi in base "e".</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Numeri complessi.</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Integrazione di funzioni d'interesse per la chimica.</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differenziali d'interesse per la chimica.</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e campione.</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62" w:after="520" w:line="231" w:lineRule="exact"/>
              <w:ind w:left="72"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ipotesi statistiche per valutare l'efficacia di un nuovo prodotto o servizio.</w:t>
            </w:r>
          </w:p>
        </w:tc>
        <w:tc>
          <w:tcPr>
            <w:tcW w:w="4755" w:type="dxa"/>
            <w:tcBorders>
              <w:top w:val="none" w:sz="0" w:space="0" w:color="000000"/>
              <w:left w:val="none" w:sz="0" w:space="0" w:color="000000"/>
              <w:bottom w:val="none" w:sz="0" w:space="0" w:color="000000"/>
              <w:right w:val="none" w:sz="0" w:space="0" w:color="000000"/>
            </w:tcBorders>
          </w:tcPr>
          <w:p w:rsidR="00BF582A" w:rsidRDefault="00DF3B7B">
            <w:pPr>
              <w:spacing w:before="63" w:line="227" w:lineRule="exact"/>
              <w:ind w:left="72" w:right="2048"/>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4" w:after="51"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logaritmiche.</w:t>
            </w:r>
          </w:p>
        </w:tc>
      </w:tr>
      <w:tr w:rsidR="00BF582A" w:rsidRPr="00DF3B7B">
        <w:tblPrEx>
          <w:jc w:val="right"/>
          <w:tblInd w:w="0" w:type="dxa"/>
          <w:tblCellMar>
            <w:top w:w="0" w:type="dxa"/>
            <w:bottom w:w="0" w:type="dxa"/>
          </w:tblCellMar>
        </w:tblPrEx>
        <w:trPr>
          <w:trHeight w:hRule="exact" w:val="3075"/>
          <w:jc w:val="right"/>
        </w:trPr>
        <w:tc>
          <w:tcPr>
            <w:tcW w:w="5018" w:type="dxa"/>
            <w:vMerge/>
            <w:tcBorders>
              <w:top w:val="single" w:sz="0" w:space="0" w:color="000000"/>
              <w:left w:val="single" w:sz="5" w:space="0" w:color="000000"/>
              <w:bottom w:val="none" w:sz="0" w:space="0" w:color="000000"/>
              <w:right w:val="none" w:sz="0" w:space="0" w:color="000000"/>
            </w:tcBorders>
          </w:tcPr>
          <w:p w:rsidR="00BF582A" w:rsidRPr="00DF3B7B" w:rsidRDefault="00BF582A">
            <w:pPr>
              <w:rPr>
                <w:lang w:val="it-IT"/>
              </w:rPr>
            </w:pPr>
          </w:p>
        </w:tc>
        <w:tc>
          <w:tcPr>
            <w:tcW w:w="4755" w:type="dxa"/>
            <w:tcBorders>
              <w:top w:val="none" w:sz="0" w:space="0" w:color="000000"/>
              <w:left w:val="none" w:sz="0" w:space="0" w:color="000000"/>
              <w:bottom w:val="none" w:sz="0" w:space="0" w:color="000000"/>
              <w:right w:val="none" w:sz="0" w:space="0" w:color="000000"/>
            </w:tcBorders>
          </w:tcPr>
          <w:p w:rsidR="00BF582A" w:rsidRDefault="00DF3B7B">
            <w:pPr>
              <w:spacing w:line="271" w:lineRule="exact"/>
              <w:ind w:left="72"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polari nel piano e nello spazio. Operare con i numeri complessi.</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57" w:line="240" w:lineRule="exact"/>
              <w:ind w:left="72"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Ideare e verificare semplici modelli matematici, anche utilizzando stru</w:t>
            </w:r>
            <w:r>
              <w:rPr>
                <w:rFonts w:ascii="Arial Narrow" w:eastAsia="Arial Narrow" w:hAnsi="Arial Narrow"/>
                <w:color w:val="000000"/>
                <w:sz w:val="20"/>
                <w:lang w:val="it-IT"/>
              </w:rPr>
              <w:t>menti informatici.</w:t>
            </w:r>
          </w:p>
          <w:p w:rsidR="00BF582A" w:rsidRDefault="00DF3B7B">
            <w:pPr>
              <w:spacing w:before="63" w:line="24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Formalizzare un problema individuando o ricercando un modello matematico coerente.</w:t>
            </w:r>
          </w:p>
          <w:p w:rsidR="00BF582A" w:rsidRDefault="00DF3B7B">
            <w:pPr>
              <w:spacing w:before="57" w:line="24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e stima e verifica di ipotesi.</w:t>
            </w:r>
          </w:p>
          <w:p w:rsidR="00BF582A" w:rsidRDefault="00DF3B7B">
            <w:pPr>
              <w:spacing w:before="63" w:after="69" w:line="24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test sulla media o su una proporzione per la verifica dell'efficacia di un prodotto o servizio.</w:t>
            </w:r>
          </w:p>
        </w:tc>
      </w:tr>
    </w:tbl>
    <w:p w:rsidR="00BF582A" w:rsidRPr="00DF3B7B" w:rsidRDefault="00BF582A">
      <w:pPr>
        <w:rPr>
          <w:lang w:val="it-IT"/>
        </w:rPr>
        <w:sectPr w:rsidR="00BF582A" w:rsidRPr="00DF3B7B">
          <w:pgSz w:w="11904" w:h="16843"/>
          <w:pgMar w:top="1380" w:right="1096" w:bottom="553" w:left="1008"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CHIMICA ANALITICA E ANALISI APPLICATA</w:t>
      </w:r>
    </w:p>
    <w:p w:rsidR="00BF582A" w:rsidRDefault="00DF3B7B">
      <w:pPr>
        <w:spacing w:before="53" w:line="239" w:lineRule="exact"/>
        <w:ind w:left="72"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"Chimica analitica e analisi applicata"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utilizzare mode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i appropria</w:t>
      </w:r>
      <w:r>
        <w:rPr>
          <w:rFonts w:ascii="Arial Narrow" w:eastAsia="Arial Narrow" w:hAnsi="Arial Narrow"/>
          <w:i/>
          <w:color w:val="000000"/>
          <w:spacing w:val="-4"/>
          <w:sz w:val="20"/>
          <w:lang w:val="it-IT"/>
        </w:rPr>
        <w:t>ti per investigare su fenomeni e interpretare dati sperimentali; utilizzare, in contesti di ricerca applicata, procedure e tecniche per trovare soluzioni innovative e migliorative, in relazione ai campi di propria competenza; orientarsi nelle dinamiche del</w:t>
      </w:r>
      <w:r>
        <w:rPr>
          <w:rFonts w:ascii="Arial Narrow" w:eastAsia="Arial Narrow" w:hAnsi="Arial Narrow"/>
          <w:i/>
          <w:color w:val="000000"/>
          <w:spacing w:val="-4"/>
          <w:sz w:val="20"/>
          <w:lang w:val="it-IT"/>
        </w:rPr>
        <w:t xml:space="preserve">lo sviluppo scientifico e tecnologico, anche con l'utilizzo di appropriate tecniche di indagine; orientarsi nella normativa che disciplina i processi produttivi del settore di riferimento, con particolare attenzione sia alla sicurezza sui luoghi di vita e </w:t>
      </w:r>
      <w:r>
        <w:rPr>
          <w:rFonts w:ascii="Arial Narrow" w:eastAsia="Arial Narrow" w:hAnsi="Arial Narrow"/>
          <w:i/>
          <w:color w:val="000000"/>
          <w:spacing w:val="-4"/>
          <w:sz w:val="20"/>
          <w:lang w:val="it-IT"/>
        </w:rPr>
        <w:t>di lavoro sia alla tutela dell'ambiente e del territorio.</w:t>
      </w:r>
    </w:p>
    <w:tbl>
      <w:tblPr>
        <w:tblW w:w="0" w:type="auto"/>
        <w:tblInd w:w="6" w:type="dxa"/>
        <w:tblLayout w:type="fixed"/>
        <w:tblCellMar>
          <w:left w:w="0" w:type="dxa"/>
          <w:right w:w="0" w:type="dxa"/>
        </w:tblCellMar>
        <w:tblLook w:val="04A0" w:firstRow="1" w:lastRow="0" w:firstColumn="1" w:lastColumn="0" w:noHBand="0" w:noVBand="1"/>
      </w:tblPr>
      <w:tblGrid>
        <w:gridCol w:w="4973"/>
        <w:gridCol w:w="5044"/>
      </w:tblGrid>
      <w:tr w:rsidR="00BF582A" w:rsidRPr="00DF3B7B">
        <w:tblPrEx>
          <w:tblCellMar>
            <w:top w:w="0" w:type="dxa"/>
            <w:bottom w:w="0" w:type="dxa"/>
          </w:tblCellMar>
        </w:tblPrEx>
        <w:trPr>
          <w:trHeight w:hRule="exact" w:val="389"/>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4"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rsidRPr="00DF3B7B">
        <w:tblPrEx>
          <w:tblCellMar>
            <w:top w:w="0" w:type="dxa"/>
            <w:bottom w:w="0" w:type="dxa"/>
          </w:tblCellMar>
        </w:tblPrEx>
        <w:trPr>
          <w:trHeight w:hRule="exact" w:val="4277"/>
        </w:trPr>
        <w:tc>
          <w:tcPr>
            <w:tcW w:w="1001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w:t>
            </w:r>
            <w:r>
              <w:rPr>
                <w:rFonts w:ascii="Arial Narrow" w:eastAsia="Arial Narrow" w:hAnsi="Arial Narrow"/>
                <w:color w:val="000000"/>
                <w:sz w:val="20"/>
                <w:lang w:val="it-IT"/>
              </w:rPr>
              <w:t>ennio e quinto anno. La disciplina, nell'ambito della programmazione del Consiglio di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245" w:line="236" w:lineRule="exact"/>
              <w:ind w:left="432" w:right="64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acquisire i dati ed esprimere qualitativamente e quantitativamente i risultati delle osservazioni di un fenomeno attraverso grandezze fondamentali e derivate</w:t>
            </w:r>
          </w:p>
          <w:p w:rsidR="00BF582A" w:rsidRDefault="00DF3B7B">
            <w:pPr>
              <w:numPr>
                <w:ilvl w:val="0"/>
                <w:numId w:val="2"/>
              </w:numPr>
              <w:tabs>
                <w:tab w:val="clear" w:pos="288"/>
                <w:tab w:val="left" w:pos="432"/>
              </w:tabs>
              <w:spacing w:before="67" w:line="236"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gestire le informazioni per organizzare le attività sperimentali</w:t>
            </w:r>
          </w:p>
          <w:p w:rsidR="00BF582A" w:rsidRDefault="00DF3B7B">
            <w:pPr>
              <w:numPr>
                <w:ilvl w:val="0"/>
                <w:numId w:val="2"/>
              </w:numPr>
              <w:tabs>
                <w:tab w:val="clear" w:pos="288"/>
                <w:tab w:val="left" w:pos="432"/>
              </w:tabs>
              <w:spacing w:before="70" w:line="236" w:lineRule="exact"/>
              <w:ind w:left="432" w:right="64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controllare i processi tecnologici della lavorazione del cuoio in funzione della destinazione d'uso, a tutela dell'ambiente e del consumatore</w:t>
            </w:r>
          </w:p>
          <w:p w:rsidR="00BF582A" w:rsidRDefault="00DF3B7B">
            <w:pPr>
              <w:numPr>
                <w:ilvl w:val="0"/>
                <w:numId w:val="2"/>
              </w:numPr>
              <w:tabs>
                <w:tab w:val="clear" w:pos="288"/>
                <w:tab w:val="left" w:pos="432"/>
              </w:tabs>
              <w:spacing w:before="67" w:line="236"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elaborare e gestire progetti chimici e biotecnologici relativi alla lavorazione del cuoio</w:t>
            </w:r>
          </w:p>
          <w:p w:rsidR="00BF582A" w:rsidRDefault="00DF3B7B">
            <w:pPr>
              <w:numPr>
                <w:ilvl w:val="0"/>
                <w:numId w:val="2"/>
              </w:numPr>
              <w:tabs>
                <w:tab w:val="clear" w:pos="288"/>
                <w:tab w:val="left" w:pos="432"/>
              </w:tabs>
              <w:spacing w:before="72"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la </w:t>
            </w:r>
            <w:r>
              <w:rPr>
                <w:rFonts w:ascii="Arial Narrow" w:eastAsia="Arial Narrow" w:hAnsi="Arial Narrow"/>
                <w:b/>
                <w:color w:val="000000"/>
                <w:sz w:val="20"/>
                <w:lang w:val="it-IT"/>
              </w:rPr>
              <w:t>normativa tecnica per gestire il controllo di qualità dei prodotti chimici e dei cuoi a tutela dell'ambiente e del consumatore</w:t>
            </w:r>
          </w:p>
          <w:p w:rsidR="00BF582A" w:rsidRDefault="00DF3B7B">
            <w:pPr>
              <w:numPr>
                <w:ilvl w:val="0"/>
                <w:numId w:val="2"/>
              </w:numPr>
              <w:tabs>
                <w:tab w:val="clear" w:pos="288"/>
                <w:tab w:val="left" w:pos="432"/>
              </w:tabs>
              <w:spacing w:before="129" w:line="236"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della filiera del cuoio nell'ambito del Made in Italy</w:t>
            </w:r>
          </w:p>
          <w:p w:rsidR="00BF582A" w:rsidRDefault="00DF3B7B">
            <w:pPr>
              <w:numPr>
                <w:ilvl w:val="0"/>
                <w:numId w:val="2"/>
              </w:numPr>
              <w:tabs>
                <w:tab w:val="clear" w:pos="288"/>
                <w:tab w:val="left" w:pos="432"/>
              </w:tabs>
              <w:spacing w:before="67" w:line="236"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56" w:line="229" w:lineRule="exact"/>
              <w:ind w:left="144" w:right="108"/>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"Chimica analitica e analisi applicata" in conoscenze e abilità è di seguito indicata, quale orientament</w:t>
            </w:r>
            <w:r>
              <w:rPr>
                <w:rFonts w:ascii="Arial Narrow" w:eastAsia="Arial Narrow" w:hAnsi="Arial Narrow"/>
                <w:color w:val="000000"/>
                <w:spacing w:val="-5"/>
                <w:sz w:val="20"/>
                <w:lang w:val="it-IT"/>
              </w:rPr>
              <w: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40"/>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63" w:after="25"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rsidRPr="00DF3B7B">
        <w:tblPrEx>
          <w:tblCellMar>
            <w:top w:w="0" w:type="dxa"/>
            <w:bottom w:w="0" w:type="dxa"/>
          </w:tblCellMar>
        </w:tblPrEx>
        <w:trPr>
          <w:trHeight w:hRule="exact" w:val="7695"/>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352"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Misura, strumenti e processi di misurazione. Teoria della mi sura, elaborazione dati e anali si stati stica. Composizione elementare e formula chimica. Stechiometria e quantità di reazione.</w:t>
            </w:r>
          </w:p>
          <w:p w:rsidR="00BF582A" w:rsidRDefault="00DF3B7B">
            <w:pPr>
              <w:spacing w:before="14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di acidi e basi, di ossidanti e riducenti, dei composti di coordinazione.</w:t>
            </w:r>
          </w:p>
          <w:p w:rsidR="00BF582A" w:rsidRDefault="00DF3B7B">
            <w:pPr>
              <w:spacing w:before="143"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Reattività degli ioni in soluzione e analisi qualitativa.</w:t>
            </w:r>
          </w:p>
          <w:p w:rsidR="00BF582A" w:rsidRDefault="00DF3B7B">
            <w:pPr>
              <w:spacing w:line="372"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Applicazione della termodinamica agli equilibri fisici e chimici. Cinetica chimica e modelli interpretativi.</w:t>
            </w:r>
          </w:p>
          <w:p w:rsidR="00BF582A" w:rsidRDefault="00DF3B7B">
            <w:pPr>
              <w:spacing w:before="90" w:line="28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Studio degli equilibri in soluzione acquo sa.</w:t>
            </w:r>
          </w:p>
          <w:p w:rsidR="00BF582A" w:rsidRDefault="00DF3B7B">
            <w:pPr>
              <w:spacing w:before="1" w:line="374"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Elettrochimica, potenziali elettrochimici e dispositivi strumentali. Struttura della materia: orbitali atomici e molecolari.</w:t>
            </w:r>
          </w:p>
          <w:p w:rsidR="00BF582A" w:rsidRDefault="00DF3B7B">
            <w:pPr>
              <w:tabs>
                <w:tab w:val="left" w:pos="1080"/>
                <w:tab w:val="left" w:pos="2736"/>
                <w:tab w:val="left" w:pos="3960"/>
                <w:tab w:val="right" w:pos="4824"/>
              </w:tabs>
              <w:spacing w:before="142"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Interazioni</w:t>
            </w:r>
            <w:r>
              <w:rPr>
                <w:rFonts w:ascii="Arial Narrow" w:eastAsia="Arial Narrow" w:hAnsi="Arial Narrow"/>
                <w:color w:val="000000"/>
                <w:sz w:val="20"/>
                <w:lang w:val="it-IT"/>
              </w:rPr>
              <w:tab/>
              <w:t>radiazione-materia:</w:t>
            </w:r>
            <w:r>
              <w:rPr>
                <w:rFonts w:ascii="Arial Narrow" w:eastAsia="Arial Narrow" w:hAnsi="Arial Narrow"/>
                <w:color w:val="000000"/>
                <w:sz w:val="20"/>
                <w:lang w:val="it-IT"/>
              </w:rPr>
              <w:tab/>
              <w:t>spettroscopia</w:t>
            </w:r>
            <w:r>
              <w:rPr>
                <w:rFonts w:ascii="Arial Narrow" w:eastAsia="Arial Narrow" w:hAnsi="Arial Narrow"/>
                <w:color w:val="000000"/>
                <w:sz w:val="20"/>
                <w:lang w:val="it-IT"/>
              </w:rPr>
              <w:tab/>
              <w:t>atomica</w:t>
            </w:r>
            <w:r>
              <w:rPr>
                <w:rFonts w:ascii="Arial Narrow" w:eastAsia="Arial Narrow" w:hAnsi="Arial Narrow"/>
                <w:color w:val="000000"/>
                <w:sz w:val="20"/>
                <w:lang w:val="it-IT"/>
              </w:rPr>
              <w:tab/>
              <w:t>e</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molecolare.</w:t>
            </w:r>
          </w:p>
          <w:p w:rsidR="00BF582A" w:rsidRDefault="00DF3B7B">
            <w:pPr>
              <w:spacing w:before="1" w:line="374" w:lineRule="exact"/>
              <w:ind w:left="144" w:right="32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Metodi di analisi chimica qualitativa, quantitativa e strumentale Metodi di analisi elettrochimici, ottici e cromatografici. Modelli di documentazione tecnica.</w:t>
            </w:r>
          </w:p>
          <w:p w:rsidR="00BF582A" w:rsidRDefault="00DF3B7B">
            <w:pPr>
              <w:spacing w:before="143"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Dispositivi tecnologici e principali software dedicati.</w:t>
            </w:r>
          </w:p>
          <w:p w:rsidR="00BF582A" w:rsidRDefault="00DF3B7B">
            <w:pPr>
              <w:spacing w:after="296" w:line="372" w:lineRule="exact"/>
              <w:ind w:left="144" w:right="1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Norme e procedure di sicurezza e prevenz</w:t>
            </w:r>
            <w:r>
              <w:rPr>
                <w:rFonts w:ascii="Arial Narrow" w:eastAsia="Arial Narrow" w:hAnsi="Arial Narrow"/>
                <w:color w:val="000000"/>
                <w:spacing w:val="-2"/>
                <w:sz w:val="20"/>
                <w:lang w:val="it-IT"/>
              </w:rPr>
              <w:t>ione degli infortuni. Lessico e terminologia tecnica di settore anche in lingua inglese.</w:t>
            </w:r>
          </w:p>
        </w:tc>
        <w:tc>
          <w:tcPr>
            <w:tcW w:w="504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ed elaborare le informazioni.</w:t>
            </w:r>
          </w:p>
          <w:p w:rsidR="00BF582A" w:rsidRDefault="00DF3B7B">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dati e correlare gli esiti sperimentali con i modelli teorici di riferimento.</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i risultati de</w:t>
            </w:r>
            <w:r>
              <w:rPr>
                <w:rFonts w:ascii="Arial Narrow" w:eastAsia="Arial Narrow" w:hAnsi="Arial Narrow"/>
                <w:color w:val="000000"/>
                <w:sz w:val="20"/>
                <w:lang w:val="it-IT"/>
              </w:rPr>
              <w:t>lle indagini sperimentali, anche con l'utilizzo di software dedicati.</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selezionare le informazioni relative a sistemi, tecniche e processi chimici.</w:t>
            </w:r>
          </w:p>
          <w:p w:rsidR="00BF582A" w:rsidRDefault="00DF3B7B">
            <w:pPr>
              <w:tabs>
                <w:tab w:val="left" w:pos="864"/>
                <w:tab w:val="left" w:pos="1080"/>
                <w:tab w:val="left" w:pos="1872"/>
                <w:tab w:val="left" w:pos="2592"/>
                <w:tab w:val="left" w:pos="2808"/>
                <w:tab w:val="left" w:pos="3960"/>
                <w:tab w:val="right" w:pos="4896"/>
              </w:tabs>
              <w:spacing w:before="5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Correlare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proprietà</w:t>
            </w:r>
            <w:r>
              <w:rPr>
                <w:rFonts w:ascii="Arial Narrow" w:eastAsia="Arial Narrow" w:hAnsi="Arial Narrow"/>
                <w:color w:val="000000"/>
                <w:sz w:val="20"/>
                <w:lang w:val="it-IT"/>
              </w:rPr>
              <w:tab/>
              <w:t>chimiche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chimico-fisiche</w:t>
            </w:r>
            <w:r>
              <w:rPr>
                <w:rFonts w:ascii="Arial Narrow" w:eastAsia="Arial Narrow" w:hAnsi="Arial Narrow"/>
                <w:color w:val="000000"/>
                <w:sz w:val="20"/>
                <w:lang w:val="it-IT"/>
              </w:rPr>
              <w:tab/>
              <w:t>alla</w:t>
            </w:r>
            <w:r>
              <w:rPr>
                <w:rFonts w:ascii="Arial Narrow" w:eastAsia="Arial Narrow" w:hAnsi="Arial Narrow"/>
                <w:color w:val="000000"/>
                <w:sz w:val="20"/>
                <w:lang w:val="it-IT"/>
              </w:rPr>
              <w:tab/>
              <w:t>struttura</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microscopica.</w:t>
            </w:r>
          </w:p>
          <w:p w:rsidR="00BF582A" w:rsidRDefault="00DF3B7B">
            <w:pPr>
              <w:spacing w:before="68" w:line="225" w:lineRule="exact"/>
              <w:ind w:left="144" w:right="108"/>
              <w:jc w:val="both"/>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Reperire informazioni sulla struttura atomica1molecolare, mediante AA, IR1 UV — Vi s1 NMR1 Massa.</w:t>
            </w:r>
          </w:p>
          <w:p w:rsidR="00BF582A" w:rsidRDefault="00DF3B7B">
            <w:pPr>
              <w:spacing w:before="65" w:line="228" w:lineRule="exact"/>
              <w:ind w:left="144" w:right="108"/>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Applicare la teoria dell'equilibrio chimico per prevedere la reattività l'influenza delle variabili operative e calcolare la composizione di un sistema.</w:t>
            </w:r>
          </w:p>
          <w:p w:rsidR="00BF582A" w:rsidRDefault="00DF3B7B">
            <w:pPr>
              <w:spacing w:before="68"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w:t>
            </w:r>
            <w:r>
              <w:rPr>
                <w:rFonts w:ascii="Arial Narrow" w:eastAsia="Arial Narrow" w:hAnsi="Arial Narrow"/>
                <w:color w:val="000000"/>
                <w:sz w:val="20"/>
                <w:lang w:val="it-IT"/>
              </w:rPr>
              <w:t>care i principi e le leggi della cinetica per valutare i parametri che influenzano la velocità delle reazioni.</w:t>
            </w:r>
          </w:p>
          <w:p w:rsidR="00BF582A" w:rsidRDefault="00DF3B7B">
            <w:pPr>
              <w:spacing w:before="6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principi fisici e chimico-fisici su cui si fondano i metodi di analisi chimica.</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strumenti e metodi per organizzare e ge</w:t>
            </w:r>
            <w:r>
              <w:rPr>
                <w:rFonts w:ascii="Arial Narrow" w:eastAsia="Arial Narrow" w:hAnsi="Arial Narrow"/>
                <w:color w:val="000000"/>
                <w:sz w:val="20"/>
                <w:lang w:val="it-IT"/>
              </w:rPr>
              <w:t>stire le attività di laboratorio.</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e applicare la sequenza operativa del metodo analitico previsto.</w:t>
            </w:r>
          </w:p>
          <w:p w:rsidR="00BF582A" w:rsidRDefault="00DF3B7B">
            <w:pPr>
              <w:spacing w:line="288" w:lineRule="exact"/>
              <w:ind w:left="144" w:right="504"/>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Verificare e ottimizzare le prestazioni delle apparecchiature. Applicare le norme sulla protezione ambientale e sulla sicurezza.</w:t>
            </w:r>
          </w:p>
          <w:p w:rsidR="00BF582A" w:rsidRDefault="00DF3B7B">
            <w:pPr>
              <w:spacing w:before="6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Documentare le attività individuali e di gruppo e presentare i risultati di un'analisi.</w:t>
            </w:r>
          </w:p>
          <w:p w:rsidR="00BF582A" w:rsidRDefault="00DF3B7B">
            <w:pPr>
              <w:spacing w:before="58" w:after="66"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la terminologia tecnica di settore anche in lingua inglese.</w:t>
            </w:r>
          </w:p>
        </w:tc>
      </w:tr>
    </w:tbl>
    <w:p w:rsidR="00BF582A" w:rsidRPr="00DF3B7B" w:rsidRDefault="00BF582A">
      <w:pPr>
        <w:spacing w:after="346" w:line="20" w:lineRule="exact"/>
        <w:rPr>
          <w:lang w:val="it-IT"/>
        </w:rPr>
      </w:pPr>
    </w:p>
    <w:p w:rsidR="00BF582A" w:rsidRPr="00DF3B7B" w:rsidRDefault="00BF582A">
      <w:pPr>
        <w:spacing w:after="346" w:line="20" w:lineRule="exact"/>
        <w:rPr>
          <w:lang w:val="it-IT"/>
        </w:rPr>
        <w:sectPr w:rsidR="00BF582A" w:rsidRPr="00DF3B7B">
          <w:pgSz w:w="11904" w:h="16843"/>
          <w:pgMar w:top="1060" w:right="806" w:bottom="267" w:left="1018" w:header="720" w:footer="720" w:gutter="0"/>
          <w:cols w:space="720"/>
        </w:sectPr>
      </w:pPr>
    </w:p>
    <w:p w:rsidR="00BF582A" w:rsidRDefault="00DF3B7B">
      <w:pPr>
        <w:tabs>
          <w:tab w:val="right" w:pos="9720"/>
        </w:tabs>
        <w:spacing w:before="3" w:line="236"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Chimica, materi</w:t>
      </w:r>
      <w:r>
        <w:rPr>
          <w:rFonts w:ascii="Arial Narrow" w:eastAsia="Arial Narrow" w:hAnsi="Arial Narrow"/>
          <w:color w:val="000000"/>
          <w:sz w:val="20"/>
          <w:lang w:val="it-IT"/>
        </w:rPr>
        <w:t>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4</w:t>
      </w:r>
    </w:p>
    <w:p w:rsidR="00BF582A" w:rsidRDefault="00BF582A">
      <w:pPr>
        <w:sectPr w:rsidR="00BF582A">
          <w:type w:val="continuous"/>
          <w:pgSz w:w="11904" w:h="16843"/>
          <w:pgMar w:top="1060" w:right="1045" w:bottom="267" w:left="1059" w:header="720" w:footer="720" w:gutter="0"/>
          <w:cols w:space="720"/>
        </w:sectPr>
      </w:pPr>
    </w:p>
    <w:p w:rsidR="00BF582A" w:rsidRDefault="00DF3B7B">
      <w:pPr>
        <w:spacing w:before="7" w:line="20" w:lineRule="exact"/>
      </w:pPr>
      <w:r>
        <w:rPr>
          <w:noProof/>
          <w:lang w:val="it-IT" w:eastAsia="it-IT"/>
        </w:rPr>
        <w:lastRenderedPageBreak/>
        <mc:AlternateContent>
          <mc:Choice Requires="wps">
            <w:drawing>
              <wp:anchor distT="0" distB="0" distL="0" distR="0" simplePos="0" relativeHeight="251555328" behindDoc="1" locked="0" layoutInCell="1" allowOverlap="1">
                <wp:simplePos x="0" y="0"/>
                <wp:positionH relativeFrom="page">
                  <wp:posOffset>626745</wp:posOffset>
                </wp:positionH>
                <wp:positionV relativeFrom="page">
                  <wp:posOffset>10092690</wp:posOffset>
                </wp:positionV>
                <wp:extent cx="6400800" cy="173990"/>
                <wp:effectExtent l="0" t="0" r="0" b="0"/>
                <wp:wrapSquare wrapText="bothSides"/>
                <wp:docPr id="21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left" w:pos="9648"/>
                              </w:tabs>
                              <w:spacing w:before="3" w:after="21" w:line="23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0" type="#_x0000_t202" style="position:absolute;margin-left:49.35pt;margin-top:794.7pt;width:7in;height:13.7pt;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" filled="f" stroked="f">
                <v:textbox inset="0,0,0,0">
                  <w:txbxContent>
                    <w:p w:rsidR="00BF582A" w:rsidRDefault="00DF3B7B">
                      <w:pPr>
                        <w:tabs>
                          <w:tab w:val="left" w:pos="9648"/>
                        </w:tabs>
                        <w:spacing w:before="3" w:after="21" w:line="23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5</w:t>
                      </w:r>
                    </w:p>
                  </w:txbxContent>
                </v:textbox>
                <w10:wrap type="square" anchorx="page" anchory="page"/>
              </v:shape>
            </w:pict>
          </mc:Fallback>
        </mc:AlternateContent>
      </w:r>
    </w:p>
    <w:tbl>
      <w:tblPr>
        <w:tblW w:w="0" w:type="auto"/>
        <w:tblInd w:w="31" w:type="dxa"/>
        <w:tblLayout w:type="fixed"/>
        <w:tblCellMar>
          <w:left w:w="0" w:type="dxa"/>
          <w:right w:w="0" w:type="dxa"/>
        </w:tblCellMar>
        <w:tblLook w:val="04A0" w:firstRow="1" w:lastRow="0" w:firstColumn="1" w:lastColumn="0" w:noHBand="0" w:noVBand="1"/>
      </w:tblPr>
      <w:tblGrid>
        <w:gridCol w:w="4973"/>
        <w:gridCol w:w="5044"/>
      </w:tblGrid>
      <w:tr w:rsidR="00BF582A">
        <w:tblPrEx>
          <w:tblCellMar>
            <w:top w:w="0" w:type="dxa"/>
            <w:bottom w:w="0" w:type="dxa"/>
          </w:tblCellMar>
        </w:tblPrEx>
        <w:trPr>
          <w:trHeight w:hRule="exact" w:val="389"/>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83" w:line="209" w:lineRule="exact"/>
              <w:ind w:right="4474"/>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rsidRPr="00DF3B7B">
        <w:tblPrEx>
          <w:tblCellMar>
            <w:top w:w="0" w:type="dxa"/>
            <w:bottom w:w="0" w:type="dxa"/>
          </w:tblCellMar>
        </w:tblPrEx>
        <w:trPr>
          <w:trHeight w:hRule="exact" w:val="3187"/>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ind w:right="1954"/>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60"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Studio delle matrici reali complesse relative al settore conciario.</w:t>
            </w:r>
          </w:p>
          <w:p w:rsidR="00BF582A" w:rsidRDefault="00DF3B7B">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campionamento e di elaborazione dati.</w:t>
            </w:r>
          </w:p>
          <w:p w:rsidR="00BF582A" w:rsidRDefault="00DF3B7B">
            <w:pPr>
              <w:spacing w:before="54" w:line="22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Sequenza delle fasi del processo analitico.</w:t>
            </w:r>
          </w:p>
          <w:p w:rsidR="00BF582A" w:rsidRDefault="00DF3B7B">
            <w:pPr>
              <w:spacing w:line="29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Controllo dei dati analitici, tipologia e trattamento degli errori.</w:t>
            </w:r>
          </w:p>
          <w:p w:rsidR="00BF582A" w:rsidRDefault="00DF3B7B">
            <w:pPr>
              <w:spacing w:before="66" w:after="1206" w:line="226"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europea sulle so stanze chimiche e correlazioni con gli articoli finiti e la tutela del con sumatore.</w:t>
            </w:r>
          </w:p>
        </w:tc>
        <w:tc>
          <w:tcPr>
            <w:tcW w:w="504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6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complessità di una matrice reale e le problematiche relative alla determinazione di un'analisi.</w:t>
            </w:r>
          </w:p>
          <w:p w:rsidR="00BF582A" w:rsidRDefault="00DF3B7B">
            <w:pPr>
              <w:spacing w:before="67"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tecniche d</w:t>
            </w:r>
            <w:r>
              <w:rPr>
                <w:rFonts w:ascii="Arial Narrow" w:eastAsia="Arial Narrow" w:hAnsi="Arial Narrow"/>
                <w:color w:val="000000"/>
                <w:sz w:val="20"/>
                <w:lang w:val="it-IT"/>
              </w:rPr>
              <w:t>i analisi e purificazione di un campione reale comple sso del settore conciario.</w:t>
            </w:r>
          </w:p>
          <w:p w:rsidR="00BF582A" w:rsidRDefault="00DF3B7B">
            <w:pPr>
              <w:spacing w:before="66"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 realizzare in modo autonomo i controlli analitici sui campioni reali.</w:t>
            </w:r>
          </w:p>
          <w:p w:rsidR="00BF582A" w:rsidRDefault="00DF3B7B">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criticamente i risultati di una indagine allo scopo di migliorare la procedura d'analisi.</w:t>
            </w:r>
          </w:p>
          <w:p w:rsidR="00BF582A" w:rsidRDefault="00DF3B7B">
            <w:pPr>
              <w:spacing w:before="59" w:after="5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prodotti e processi secondo i principi della chimica sostenibile e della documentazione tecnica di accompagnamento dei materiali.</w:t>
            </w:r>
          </w:p>
        </w:tc>
      </w:tr>
    </w:tbl>
    <w:p w:rsidR="00BF582A" w:rsidRPr="00DF3B7B" w:rsidRDefault="00BF582A">
      <w:pPr>
        <w:rPr>
          <w:lang w:val="it-IT"/>
        </w:rPr>
        <w:sectPr w:rsidR="00BF582A" w:rsidRPr="00DF3B7B">
          <w:pgSz w:w="11904" w:h="16843"/>
          <w:pgMar w:top="1000" w:right="837" w:bottom="553" w:left="987" w:header="720" w:footer="720" w:gutter="0"/>
          <w:cols w:space="720"/>
        </w:sectPr>
      </w:pPr>
    </w:p>
    <w:p w:rsidR="00BF582A" w:rsidRDefault="00DF3B7B">
      <w:pPr>
        <w:spacing w:before="11"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556352" behindDoc="1" locked="0" layoutInCell="1" allowOverlap="1">
                <wp:simplePos x="0" y="0"/>
                <wp:positionH relativeFrom="page">
                  <wp:posOffset>553720</wp:posOffset>
                </wp:positionH>
                <wp:positionV relativeFrom="page">
                  <wp:posOffset>10092690</wp:posOffset>
                </wp:positionV>
                <wp:extent cx="6400800" cy="173990"/>
                <wp:effectExtent l="0" t="0" r="0" b="0"/>
                <wp:wrapSquare wrapText="bothSides"/>
                <wp:docPr id="209"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864"/>
                              </w:tabs>
                              <w:spacing w:before="3" w:after="23" w:line="236"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1" type="#_x0000_t202" style="position:absolute;left:0;text-align:left;margin-left:43.6pt;margin-top:794.7pt;width:7in;height:13.7pt;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9OwtQ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" filled="f" stroked="f">
                <v:textbox inset="0,0,0,0">
                  <w:txbxContent>
                    <w:p w:rsidR="00BF582A" w:rsidRDefault="00DF3B7B">
                      <w:pPr>
                        <w:tabs>
                          <w:tab w:val="right" w:pos="9864"/>
                        </w:tabs>
                        <w:spacing w:before="3" w:after="23" w:line="236"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6</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CHIMICA ORGANICA E BIOCHIMICA</w:t>
      </w:r>
    </w:p>
    <w:p w:rsidR="00BF582A" w:rsidRDefault="00DF3B7B">
      <w:pPr>
        <w:spacing w:before="40" w:after="43" w:line="240" w:lineRule="exact"/>
        <w:ind w:left="216" w:right="216"/>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Il docente di "Chimica organica e biochimica" concorre a far conseguire allo studente, al termine del percorso quinquennale, i seguenti risultati di apprendimento relativi al profilo educativo, culturale e profe ssionale:</w:t>
      </w:r>
      <w:r>
        <w:rPr>
          <w:rFonts w:ascii="Arial Narrow" w:eastAsia="Arial Narrow" w:hAnsi="Arial Narrow"/>
          <w:i/>
          <w:color w:val="000000"/>
          <w:spacing w:val="-3"/>
          <w:sz w:val="20"/>
          <w:lang w:val="it-IT"/>
        </w:rPr>
        <w:t xml:space="preserve">utilizzare modelli appropriati per </w:t>
      </w:r>
      <w:r>
        <w:rPr>
          <w:rFonts w:ascii="Arial Narrow" w:eastAsia="Arial Narrow" w:hAnsi="Arial Narrow"/>
          <w:i/>
          <w:color w:val="000000"/>
          <w:spacing w:val="-3"/>
          <w:sz w:val="20"/>
          <w:lang w:val="it-IT"/>
        </w:rPr>
        <w:t>investigare su fenomeni e interpretare dati sperimentali; utilizzare, in contesti di ricerca applicata, procedure e tecniche per trovare soluzioni innovative e migliorative, in relazione ai campi di propria competenza; orientarsi nelle dinamiche dello svil</w:t>
      </w:r>
      <w:r>
        <w:rPr>
          <w:rFonts w:ascii="Arial Narrow" w:eastAsia="Arial Narrow" w:hAnsi="Arial Narrow"/>
          <w:i/>
          <w:color w:val="000000"/>
          <w:spacing w:val="-3"/>
          <w:sz w:val="20"/>
          <w:lang w:val="it-IT"/>
        </w:rPr>
        <w:t>uppo scientifico e tecnologico, anche con l'utilizzo di appropriate tecniche di indagine; orientarsi nella normativa che disciplina i processi produttivi del settore di riferimento, con particolare attenzione sia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sicurezza sui luoghi di vita e di lavor</w:t>
      </w:r>
      <w:r>
        <w:rPr>
          <w:rFonts w:ascii="Arial Narrow" w:eastAsia="Arial Narrow" w:hAnsi="Arial Narrow"/>
          <w:i/>
          <w:color w:val="000000"/>
          <w:spacing w:val="-3"/>
          <w:sz w:val="20"/>
          <w:lang w:val="it-IT"/>
        </w:rPr>
        <w:t>o sia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tutela dell'ambiente e del territorio.</w: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BF582A" w:rsidRPr="00DF3B7B">
        <w:tblPrEx>
          <w:tblCellMar>
            <w:top w:w="0" w:type="dxa"/>
            <w:bottom w:w="0" w:type="dxa"/>
          </w:tblCellMar>
        </w:tblPrEx>
        <w:trPr>
          <w:trHeight w:hRule="exact" w:val="38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59"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rsidRPr="00DF3B7B">
        <w:tblPrEx>
          <w:tblCellMar>
            <w:top w:w="0" w:type="dxa"/>
            <w:bottom w:w="0" w:type="dxa"/>
          </w:tblCellMar>
        </w:tblPrEx>
        <w:trPr>
          <w:trHeight w:hRule="exact" w:val="4257"/>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28"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1"/>
                <w:sz w:val="20"/>
                <w:lang w:val="it-IT"/>
              </w:rPr>
              <w:t>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84" w:line="225" w:lineRule="exact"/>
              <w:ind w:left="432" w:right="79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acquisire i dati ed esprimere qualitativamente e quantitativamente i risultati delle osservazioni di un fenom</w:t>
            </w:r>
            <w:r>
              <w:rPr>
                <w:rFonts w:ascii="Arial Narrow" w:eastAsia="Arial Narrow" w:hAnsi="Arial Narrow"/>
                <w:b/>
                <w:color w:val="000000"/>
                <w:sz w:val="20"/>
                <w:lang w:val="it-IT"/>
              </w:rPr>
              <w:t>eno attraverso grandezze fondamentali e derivate</w:t>
            </w:r>
          </w:p>
          <w:p w:rsidR="00BF582A" w:rsidRDefault="00DF3B7B">
            <w:pPr>
              <w:numPr>
                <w:ilvl w:val="0"/>
                <w:numId w:val="2"/>
              </w:numPr>
              <w:tabs>
                <w:tab w:val="clear" w:pos="288"/>
                <w:tab w:val="left" w:pos="432"/>
              </w:tabs>
              <w:spacing w:before="83"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gestire le informazioni per organizzare le attività sperimentali</w:t>
            </w:r>
          </w:p>
          <w:p w:rsidR="00BF582A" w:rsidRDefault="00DF3B7B">
            <w:pPr>
              <w:numPr>
                <w:ilvl w:val="0"/>
                <w:numId w:val="2"/>
              </w:numPr>
              <w:tabs>
                <w:tab w:val="clear" w:pos="288"/>
                <w:tab w:val="left" w:pos="432"/>
              </w:tabs>
              <w:spacing w:before="78" w:line="225" w:lineRule="exact"/>
              <w:ind w:left="432" w:right="32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la normativa tecnica per gestire il controllo di qualità dei prodotti chimici e dei cuoi a tutela dell'ambiente e del consumatore</w:t>
            </w:r>
          </w:p>
          <w:p w:rsidR="00BF582A" w:rsidRDefault="00DF3B7B">
            <w:pPr>
              <w:numPr>
                <w:ilvl w:val="0"/>
                <w:numId w:val="2"/>
              </w:numPr>
              <w:tabs>
                <w:tab w:val="clear" w:pos="288"/>
                <w:tab w:val="left" w:pos="432"/>
              </w:tabs>
              <w:spacing w:before="82"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elaborare e gestire progetti chimici e biotecnologici relativi alla lavorazione del cuoio</w:t>
            </w:r>
          </w:p>
          <w:p w:rsidR="00BF582A" w:rsidRDefault="00DF3B7B">
            <w:pPr>
              <w:numPr>
                <w:ilvl w:val="0"/>
                <w:numId w:val="2"/>
              </w:numPr>
              <w:tabs>
                <w:tab w:val="clear" w:pos="288"/>
                <w:tab w:val="left" w:pos="432"/>
              </w:tabs>
              <w:spacing w:before="78" w:line="225" w:lineRule="exact"/>
              <w:ind w:left="432" w:right="43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controllare i p</w:t>
            </w:r>
            <w:r>
              <w:rPr>
                <w:rFonts w:ascii="Arial Narrow" w:eastAsia="Arial Narrow" w:hAnsi="Arial Narrow"/>
                <w:b/>
                <w:color w:val="000000"/>
                <w:sz w:val="20"/>
                <w:lang w:val="it-IT"/>
              </w:rPr>
              <w:t>rocessi tecnologici della lavorazione del cuoio in funzione della destinazione d'uso, a tutela dell'ambiente e del consumatore</w:t>
            </w:r>
          </w:p>
          <w:p w:rsidR="00BF582A" w:rsidRDefault="00DF3B7B">
            <w:pPr>
              <w:numPr>
                <w:ilvl w:val="0"/>
                <w:numId w:val="2"/>
              </w:numPr>
              <w:tabs>
                <w:tab w:val="clear" w:pos="288"/>
                <w:tab w:val="left" w:pos="432"/>
              </w:tabs>
              <w:spacing w:before="83" w:line="225" w:lineRule="exact"/>
              <w:ind w:left="432" w:right="43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della filiera del cuoio nell'ambito del Made in Italy</w:t>
            </w:r>
          </w:p>
          <w:p w:rsidR="00BF582A" w:rsidRDefault="00DF3B7B">
            <w:pPr>
              <w:numPr>
                <w:ilvl w:val="0"/>
                <w:numId w:val="2"/>
              </w:numPr>
              <w:tabs>
                <w:tab w:val="clear" w:pos="288"/>
                <w:tab w:val="left" w:pos="432"/>
              </w:tabs>
              <w:spacing w:before="82"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56" w:line="227" w:lineRule="exact"/>
              <w:ind w:left="144" w:right="108"/>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"Chimica organica e biochimica" in conoscenze e abilità è di seguito indicata, quale orientamento per la</w:t>
            </w:r>
            <w:r>
              <w:rPr>
                <w:rFonts w:ascii="Arial Narrow" w:eastAsia="Arial Narrow" w:hAnsi="Arial Narrow"/>
                <w:color w:val="000000"/>
                <w:spacing w:val="-5"/>
                <w:sz w:val="20"/>
                <w:lang w:val="it-IT"/>
              </w:rPr>
              <w:t xml:space="preserve">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4"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rsidRPr="00DF3B7B">
        <w:tblPrEx>
          <w:tblCellMar>
            <w:top w:w="0" w:type="dxa"/>
            <w:bottom w:w="0" w:type="dxa"/>
          </w:tblCellMar>
        </w:tblPrEx>
        <w:trPr>
          <w:trHeight w:hRule="exact" w:val="7627"/>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71" w:line="225"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Effetti elettronici dei legami localizzati e delocalizzati.</w:t>
            </w:r>
          </w:p>
          <w:p w:rsidR="00BF582A" w:rsidRDefault="00DF3B7B">
            <w:pPr>
              <w:spacing w:before="58"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Interazioni intermolecolari, geometria delle molecole e proprietà fisiche delle sostanze.</w:t>
            </w:r>
          </w:p>
          <w:p w:rsidR="00BF582A" w:rsidRDefault="00DF3B7B">
            <w:pPr>
              <w:tabs>
                <w:tab w:val="left" w:pos="936"/>
                <w:tab w:val="left" w:pos="1368"/>
                <w:tab w:val="left" w:pos="2232"/>
                <w:tab w:val="right" w:pos="3816"/>
                <w:tab w:val="left" w:pos="4032"/>
                <w:tab w:val="right" w:pos="4896"/>
              </w:tabs>
              <w:spacing w:before="61"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Reattività</w:t>
            </w:r>
            <w:r>
              <w:rPr>
                <w:rFonts w:ascii="Arial Narrow" w:eastAsia="Arial Narrow" w:hAnsi="Arial Narrow"/>
                <w:color w:val="000000"/>
                <w:sz w:val="20"/>
                <w:lang w:val="it-IT"/>
              </w:rPr>
              <w:tab/>
              <w:t>del</w:t>
            </w:r>
            <w:r>
              <w:rPr>
                <w:rFonts w:ascii="Arial Narrow" w:eastAsia="Arial Narrow" w:hAnsi="Arial Narrow"/>
                <w:color w:val="000000"/>
                <w:sz w:val="20"/>
                <w:lang w:val="it-IT"/>
              </w:rPr>
              <w:tab/>
              <w:t>carbonio,</w:t>
            </w:r>
            <w:r>
              <w:rPr>
                <w:rFonts w:ascii="Arial Narrow" w:eastAsia="Arial Narrow" w:hAnsi="Arial Narrow"/>
                <w:color w:val="000000"/>
                <w:sz w:val="20"/>
                <w:lang w:val="it-IT"/>
              </w:rPr>
              <w:tab/>
              <w:t>sostanze</w:t>
            </w:r>
            <w:r>
              <w:rPr>
                <w:rFonts w:ascii="Arial Narrow" w:eastAsia="Arial Narrow" w:hAnsi="Arial Narrow"/>
                <w:color w:val="000000"/>
                <w:sz w:val="20"/>
                <w:lang w:val="it-IT"/>
              </w:rPr>
              <w:tab/>
              <w:t>organiche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relativa</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nomenclatura; tipologia delle formule chimiche.</w:t>
            </w:r>
          </w:p>
          <w:p w:rsidR="00BF582A" w:rsidRDefault="00DF3B7B">
            <w:pPr>
              <w:spacing w:before="4" w:line="288"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Gruppi funzionali, classi di composti organici e isomeria. Stereoisomeria geometrica E-Z, stereoisomeria ottica R-S.</w:t>
            </w:r>
          </w:p>
          <w:p w:rsidR="00BF582A" w:rsidRDefault="00DF3B7B">
            <w:pPr>
              <w:spacing w:before="57"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 so degli spettri IR, UV - Vi s, per l'identificazione della struttura molecolare.</w:t>
            </w:r>
          </w:p>
          <w:p w:rsidR="00BF582A" w:rsidRDefault="00DF3B7B">
            <w:pPr>
              <w:spacing w:line="2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Meccani smo delle reazioni organiche e intermedi di rea</w:t>
            </w:r>
            <w:r>
              <w:rPr>
                <w:rFonts w:ascii="Arial Narrow" w:eastAsia="Arial Narrow" w:hAnsi="Arial Narrow"/>
                <w:color w:val="000000"/>
                <w:sz w:val="20"/>
                <w:lang w:val="it-IT"/>
              </w:rPr>
              <w:t>zione.</w:t>
            </w:r>
          </w:p>
          <w:p w:rsidR="00BF582A" w:rsidRDefault="00DF3B7B">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 stituzione radicalica, addizione al doppio legame e al triplo legame.</w:t>
            </w:r>
          </w:p>
          <w:p w:rsidR="00BF582A" w:rsidRDefault="00DF3B7B">
            <w:pPr>
              <w:tabs>
                <w:tab w:val="left" w:pos="1080"/>
                <w:tab w:val="left" w:pos="1872"/>
                <w:tab w:val="left" w:pos="2736"/>
                <w:tab w:val="right" w:pos="3816"/>
                <w:tab w:val="left" w:pos="3888"/>
                <w:tab w:val="right" w:pos="4896"/>
              </w:tabs>
              <w:spacing w:before="5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Sostituzione</w:t>
            </w:r>
            <w:r>
              <w:rPr>
                <w:rFonts w:ascii="Arial Narrow" w:eastAsia="Arial Narrow" w:hAnsi="Arial Narrow"/>
                <w:color w:val="000000"/>
                <w:sz w:val="20"/>
                <w:lang w:val="it-IT"/>
              </w:rPr>
              <w:tab/>
              <w:t>elettrofila</w:t>
            </w:r>
            <w:r>
              <w:rPr>
                <w:rFonts w:ascii="Arial Narrow" w:eastAsia="Arial Narrow" w:hAnsi="Arial Narrow"/>
                <w:color w:val="000000"/>
                <w:sz w:val="20"/>
                <w:lang w:val="it-IT"/>
              </w:rPr>
              <w:tab/>
              <w:t>aromatica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sostituzione</w:t>
            </w:r>
            <w:r>
              <w:rPr>
                <w:rFonts w:ascii="Arial Narrow" w:eastAsia="Arial Narrow" w:hAnsi="Arial Narrow"/>
                <w:color w:val="000000"/>
                <w:sz w:val="20"/>
                <w:lang w:val="it-IT"/>
              </w:rPr>
              <w:tab/>
              <w:t>nucleofila</w:t>
            </w:r>
            <w:r>
              <w:rPr>
                <w:rFonts w:ascii="Arial Narrow" w:eastAsia="Arial Narrow" w:hAnsi="Arial Narrow"/>
                <w:color w:val="000000"/>
                <w:sz w:val="20"/>
                <w:lang w:val="it-IT"/>
              </w:rPr>
              <w:tab/>
              <w:t>al</w:t>
            </w:r>
          </w:p>
          <w:p w:rsidR="00BF582A" w:rsidRDefault="00DF3B7B">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carbonio saturo.</w:t>
            </w:r>
          </w:p>
          <w:p w:rsidR="00BF582A" w:rsidRDefault="00DF3B7B">
            <w:pPr>
              <w:spacing w:line="288"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Reazioni di eliminazione, tra spo sizioni, o ssidazioni e riduzioni. Lipidi e tensioattivi.</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Studio dei polimeri e delle reazioni di polimerizzazione.</w:t>
            </w:r>
          </w:p>
          <w:p w:rsidR="00BF582A" w:rsidRDefault="00DF3B7B">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strutturali e funzionali delle molecole organiche e bio - organiche.</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di amminoacidi, peptidi e proteine, enzimi.</w:t>
            </w:r>
          </w:p>
          <w:p w:rsidR="00BF582A" w:rsidRDefault="00DF3B7B">
            <w:pPr>
              <w:tabs>
                <w:tab w:val="right" w:pos="4896"/>
              </w:tabs>
              <w:spacing w:before="5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primaria,</w:t>
            </w:r>
            <w:r>
              <w:rPr>
                <w:rFonts w:ascii="Arial Narrow" w:eastAsia="Arial Narrow" w:hAnsi="Arial Narrow"/>
                <w:color w:val="000000"/>
                <w:sz w:val="20"/>
                <w:lang w:val="it-IT"/>
              </w:rPr>
              <w:tab/>
              <w:t xml:space="preserve">secondaria, terziaria e quaternaria di </w:t>
            </w:r>
            <w:r>
              <w:rPr>
                <w:rFonts w:ascii="Arial Narrow" w:eastAsia="Arial Narrow" w:hAnsi="Arial Narrow"/>
                <w:color w:val="000000"/>
                <w:sz w:val="20"/>
                <w:lang w:val="it-IT"/>
              </w:rPr>
              <w:t>una</w:t>
            </w:r>
          </w:p>
          <w:p w:rsidR="00BF582A" w:rsidRDefault="00DF3B7B">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proteina.</w:t>
            </w:r>
          </w:p>
          <w:p w:rsidR="00BF582A" w:rsidRDefault="00DF3B7B">
            <w:pPr>
              <w:spacing w:after="790" w:line="290" w:lineRule="exact"/>
              <w:ind w:left="144" w:right="21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Norme e procedure di sicurezza e prevenzione degli infortuni. Lessico e terminologia tecnica di settore anche in lingua inglese.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71" w:line="225"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tabs>
                <w:tab w:val="left" w:pos="1080"/>
                <w:tab w:val="left" w:pos="2088"/>
                <w:tab w:val="left" w:pos="2376"/>
                <w:tab w:val="right" w:pos="3744"/>
                <w:tab w:val="left" w:pos="3816"/>
                <w:tab w:val="left" w:pos="4536"/>
              </w:tabs>
              <w:spacing w:before="5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w:t>
            </w:r>
            <w:r>
              <w:rPr>
                <w:rFonts w:ascii="Arial Narrow" w:eastAsia="Arial Narrow" w:hAnsi="Arial Narrow"/>
                <w:color w:val="000000"/>
                <w:sz w:val="20"/>
                <w:lang w:val="it-IT"/>
              </w:rPr>
              <w:tab/>
              <w:t>informazioni</w:t>
            </w:r>
            <w:r>
              <w:rPr>
                <w:rFonts w:ascii="Arial Narrow" w:eastAsia="Arial Narrow" w:hAnsi="Arial Narrow"/>
                <w:color w:val="000000"/>
                <w:sz w:val="20"/>
                <w:lang w:val="it-IT"/>
              </w:rPr>
              <w:tab/>
              <w:t>su</w:t>
            </w:r>
            <w:r>
              <w:rPr>
                <w:rFonts w:ascii="Arial Narrow" w:eastAsia="Arial Narrow" w:hAnsi="Arial Narrow"/>
                <w:color w:val="000000"/>
                <w:sz w:val="20"/>
                <w:lang w:val="it-IT"/>
              </w:rPr>
              <w:tab/>
              <w:t>materiali,</w:t>
            </w:r>
            <w:r>
              <w:rPr>
                <w:rFonts w:ascii="Arial Narrow" w:eastAsia="Arial Narrow" w:hAnsi="Arial Narrow"/>
                <w:color w:val="000000"/>
                <w:sz w:val="20"/>
                <w:lang w:val="it-IT"/>
              </w:rPr>
              <w:tab/>
              <w:t>sistemi,</w:t>
            </w:r>
            <w:r>
              <w:rPr>
                <w:rFonts w:ascii="Arial Narrow" w:eastAsia="Arial Narrow" w:hAnsi="Arial Narrow"/>
                <w:color w:val="000000"/>
                <w:sz w:val="20"/>
                <w:lang w:val="it-IT"/>
              </w:rPr>
              <w:tab/>
              <w:t>tecniche</w:t>
            </w:r>
            <w:r>
              <w:rPr>
                <w:rFonts w:ascii="Arial Narrow" w:eastAsia="Arial Narrow" w:hAnsi="Arial Narrow"/>
                <w:color w:val="000000"/>
                <w:sz w:val="20"/>
                <w:lang w:val="it-IT"/>
              </w:rPr>
              <w:tab/>
              <w:t>e</w:t>
            </w:r>
          </w:p>
          <w:p w:rsidR="00BF582A" w:rsidRDefault="00DF3B7B">
            <w:pPr>
              <w:spacing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oggetto di indagine.</w:t>
            </w:r>
          </w:p>
          <w:p w:rsidR="00BF582A" w:rsidRDefault="00DF3B7B">
            <w:pPr>
              <w:spacing w:before="76"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di sicurezza e prevenzione per la tutela della salute e dell'ambiente.</w:t>
            </w:r>
          </w:p>
          <w:p w:rsidR="00BF582A" w:rsidRDefault="00DF3B7B">
            <w:pPr>
              <w:spacing w:before="35"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dati e risultati sperimentali in relazione ai modelli teorici di riferimento.</w:t>
            </w:r>
          </w:p>
          <w:p w:rsidR="00BF582A" w:rsidRDefault="00DF3B7B">
            <w:pPr>
              <w:spacing w:before="58" w:line="230" w:lineRule="exact"/>
              <w:ind w:left="144" w:right="144"/>
              <w:jc w:val="both"/>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Rappresentare e denominare una specie chimica organica mediante formule di struttura, conden sate, scheletriche e prospettiche.</w:t>
            </w:r>
          </w:p>
          <w:p w:rsidR="00BF582A" w:rsidRDefault="00DF3B7B">
            <w:pPr>
              <w:spacing w:before="67" w:line="226"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rappresentazione e lo studio delle strutture molecolari.</w:t>
            </w:r>
          </w:p>
          <w:p w:rsidR="00BF582A" w:rsidRDefault="00DF3B7B">
            <w:pPr>
              <w:spacing w:before="63"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 scere le interazioni intermolecolari, la geometria delle molecole e le proprietà fi siche delle so stanze.</w:t>
            </w:r>
          </w:p>
          <w:p w:rsidR="00BF582A" w:rsidRDefault="00DF3B7B">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Correlare le proprietà chimiche e chimico-fisiche alla struttura microscopica dei principali gruppi funzionali.</w:t>
            </w:r>
          </w:p>
          <w:p w:rsidR="00BF582A" w:rsidRDefault="00DF3B7B">
            <w:pPr>
              <w:tabs>
                <w:tab w:val="left" w:pos="1080"/>
                <w:tab w:val="left" w:pos="1152"/>
                <w:tab w:val="left" w:pos="1656"/>
                <w:tab w:val="left" w:pos="1944"/>
                <w:tab w:val="left" w:pos="2664"/>
                <w:tab w:val="left" w:pos="2952"/>
                <w:tab w:val="right" w:pos="3744"/>
                <w:tab w:val="left" w:pos="3816"/>
                <w:tab w:val="left" w:pos="4536"/>
              </w:tabs>
              <w:spacing w:before="5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centri</w:t>
            </w:r>
            <w:r>
              <w:rPr>
                <w:rFonts w:ascii="Arial Narrow" w:eastAsia="Arial Narrow" w:hAnsi="Arial Narrow"/>
                <w:color w:val="000000"/>
                <w:sz w:val="20"/>
                <w:lang w:val="it-IT"/>
              </w:rPr>
              <w:tab/>
              <w:t>di</w:t>
            </w:r>
            <w:r>
              <w:rPr>
                <w:rFonts w:ascii="Arial Narrow" w:eastAsia="Arial Narrow" w:hAnsi="Arial Narrow"/>
                <w:color w:val="000000"/>
                <w:sz w:val="20"/>
                <w:lang w:val="it-IT"/>
              </w:rPr>
              <w:tab/>
              <w:t>reatti</w:t>
            </w:r>
            <w:r>
              <w:rPr>
                <w:rFonts w:ascii="Arial Narrow" w:eastAsia="Arial Narrow" w:hAnsi="Arial Narrow"/>
                <w:color w:val="000000"/>
                <w:sz w:val="20"/>
                <w:lang w:val="it-IT"/>
              </w:rPr>
              <w:t>vità</w:t>
            </w:r>
            <w:r>
              <w:rPr>
                <w:rFonts w:ascii="Arial Narrow" w:eastAsia="Arial Narrow" w:hAnsi="Arial Narrow"/>
                <w:color w:val="000000"/>
                <w:sz w:val="20"/>
                <w:lang w:val="it-IT"/>
              </w:rPr>
              <w:tab/>
              <w:t>di</w:t>
            </w:r>
            <w:r>
              <w:rPr>
                <w:rFonts w:ascii="Arial Narrow" w:eastAsia="Arial Narrow" w:hAnsi="Arial Narrow"/>
                <w:color w:val="000000"/>
                <w:sz w:val="20"/>
                <w:lang w:val="it-IT"/>
              </w:rPr>
              <w:tab/>
              <w:t>una</w:t>
            </w:r>
            <w:r>
              <w:rPr>
                <w:rFonts w:ascii="Arial Narrow" w:eastAsia="Arial Narrow" w:hAnsi="Arial Narrow"/>
                <w:color w:val="000000"/>
                <w:sz w:val="20"/>
                <w:lang w:val="it-IT"/>
              </w:rPr>
              <w:tab/>
              <w:t>specie</w:t>
            </w:r>
            <w:r>
              <w:rPr>
                <w:rFonts w:ascii="Arial Narrow" w:eastAsia="Arial Narrow" w:hAnsi="Arial Narrow"/>
                <w:color w:val="000000"/>
                <w:sz w:val="20"/>
                <w:lang w:val="it-IT"/>
              </w:rPr>
              <w:tab/>
              <w:t>chimica</w:t>
            </w:r>
            <w:r>
              <w:rPr>
                <w:rFonts w:ascii="Arial Narrow" w:eastAsia="Arial Narrow" w:hAnsi="Arial Narrow"/>
                <w:color w:val="000000"/>
                <w:sz w:val="20"/>
                <w:lang w:val="it-IT"/>
              </w:rPr>
              <w:tab/>
              <w:t>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il suo comportamento chimico.</w:t>
            </w:r>
          </w:p>
          <w:p w:rsidR="00BF582A" w:rsidRDefault="00DF3B7B">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la struttura fondamentale di una biomolecola e correlarla alle sue funzioni biologiche.</w:t>
            </w:r>
          </w:p>
          <w:p w:rsidR="00BF582A" w:rsidRDefault="00DF3B7B">
            <w:pPr>
              <w:spacing w:before="52" w:line="23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isomerie.</w:t>
            </w:r>
          </w:p>
          <w:p w:rsidR="00BF582A" w:rsidRDefault="00DF3B7B">
            <w:pPr>
              <w:spacing w:before="59"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investigazioni in scala ridotta ed applicare i principi della chimica sostenibile nella scelta di solventi, catalizzatori e reagenti.</w:t>
            </w:r>
          </w:p>
          <w:p w:rsidR="00BF582A" w:rsidRDefault="00DF3B7B">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tecniche di separazione dei componenti di miscele per ottenere sostanze pure.</w:t>
            </w:r>
          </w:p>
          <w:p w:rsidR="00BF582A" w:rsidRDefault="00DF3B7B">
            <w:pPr>
              <w:spacing w:before="67" w:line="226" w:lineRule="exact"/>
              <w:ind w:left="144" w:righ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Correlare le proprie</w:t>
            </w:r>
            <w:r>
              <w:rPr>
                <w:rFonts w:ascii="Arial Narrow" w:eastAsia="Arial Narrow" w:hAnsi="Arial Narrow"/>
                <w:color w:val="000000"/>
                <w:spacing w:val="-2"/>
                <w:sz w:val="20"/>
                <w:lang w:val="it-IT"/>
              </w:rPr>
              <w:t>tà e le funzioni di molecole organiche e biorganiche complesse al loro ruolo nelle lavorazioni conciarie.</w:t>
            </w:r>
          </w:p>
          <w:p w:rsidR="00BF582A" w:rsidRDefault="00DF3B7B">
            <w:pPr>
              <w:spacing w:before="68" w:after="56"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la terminologia tecnica di settore anche in lingua inglese.</w:t>
            </w:r>
          </w:p>
        </w:tc>
      </w:tr>
    </w:tbl>
    <w:p w:rsidR="00BF582A" w:rsidRPr="00DF3B7B" w:rsidRDefault="00BF582A">
      <w:pPr>
        <w:rPr>
          <w:lang w:val="it-IT"/>
        </w:rPr>
        <w:sectPr w:rsidR="00BF582A" w:rsidRPr="00DF3B7B">
          <w:pgSz w:w="11904" w:h="16843"/>
          <w:pgMar w:top="1060" w:right="952" w:bottom="553" w:left="872" w:header="720" w:footer="720" w:gutter="0"/>
          <w:cols w:space="720"/>
        </w:sectPr>
      </w:pPr>
    </w:p>
    <w:p w:rsidR="00BF582A" w:rsidRPr="00DF3B7B" w:rsidRDefault="00DF3B7B">
      <w:pPr>
        <w:spacing w:before="7" w:line="20" w:lineRule="exact"/>
        <w:rPr>
          <w:lang w:val="it-IT"/>
        </w:rPr>
      </w:pPr>
      <w:r>
        <w:rPr>
          <w:noProof/>
          <w:lang w:val="it-IT" w:eastAsia="it-IT"/>
        </w:rPr>
        <w:lastRenderedPageBreak/>
        <mc:AlternateContent>
          <mc:Choice Requires="wps">
            <w:drawing>
              <wp:anchor distT="0" distB="0" distL="0" distR="0" simplePos="0" relativeHeight="251557376" behindDoc="1" locked="0" layoutInCell="1" allowOverlap="1">
                <wp:simplePos x="0" y="0"/>
                <wp:positionH relativeFrom="page">
                  <wp:posOffset>553720</wp:posOffset>
                </wp:positionH>
                <wp:positionV relativeFrom="page">
                  <wp:posOffset>10092690</wp:posOffset>
                </wp:positionV>
                <wp:extent cx="6400800" cy="176530"/>
                <wp:effectExtent l="0" t="0" r="0" b="0"/>
                <wp:wrapSquare wrapText="bothSides"/>
                <wp:docPr id="20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864"/>
                              </w:tabs>
                              <w:spacing w:before="3" w:after="37" w:line="237"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2" type="#_x0000_t202" style="position:absolute;margin-left:43.6pt;margin-top:794.7pt;width:7in;height:13.9pt;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" filled="f" stroked="f">
                <v:textbox inset="0,0,0,0">
                  <w:txbxContent>
                    <w:p w:rsidR="00BF582A" w:rsidRDefault="00DF3B7B">
                      <w:pPr>
                        <w:tabs>
                          <w:tab w:val="right" w:pos="9864"/>
                        </w:tabs>
                        <w:spacing w:before="3" w:after="37" w:line="237"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7</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8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83" w:line="209" w:lineRule="exact"/>
              <w:ind w:right="4304"/>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rsidRPr="00DF3B7B">
        <w:tblPrEx>
          <w:tblCellMar>
            <w:top w:w="0" w:type="dxa"/>
            <w:bottom w:w="0" w:type="dxa"/>
          </w:tblCellMar>
        </w:tblPrEx>
        <w:trPr>
          <w:trHeight w:hRule="exact" w:val="5045"/>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ind w:right="1964"/>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6" w:line="289"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e interazioni di coloranti e pigmenti con il pellame. Caratterizzazione chimica dei prodotti usati in rifinizione. Nomenclatura, classificazione e meccanismo di azione degli enzimi.</w:t>
            </w:r>
          </w:p>
          <w:p w:rsidR="00BF582A" w:rsidRDefault="00DF3B7B">
            <w:pPr>
              <w:spacing w:before="64" w:line="228"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Morfologia e o sservazione al micro scopio di gruppi microbici e</w:t>
            </w:r>
            <w:r>
              <w:rPr>
                <w:rFonts w:ascii="Arial Narrow" w:eastAsia="Arial Narrow" w:hAnsi="Arial Narrow"/>
                <w:color w:val="000000"/>
                <w:sz w:val="20"/>
                <w:lang w:val="it-IT"/>
              </w:rPr>
              <w:t xml:space="preserve"> viru s di intere sse biotecnologico; cre scita microbica e vie metaboliche.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enzimatici e lavorazioni eco so stenibili.</w:t>
            </w:r>
          </w:p>
          <w:p w:rsidR="00BF582A" w:rsidRDefault="00DF3B7B">
            <w:pPr>
              <w:spacing w:before="57" w:line="231"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Chimismo e cinetica enzimatica nelle lavorazioni ad umido innovative.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fisici e chimici della sterilizzazione.</w:t>
            </w:r>
          </w:p>
          <w:p w:rsidR="00BF582A" w:rsidRDefault="00DF3B7B">
            <w:pPr>
              <w:spacing w:before="55" w:line="22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e usi dei biocidi nelle lavorazioni del cuoio.</w:t>
            </w:r>
          </w:p>
          <w:p w:rsidR="00BF582A" w:rsidRDefault="00DF3B7B">
            <w:pPr>
              <w:spacing w:line="2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di ri schio chimico - biologico nell'u so di microrgani smi.</w:t>
            </w:r>
          </w:p>
          <w:p w:rsidR="00BF582A" w:rsidRDefault="00DF3B7B">
            <w:pPr>
              <w:spacing w:before="57" w:line="231"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Energia e processi metabolici. ATP e reazioni accoppiate, sintesi proteica.</w:t>
            </w:r>
          </w:p>
          <w:p w:rsidR="00BF582A" w:rsidRDefault="00DF3B7B">
            <w:pPr>
              <w:spacing w:after="60" w:line="288" w:lineRule="exact"/>
              <w:ind w:left="144" w:right="162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Modelli e parametri della cinetica enzimatica. Process</w:t>
            </w:r>
            <w:r>
              <w:rPr>
                <w:rFonts w:ascii="Arial Narrow" w:eastAsia="Arial Narrow" w:hAnsi="Arial Narrow"/>
                <w:color w:val="000000"/>
                <w:spacing w:val="-3"/>
                <w:sz w:val="20"/>
                <w:lang w:val="it-IT"/>
              </w:rPr>
              <w:t>i fermentativi e loro chimismo.</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Reperire e selezionare informazioni su enzimi, gruppi microbici e virus, anche in lingua inglese.</w:t>
            </w:r>
          </w:p>
          <w:p w:rsidR="00BF582A" w:rsidRDefault="00DF3B7B">
            <w:pPr>
              <w:tabs>
                <w:tab w:val="left" w:pos="864"/>
                <w:tab w:val="left" w:pos="1800"/>
                <w:tab w:val="left" w:pos="2088"/>
                <w:tab w:val="left" w:pos="3240"/>
                <w:tab w:val="left" w:pos="3384"/>
                <w:tab w:val="left" w:pos="4464"/>
                <w:tab w:val="right" w:pos="4464"/>
              </w:tabs>
              <w:spacing w:before="60" w:line="229" w:lineRule="exact"/>
              <w:ind w:left="144"/>
              <w:textAlignment w:val="baseline"/>
              <w:rPr>
                <w:rFonts w:ascii="Arial Narrow" w:eastAsia="Arial Narrow" w:hAnsi="Arial Narrow"/>
                <w:color w:val="000000"/>
                <w:spacing w:val="-11"/>
                <w:sz w:val="20"/>
                <w:lang w:val="it-IT"/>
              </w:rPr>
            </w:pPr>
            <w:r>
              <w:rPr>
                <w:rFonts w:ascii="Arial Narrow" w:eastAsia="Arial Narrow" w:hAnsi="Arial Narrow"/>
                <w:color w:val="000000"/>
                <w:spacing w:val="-11"/>
                <w:sz w:val="20"/>
                <w:lang w:val="it-IT"/>
              </w:rPr>
              <w:t>Utilizzare</w:t>
            </w:r>
            <w:r>
              <w:rPr>
                <w:rFonts w:ascii="Arial Narrow" w:eastAsia="Arial Narrow" w:hAnsi="Arial Narrow"/>
                <w:color w:val="000000"/>
                <w:spacing w:val="-11"/>
                <w:sz w:val="20"/>
                <w:lang w:val="it-IT"/>
              </w:rPr>
              <w:tab/>
              <w:t>le tecniche</w:t>
            </w:r>
            <w:r>
              <w:rPr>
                <w:rFonts w:ascii="Arial Narrow" w:eastAsia="Arial Narrow" w:hAnsi="Arial Narrow"/>
                <w:color w:val="000000"/>
                <w:spacing w:val="-11"/>
                <w:sz w:val="20"/>
                <w:lang w:val="it-IT"/>
              </w:rPr>
              <w:tab/>
              <w:t>di</w:t>
            </w:r>
            <w:r>
              <w:rPr>
                <w:rFonts w:ascii="Arial Narrow" w:eastAsia="Arial Narrow" w:hAnsi="Arial Narrow"/>
                <w:color w:val="000000"/>
                <w:spacing w:val="-11"/>
                <w:sz w:val="20"/>
                <w:lang w:val="it-IT"/>
              </w:rPr>
              <w:tab/>
              <w:t>sterilizzazione</w:t>
            </w:r>
            <w:r>
              <w:rPr>
                <w:rFonts w:ascii="Arial Narrow" w:eastAsia="Arial Narrow" w:hAnsi="Arial Narrow"/>
                <w:color w:val="000000"/>
                <w:spacing w:val="-11"/>
                <w:sz w:val="20"/>
                <w:lang w:val="it-IT"/>
              </w:rPr>
              <w:tab/>
              <w:t>e</w:t>
            </w:r>
            <w:r>
              <w:rPr>
                <w:rFonts w:ascii="Arial Narrow" w:eastAsia="Arial Narrow" w:hAnsi="Arial Narrow"/>
                <w:color w:val="000000"/>
                <w:spacing w:val="-11"/>
                <w:sz w:val="20"/>
                <w:lang w:val="it-IT"/>
              </w:rPr>
              <w:tab/>
              <w:t>di</w:t>
            </w:r>
            <w:r>
              <w:rPr>
                <w:rFonts w:ascii="Arial Narrow" w:eastAsia="Arial Narrow" w:hAnsi="Arial Narrow"/>
                <w:color w:val="000000"/>
                <w:spacing w:val="-11"/>
                <w:sz w:val="20"/>
                <w:lang w:val="it-IT"/>
              </w:rPr>
              <w:tab/>
              <w:t>laboratorio</w:t>
            </w:r>
            <w:r>
              <w:rPr>
                <w:rFonts w:ascii="Arial Narrow" w:eastAsia="Arial Narrow" w:hAnsi="Arial Narrow"/>
                <w:color w:val="000000"/>
                <w:spacing w:val="-11"/>
                <w:sz w:val="20"/>
                <w:lang w:val="it-IT"/>
              </w:rPr>
              <w:tab/>
              <w:t>di</w:t>
            </w:r>
          </w:p>
          <w:p w:rsidR="00BF582A" w:rsidRDefault="00DF3B7B">
            <w:pPr>
              <w:spacing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microbiologia.</w:t>
            </w:r>
          </w:p>
          <w:p w:rsidR="00BF582A" w:rsidRDefault="00DF3B7B">
            <w:pPr>
              <w:spacing w:before="66"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 scere i principali microrgani smi, le condizioni per il loro sviluppo e l'utilizzo a livello produttivo.</w:t>
            </w:r>
          </w:p>
          <w:p w:rsidR="00BF582A" w:rsidRDefault="00DF3B7B">
            <w:pPr>
              <w:spacing w:before="5" w:line="288" w:lineRule="exact"/>
              <w:ind w:left="144" w:righ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Valutare i parametri che incidono sulla cinetica delle reazioni. Descrivere e spiegare le principali vie metaboliche.</w:t>
            </w:r>
          </w:p>
          <w:p w:rsidR="00BF582A" w:rsidRDefault="00DF3B7B">
            <w:pPr>
              <w:tabs>
                <w:tab w:val="left" w:pos="4464"/>
                <w:tab w:val="right" w:pos="4464"/>
              </w:tabs>
              <w:spacing w:before="55" w:line="231" w:lineRule="exact"/>
              <w:ind w:left="144"/>
              <w:textAlignment w:val="baseline"/>
              <w:rPr>
                <w:rFonts w:ascii="Arial Narrow" w:eastAsia="Arial Narrow" w:hAnsi="Arial Narrow"/>
                <w:color w:val="000000"/>
                <w:spacing w:val="-47"/>
                <w:sz w:val="20"/>
                <w:lang w:val="it-IT"/>
              </w:rPr>
            </w:pPr>
            <w:r>
              <w:rPr>
                <w:rFonts w:ascii="Arial Narrow" w:eastAsia="Arial Narrow" w:hAnsi="Arial Narrow"/>
                <w:color w:val="000000"/>
                <w:spacing w:val="-47"/>
                <w:sz w:val="20"/>
                <w:lang w:val="it-IT"/>
              </w:rPr>
              <w:t>Individuare i</w:t>
            </w:r>
            <w:r>
              <w:rPr>
                <w:rFonts w:ascii="Arial Narrow" w:eastAsia="Arial Narrow" w:hAnsi="Arial Narrow"/>
                <w:color w:val="000000"/>
                <w:spacing w:val="-47"/>
                <w:sz w:val="20"/>
                <w:lang w:val="it-IT"/>
              </w:rPr>
              <w:tab/>
              <w:t>principali c</w:t>
            </w:r>
            <w:r>
              <w:rPr>
                <w:rFonts w:ascii="Arial Narrow" w:eastAsia="Arial Narrow" w:hAnsi="Arial Narrow"/>
                <w:color w:val="000000"/>
                <w:spacing w:val="-47"/>
                <w:sz w:val="20"/>
                <w:lang w:val="it-IT"/>
              </w:rPr>
              <w:t>omponenti dei terreni colturali e</w:t>
            </w:r>
            <w:r>
              <w:rPr>
                <w:rFonts w:ascii="Arial Narrow" w:eastAsia="Arial Narrow" w:hAnsi="Arial Narrow"/>
                <w:color w:val="000000"/>
                <w:spacing w:val="-47"/>
                <w:sz w:val="20"/>
                <w:lang w:val="it-IT"/>
              </w:rPr>
              <w:tab/>
              <w:t>le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relative funzioni.</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principali processi fermentativi.</w:t>
            </w:r>
          </w:p>
          <w:p w:rsidR="00BF582A" w:rsidRDefault="00DF3B7B">
            <w:pPr>
              <w:spacing w:before="58" w:after="1275"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processi conciari tradizionali ed enzimatici in termini di pre stazioni e di impatto ambientale.</w:t>
            </w:r>
          </w:p>
        </w:tc>
      </w:tr>
    </w:tbl>
    <w:p w:rsidR="00BF582A" w:rsidRPr="00DF3B7B" w:rsidRDefault="00BF582A">
      <w:pPr>
        <w:rPr>
          <w:lang w:val="it-IT"/>
        </w:rPr>
        <w:sectPr w:rsidR="00BF582A" w:rsidRPr="00DF3B7B">
          <w:pgSz w:w="11904" w:h="16843"/>
          <w:pgMar w:top="1000" w:right="952" w:bottom="553" w:left="872"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558400" behindDoc="1" locked="0" layoutInCell="1" allowOverlap="1">
                <wp:simplePos x="0" y="0"/>
                <wp:positionH relativeFrom="page">
                  <wp:posOffset>553720</wp:posOffset>
                </wp:positionH>
                <wp:positionV relativeFrom="page">
                  <wp:posOffset>10086975</wp:posOffset>
                </wp:positionV>
                <wp:extent cx="6400800" cy="181610"/>
                <wp:effectExtent l="0" t="0" r="0" b="0"/>
                <wp:wrapSquare wrapText="bothSides"/>
                <wp:docPr id="20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864"/>
                              </w:tabs>
                              <w:spacing w:before="12" w:after="22" w:line="237"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33" type="#_x0000_t202" style="position:absolute;left:0;text-align:left;margin-left:43.6pt;margin-top:794.25pt;width:7in;height:14.3pt;z-index:-251758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" filled="f" stroked="f">
                <v:textbox inset="0,0,0,0">
                  <w:txbxContent>
                    <w:p w:rsidR="00BF582A" w:rsidRDefault="00DF3B7B">
                      <w:pPr>
                        <w:tabs>
                          <w:tab w:val="right" w:pos="9864"/>
                        </w:tabs>
                        <w:spacing w:before="12" w:after="22" w:line="237"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8</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TECNOLOGIE E BIOTECNOLOGIE CONCIARI</w:t>
      </w:r>
    </w:p>
    <w:p w:rsidR="00BF582A" w:rsidRDefault="00DF3B7B">
      <w:pPr>
        <w:spacing w:before="110" w:line="229"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"Tecnologie e biotecnologie conciarie"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appropria</w:t>
      </w:r>
      <w:r>
        <w:rPr>
          <w:rFonts w:ascii="Arial Narrow" w:eastAsia="Arial Narrow" w:hAnsi="Arial Narrow"/>
          <w:i/>
          <w:color w:val="000000"/>
          <w:sz w:val="20"/>
          <w:lang w:val="it-IT"/>
        </w:rPr>
        <w:t>ti per investigare su fenomeni e interpretare dati sperimentali; utilizzare, in contesti di ricerca applicata, procedure e tecniche per trovare soluzioni innovative e migliorative, in relazione ai campi di propria competenza; orientarsi nelle dinamiche del</w:t>
      </w:r>
      <w:r>
        <w:rPr>
          <w:rFonts w:ascii="Arial Narrow" w:eastAsia="Arial Narrow" w:hAnsi="Arial Narrow"/>
          <w:i/>
          <w:color w:val="000000"/>
          <w:sz w:val="20"/>
          <w:lang w:val="it-IT"/>
        </w:rPr>
        <w:t xml:space="preserve">lo sviluppo scientifico e tecnologico, anche con l'utilizzo di appropriate tecniche di indagine; orientarsi nella normativa che disciplina i processi produttivi del settore di riferimento, con particolare attenzione sia alla sicurezza sui luoghi di vita e </w:t>
      </w:r>
      <w:r>
        <w:rPr>
          <w:rFonts w:ascii="Arial Narrow" w:eastAsia="Arial Narrow" w:hAnsi="Arial Narrow"/>
          <w:i/>
          <w:color w:val="000000"/>
          <w:sz w:val="20"/>
          <w:lang w:val="it-IT"/>
        </w:rPr>
        <w:t>di lavoro sia alla tutela dell'ambiente e del territorio</w:t>
      </w:r>
      <w:r>
        <w:rPr>
          <w:rFonts w:ascii="Arial Narrow" w:eastAsia="Arial Narrow" w:hAnsi="Arial Narrow"/>
          <w:b/>
          <w:color w:val="000000"/>
          <w:sz w:val="20"/>
          <w:lang w:val="it-IT"/>
        </w:rPr>
        <w:t>.</w: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BF582A" w:rsidRPr="00DF3B7B">
        <w:tblPrEx>
          <w:tblCellMar>
            <w:top w:w="0" w:type="dxa"/>
            <w:bottom w:w="0" w:type="dxa"/>
          </w:tblCellMar>
        </w:tblPrEx>
        <w:trPr>
          <w:trHeight w:hRule="exact" w:val="38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59"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rsidRPr="00DF3B7B">
        <w:tblPrEx>
          <w:tblCellMar>
            <w:top w:w="0" w:type="dxa"/>
            <w:bottom w:w="0" w:type="dxa"/>
          </w:tblCellMar>
        </w:tblPrEx>
        <w:trPr>
          <w:trHeight w:hRule="exact" w:val="4425"/>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144" w:right="14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1"/>
                <w:sz w:val="20"/>
                <w:lang w:val="it-IT"/>
              </w:rPr>
              <w:t>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75" w:line="228"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gestire le informazioni per organizzare le attività sperimentali</w:t>
            </w:r>
          </w:p>
          <w:p w:rsidR="00BF582A" w:rsidRDefault="00DF3B7B">
            <w:pPr>
              <w:numPr>
                <w:ilvl w:val="0"/>
                <w:numId w:val="2"/>
              </w:numPr>
              <w:tabs>
                <w:tab w:val="clear" w:pos="288"/>
                <w:tab w:val="left" w:pos="432"/>
              </w:tabs>
              <w:spacing w:before="79" w:line="228"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tecniche e </w:t>
            </w:r>
            <w:r>
              <w:rPr>
                <w:rFonts w:ascii="Arial Narrow" w:eastAsia="Arial Narrow" w:hAnsi="Arial Narrow"/>
                <w:b/>
                <w:color w:val="000000"/>
                <w:sz w:val="20"/>
                <w:lang w:val="it-IT"/>
              </w:rPr>
              <w:t>documentare le attività individuali e di gruppo relative a situazioni professionali</w:t>
            </w:r>
          </w:p>
          <w:p w:rsidR="00BF582A" w:rsidRDefault="00DF3B7B">
            <w:pPr>
              <w:numPr>
                <w:ilvl w:val="0"/>
                <w:numId w:val="2"/>
              </w:numPr>
              <w:tabs>
                <w:tab w:val="clear" w:pos="288"/>
                <w:tab w:val="left" w:pos="432"/>
              </w:tabs>
              <w:spacing w:before="72" w:line="228"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controllare i processi tecnologici della lavorazione del cuoio in funzione della destinazione d'uso, a tutela dell'ambiente e del consumatore</w:t>
            </w:r>
          </w:p>
          <w:p w:rsidR="00BF582A" w:rsidRDefault="00DF3B7B">
            <w:pPr>
              <w:numPr>
                <w:ilvl w:val="0"/>
                <w:numId w:val="2"/>
              </w:numPr>
              <w:tabs>
                <w:tab w:val="clear" w:pos="288"/>
                <w:tab w:val="left" w:pos="432"/>
              </w:tabs>
              <w:spacing w:before="140" w:line="228"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la normativa tecnica per gestire il controllo di qualità dei prodotti chimici e dei cuoi a tutela dell'ambiente e del consumatore</w:t>
            </w:r>
          </w:p>
          <w:p w:rsidR="00BF582A" w:rsidRDefault="00DF3B7B">
            <w:pPr>
              <w:numPr>
                <w:ilvl w:val="0"/>
                <w:numId w:val="2"/>
              </w:numPr>
              <w:tabs>
                <w:tab w:val="clear" w:pos="288"/>
                <w:tab w:val="left" w:pos="432"/>
              </w:tabs>
              <w:spacing w:before="134" w:line="228"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Riconoscere e confrontare le tecnologie innovative di lavorazione del cuoio in relazione alle prestazioni e all'imp</w:t>
            </w:r>
            <w:r>
              <w:rPr>
                <w:rFonts w:ascii="Arial Narrow" w:eastAsia="Arial Narrow" w:hAnsi="Arial Narrow"/>
                <w:b/>
                <w:color w:val="000000"/>
                <w:sz w:val="20"/>
                <w:lang w:val="it-IT"/>
              </w:rPr>
              <w:t>atto ambientale</w:t>
            </w:r>
          </w:p>
          <w:p w:rsidR="00BF582A" w:rsidRDefault="00DF3B7B">
            <w:pPr>
              <w:numPr>
                <w:ilvl w:val="0"/>
                <w:numId w:val="2"/>
              </w:numPr>
              <w:tabs>
                <w:tab w:val="clear" w:pos="288"/>
                <w:tab w:val="left" w:pos="432"/>
              </w:tabs>
              <w:spacing w:before="139" w:line="228"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della filiera del cuoio nell'ambito del Made in Italy</w:t>
            </w:r>
          </w:p>
          <w:p w:rsidR="00BF582A" w:rsidRDefault="00DF3B7B">
            <w:pPr>
              <w:spacing w:before="122" w:after="2"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"Tecnologie e biotecnologie conciarie" in conoscenze e abilità è di segui</w:t>
            </w:r>
            <w:r>
              <w:rPr>
                <w:rFonts w:ascii="Arial Narrow" w:eastAsia="Arial Narrow" w:hAnsi="Arial Narrow"/>
                <w:color w:val="000000"/>
                <w:sz w:val="20"/>
                <w:lang w:val="it-IT"/>
              </w:rPr>
              <w:t>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8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49"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rsidRPr="00DF3B7B">
        <w:tblPrEx>
          <w:tblCellMar>
            <w:top w:w="0" w:type="dxa"/>
            <w:bottom w:w="0" w:type="dxa"/>
          </w:tblCellMar>
        </w:tblPrEx>
        <w:trPr>
          <w:trHeight w:hRule="exact" w:val="7094"/>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67"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chimici e biochimici del pellame.</w:t>
            </w:r>
          </w:p>
          <w:p w:rsidR="00BF582A" w:rsidRDefault="00DF3B7B">
            <w:pPr>
              <w:spacing w:before="116"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Caratterizzazione delle pelli in ba se a razza, provenienza e allevamento degli animali.</w:t>
            </w:r>
          </w:p>
          <w:p w:rsidR="00BF582A" w:rsidRDefault="00DF3B7B">
            <w:pPr>
              <w:spacing w:line="350" w:lineRule="exact"/>
              <w:ind w:left="144" w:right="39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Difetti e criteri di scelta delle pelli allo stato grezzo e semilavorato. Caratteri stiche pre stazionali del prodotto finito.</w:t>
            </w:r>
          </w:p>
          <w:p w:rsidR="00BF582A" w:rsidRDefault="00DF3B7B">
            <w:pPr>
              <w:spacing w:before="124" w:line="226"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Fasi e caratterizzazione delle lavorazioni del ciclo conciario in relazione alla specificità dei prodotti e all'eco so stenibilità.</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Applicazioni dei principi della termodinamica ai processi conciari.</w:t>
            </w:r>
          </w:p>
          <w:p w:rsidR="00BF582A" w:rsidRDefault="00DF3B7B">
            <w:pPr>
              <w:spacing w:before="121" w:line="230"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Tipologia, funzioni e prestazioni delle apparecchiature </w:t>
            </w:r>
            <w:r>
              <w:rPr>
                <w:rFonts w:ascii="Arial Narrow" w:eastAsia="Arial Narrow" w:hAnsi="Arial Narrow"/>
                <w:color w:val="000000"/>
                <w:sz w:val="20"/>
                <w:lang w:val="it-IT"/>
              </w:rPr>
              <w:t>per la lavorazione del cuoio.</w:t>
            </w:r>
          </w:p>
          <w:p w:rsidR="00BF582A" w:rsidRDefault="00DF3B7B">
            <w:pPr>
              <w:spacing w:before="4" w:line="346" w:lineRule="exact"/>
              <w:ind w:left="144" w:right="50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Principi di automazione, regolazione e controllo dei processi. Software di uso generale e dedicati per il settore d'indirizzo.</w:t>
            </w:r>
          </w:p>
          <w:p w:rsidR="00BF582A" w:rsidRDefault="00DF3B7B">
            <w:pPr>
              <w:spacing w:before="119" w:line="231"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dei cicli di vita dei prodotti e di lavorazione dei cuoi e diagrammi di flusso delle operaz</w:t>
            </w:r>
            <w:r>
              <w:rPr>
                <w:rFonts w:ascii="Arial Narrow" w:eastAsia="Arial Narrow" w:hAnsi="Arial Narrow"/>
                <w:color w:val="000000"/>
                <w:sz w:val="20"/>
                <w:lang w:val="it-IT"/>
              </w:rPr>
              <w:t>ioni.</w:t>
            </w:r>
          </w:p>
          <w:p w:rsidR="00BF582A" w:rsidRDefault="00DF3B7B">
            <w:pPr>
              <w:spacing w:before="119" w:line="231"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Schemi di dimensionamento dei reparti di lavorazione di una conceria.</w:t>
            </w:r>
          </w:p>
          <w:p w:rsidR="00BF582A" w:rsidRDefault="00DF3B7B">
            <w:pPr>
              <w:spacing w:before="124" w:line="226"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Lavorazioni con processori su piccola scala a basso impatto ambientale.</w:t>
            </w:r>
          </w:p>
          <w:p w:rsidR="00BF582A" w:rsidRDefault="00DF3B7B">
            <w:pPr>
              <w:spacing w:before="120" w:line="230" w:lineRule="exact"/>
              <w:ind w:left="144" w:right="11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manutenzione ordinaria e controllo del funzionamento dei processori di conceria.</w:t>
            </w:r>
          </w:p>
          <w:p w:rsidR="00BF582A" w:rsidRDefault="00DF3B7B">
            <w:pPr>
              <w:spacing w:before="121" w:after="123"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nazionali e comunitarie e procedure di sicurezza e prevenzione del rischio e di smaltimento dei reflui.</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67" w:line="228" w:lineRule="exact"/>
              <w:ind w:left="72" w:right="207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6" w:line="226" w:lineRule="exact"/>
              <w:ind w:left="144" w:right="1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informazioni sui materiali di base per razionalizzare i proce ssi di lavorazione.</w:t>
            </w:r>
          </w:p>
          <w:p w:rsidR="00BF582A" w:rsidRDefault="00DF3B7B">
            <w:pPr>
              <w:spacing w:before="120"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della termodinamica ai processi in ambito conciario.</w:t>
            </w:r>
          </w:p>
          <w:p w:rsidR="00BF582A" w:rsidRDefault="00DF3B7B">
            <w:pPr>
              <w:spacing w:before="121" w:line="23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la tecnologia di proce sso in relazione alle caratteristiche dei prodotti finiti.</w:t>
            </w:r>
          </w:p>
          <w:p w:rsidR="00BF582A" w:rsidRDefault="00DF3B7B">
            <w:pPr>
              <w:spacing w:before="116"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apparecchiature, materiali, materie prime, prodotti e servizi dei processi conciari.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Impostare lo schema a blocchi di un processo.</w:t>
            </w:r>
          </w:p>
          <w:p w:rsidR="00BF582A" w:rsidRDefault="00DF3B7B">
            <w:pPr>
              <w:spacing w:before="120"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dedicati per rielaborare e rappresentare i dati.</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Impostare le regolazioni automatiche princip</w:t>
            </w:r>
            <w:r>
              <w:rPr>
                <w:rFonts w:ascii="Arial Narrow" w:eastAsia="Arial Narrow" w:hAnsi="Arial Narrow"/>
                <w:color w:val="000000"/>
                <w:sz w:val="20"/>
                <w:lang w:val="it-IT"/>
              </w:rPr>
              <w:t>ali di un processo.</w:t>
            </w:r>
          </w:p>
          <w:p w:rsidR="00BF582A" w:rsidRDefault="00DF3B7B">
            <w:pPr>
              <w:spacing w:before="119" w:line="231"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Reperire, selezionare e organizzare le informazioni su sistemi, tecniche e processi oggetto di indagine.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le lavorazioni con processori su piccola scala.</w:t>
            </w:r>
          </w:p>
          <w:p w:rsidR="00BF582A" w:rsidRDefault="00DF3B7B">
            <w:pPr>
              <w:spacing w:before="127" w:after="1520" w:line="228"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ed ottimizzare i processi di lavorazione per ridurre l'impatt</w:t>
            </w:r>
            <w:r>
              <w:rPr>
                <w:rFonts w:ascii="Arial Narrow" w:eastAsia="Arial Narrow" w:hAnsi="Arial Narrow"/>
                <w:color w:val="000000"/>
                <w:sz w:val="20"/>
                <w:lang w:val="it-IT"/>
              </w:rPr>
              <w:t>o ambientale e garantire la sicurezza nel luogo di lavoro</w:t>
            </w:r>
            <w:r>
              <w:rPr>
                <w:rFonts w:ascii="Arial" w:eastAsia="Arial" w:hAnsi="Arial"/>
                <w:color w:val="000000"/>
                <w:sz w:val="20"/>
                <w:lang w:val="it-IT"/>
              </w:rPr>
              <w:t>.</w:t>
            </w:r>
          </w:p>
        </w:tc>
      </w:tr>
    </w:tbl>
    <w:p w:rsidR="00BF582A" w:rsidRPr="00DF3B7B" w:rsidRDefault="00BF582A">
      <w:pPr>
        <w:rPr>
          <w:lang w:val="it-IT"/>
        </w:rPr>
        <w:sectPr w:rsidR="00BF582A" w:rsidRPr="00DF3B7B">
          <w:pgSz w:w="11904" w:h="16843"/>
          <w:pgMar w:top="1060" w:right="952" w:bottom="562" w:left="872" w:header="720" w:footer="720" w:gutter="0"/>
          <w:cols w:space="720"/>
        </w:sectPr>
      </w:pPr>
    </w:p>
    <w:p w:rsidR="00BF582A" w:rsidRPr="00DF3B7B" w:rsidRDefault="00DF3B7B">
      <w:pPr>
        <w:spacing w:before="7" w:line="20" w:lineRule="exact"/>
        <w:rPr>
          <w:lang w:val="it-IT"/>
        </w:rPr>
      </w:pPr>
      <w:r>
        <w:rPr>
          <w:noProof/>
          <w:lang w:val="it-IT" w:eastAsia="it-IT"/>
        </w:rPr>
        <w:lastRenderedPageBreak/>
        <mc:AlternateContent>
          <mc:Choice Requires="wps">
            <w:drawing>
              <wp:anchor distT="0" distB="0" distL="0" distR="0" simplePos="0" relativeHeight="251559424" behindDoc="1" locked="0" layoutInCell="1" allowOverlap="1">
                <wp:simplePos x="0" y="0"/>
                <wp:positionH relativeFrom="page">
                  <wp:posOffset>553720</wp:posOffset>
                </wp:positionH>
                <wp:positionV relativeFrom="page">
                  <wp:posOffset>10092690</wp:posOffset>
                </wp:positionV>
                <wp:extent cx="6400800" cy="173990"/>
                <wp:effectExtent l="0" t="0" r="0" b="0"/>
                <wp:wrapSquare wrapText="bothSides"/>
                <wp:docPr id="20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864"/>
                              </w:tabs>
                              <w:spacing w:before="3" w:after="21" w:line="238"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4" type="#_x0000_t202" style="position:absolute;margin-left:43.6pt;margin-top:794.7pt;width:7in;height:13.7pt;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" filled="f" stroked="f">
                <v:textbox inset="0,0,0,0">
                  <w:txbxContent>
                    <w:p w:rsidR="00BF582A" w:rsidRDefault="00DF3B7B">
                      <w:pPr>
                        <w:tabs>
                          <w:tab w:val="right" w:pos="9864"/>
                        </w:tabs>
                        <w:spacing w:before="3" w:after="21" w:line="238"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Chimica, materiali e biotecnologie - Opzione: Tecnologie del cuoio.</w:t>
                      </w:r>
                      <w:r>
                        <w:rPr>
                          <w:rFonts w:ascii="Arial Narrow" w:eastAsia="Arial Narrow" w:hAnsi="Arial Narrow"/>
                          <w:color w:val="000000"/>
                          <w:sz w:val="20"/>
                          <w:lang w:val="it-IT"/>
                        </w:rPr>
                        <w:tab/>
                      </w:r>
                      <w:r>
                        <w:rPr>
                          <w:rFonts w:ascii="Arial" w:eastAsia="Arial" w:hAnsi="Arial"/>
                          <w:color w:val="000000"/>
                          <w:sz w:val="20"/>
                          <w:lang w:val="it-IT"/>
                        </w:rPr>
                        <w:t>9</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8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83"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rsidRPr="00DF3B7B">
        <w:tblPrEx>
          <w:tblCellMar>
            <w:top w:w="0" w:type="dxa"/>
            <w:bottom w:w="0" w:type="dxa"/>
          </w:tblCellMar>
        </w:tblPrEx>
        <w:trPr>
          <w:trHeight w:hRule="exact" w:val="7075"/>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60"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scelta delle pelli finite e tipologia dei difetti.</w:t>
            </w:r>
          </w:p>
          <w:p w:rsidR="00BF582A" w:rsidRDefault="00DF3B7B">
            <w:pPr>
              <w:spacing w:line="35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Requisiti delle pelli in funzione della destinazione d'uso. Principi e tecniche di rifinizione del cuoio.</w:t>
            </w:r>
          </w:p>
          <w:p w:rsidR="00BF582A" w:rsidRDefault="00DF3B7B">
            <w:pPr>
              <w:spacing w:before="120"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rifinizione ad alta prestazione e basso impatto ambientale.</w:t>
            </w:r>
          </w:p>
          <w:p w:rsidR="00BF582A" w:rsidRDefault="00DF3B7B">
            <w:pPr>
              <w:spacing w:before="11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Layout di impian</w:t>
            </w:r>
            <w:r>
              <w:rPr>
                <w:rFonts w:ascii="Arial Narrow" w:eastAsia="Arial Narrow" w:hAnsi="Arial Narrow"/>
                <w:color w:val="000000"/>
                <w:sz w:val="20"/>
                <w:lang w:val="it-IT"/>
              </w:rPr>
              <w:t>ti conciari.</w:t>
            </w:r>
          </w:p>
          <w:p w:rsidR="00BF582A" w:rsidRDefault="00DF3B7B">
            <w:pPr>
              <w:spacing w:before="119"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manutenzione e controllo del funzionamento delle apparecchiature per la fase di rifinizione.</w:t>
            </w:r>
          </w:p>
          <w:p w:rsidR="00BF582A" w:rsidRDefault="00DF3B7B">
            <w:pPr>
              <w:spacing w:before="112" w:line="23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Costi di esercizio, </w:t>
            </w:r>
            <w:r>
              <w:rPr>
                <w:rFonts w:ascii="Arial Narrow" w:eastAsia="Arial Narrow" w:hAnsi="Arial Narrow"/>
                <w:i/>
                <w:color w:val="000000"/>
                <w:sz w:val="20"/>
                <w:lang w:val="it-IT"/>
              </w:rPr>
              <w:t xml:space="preserve">audit </w:t>
            </w:r>
            <w:r>
              <w:rPr>
                <w:rFonts w:ascii="Arial Narrow" w:eastAsia="Arial Narrow" w:hAnsi="Arial Narrow"/>
                <w:color w:val="000000"/>
                <w:sz w:val="20"/>
                <w:lang w:val="it-IT"/>
              </w:rPr>
              <w:t>energetico e analisi d'impatto ambientale.</w:t>
            </w:r>
          </w:p>
          <w:p w:rsidR="00BF582A" w:rsidRDefault="00DF3B7B">
            <w:pPr>
              <w:spacing w:before="121"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ed impianti per la depurazione delle acque reflue, dell'aria e lo smaltimento dei rifiuti solidi.</w:t>
            </w:r>
          </w:p>
          <w:p w:rsidR="00BF582A" w:rsidRDefault="00DF3B7B">
            <w:pPr>
              <w:spacing w:before="116" w:line="230" w:lineRule="exact"/>
              <w:ind w:left="144"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Normativa nazionale e comunitaria inerente importazione, trasporto e conservazione di pelli grezze e semilavorate.</w:t>
            </w:r>
          </w:p>
          <w:p w:rsidR="00BF582A" w:rsidRDefault="00DF3B7B">
            <w:pPr>
              <w:spacing w:before="119" w:line="231"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Modalità di commercializzazione </w:t>
            </w:r>
            <w:r>
              <w:rPr>
                <w:rFonts w:ascii="Arial Narrow" w:eastAsia="Arial Narrow" w:hAnsi="Arial Narrow"/>
                <w:color w:val="000000"/>
                <w:sz w:val="20"/>
                <w:lang w:val="it-IT"/>
              </w:rPr>
              <w:t>e mercato internazionale delle pelli.</w:t>
            </w:r>
          </w:p>
          <w:p w:rsidR="00BF582A" w:rsidRDefault="00DF3B7B">
            <w:pPr>
              <w:spacing w:before="124" w:line="226"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nazionali e comunitarie a tutela del consumatore e criteri di stesura dei capitolati.</w:t>
            </w:r>
          </w:p>
          <w:p w:rsidR="00BF582A" w:rsidRDefault="00DF3B7B">
            <w:pPr>
              <w:spacing w:before="119"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interpretazione delle tendenze moda e de sign. Loro correlazione alle tecniche di rifinizione.</w:t>
            </w:r>
          </w:p>
          <w:p w:rsidR="00BF582A" w:rsidRDefault="00DF3B7B">
            <w:pPr>
              <w:spacing w:before="190" w:after="448" w:line="195" w:lineRule="exact"/>
              <w:ind w:left="144" w:right="648"/>
              <w:textAlignment w:val="baseline"/>
              <w:rPr>
                <w:rFonts w:ascii="Arial Narrow" w:eastAsia="Arial Narrow" w:hAnsi="Arial Narrow"/>
                <w:color w:val="000000"/>
                <w:spacing w:val="-11"/>
                <w:sz w:val="20"/>
                <w:vertAlign w:val="superscript"/>
                <w:lang w:val="it-IT"/>
              </w:rPr>
            </w:pPr>
            <w:r>
              <w:rPr>
                <w:rFonts w:ascii="Arial Narrow" w:eastAsia="Arial Narrow" w:hAnsi="Arial Narrow"/>
                <w:color w:val="000000"/>
                <w:spacing w:val="-11"/>
                <w:sz w:val="20"/>
                <w:vertAlign w:val="superscript"/>
                <w:lang w:val="it-IT"/>
              </w:rPr>
              <w:t>P</w:t>
            </w:r>
            <w:r>
              <w:rPr>
                <w:rFonts w:ascii="Arial Narrow" w:eastAsia="Arial Narrow" w:hAnsi="Arial Narrow"/>
                <w:color w:val="000000"/>
                <w:spacing w:val="-11"/>
                <w:sz w:val="20"/>
                <w:lang w:val="it-IT"/>
              </w:rPr>
              <w:t>mbientali. roprietà</w:t>
            </w:r>
            <w:r>
              <w:rPr>
                <w:rFonts w:ascii="Arial Narrow" w:eastAsia="Arial Narrow" w:hAnsi="Arial Narrow"/>
                <w:color w:val="000000"/>
                <w:spacing w:val="-11"/>
                <w:sz w:val="20"/>
                <w:lang w:val="it-IT"/>
              </w:rPr>
              <w:t xml:space="preserve"> delle pelli finite ad elevate pre stazioni tecniche e a</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ind w:right="2074"/>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60"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criteri standardizzati per la scelta delle pelli.</w:t>
            </w:r>
          </w:p>
          <w:p w:rsidR="00BF582A" w:rsidRDefault="00DF3B7B">
            <w:pPr>
              <w:spacing w:before="121"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applicare tecniche di rifinizione della pelle in funzione delle caratteri stiche, della de stinazione d'u so dei prodotti e delle tendenze moda.</w:t>
            </w:r>
          </w:p>
          <w:p w:rsidR="00BF582A" w:rsidRDefault="00DF3B7B">
            <w:pPr>
              <w:spacing w:before="124" w:line="226"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ricettazioni in funzione della destinazione d'uso del prodotto finito.</w:t>
            </w:r>
          </w:p>
          <w:p w:rsidR="00BF582A" w:rsidRDefault="00DF3B7B">
            <w:pPr>
              <w:spacing w:before="119"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un pr</w:t>
            </w:r>
            <w:r>
              <w:rPr>
                <w:rFonts w:ascii="Arial Narrow" w:eastAsia="Arial Narrow" w:hAnsi="Arial Narrow"/>
                <w:color w:val="000000"/>
                <w:sz w:val="20"/>
                <w:lang w:val="it-IT"/>
              </w:rPr>
              <w:t>ocesso completo di lavorazione ad elevata prestazione ambientale e di prodotto.</w:t>
            </w:r>
          </w:p>
          <w:p w:rsidR="00BF582A" w:rsidRDefault="00DF3B7B">
            <w:pPr>
              <w:spacing w:before="209"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le operazioni del ciclo di lavorazione nel rispetto delle norme a tutela dell'ambiente e della sicurezza nel luogo di lavoro.</w:t>
            </w:r>
          </w:p>
          <w:p w:rsidR="00BF582A" w:rsidRDefault="00DF3B7B">
            <w:pPr>
              <w:spacing w:before="116"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classificare i costi indu</w:t>
            </w:r>
            <w:r>
              <w:rPr>
                <w:rFonts w:ascii="Arial Narrow" w:eastAsia="Arial Narrow" w:hAnsi="Arial Narrow"/>
                <w:color w:val="000000"/>
                <w:sz w:val="20"/>
                <w:lang w:val="it-IT"/>
              </w:rPr>
              <w:t>striali di processi o di prodotti conciari.</w:t>
            </w:r>
          </w:p>
          <w:p w:rsidR="00BF582A" w:rsidRDefault="00DF3B7B">
            <w:pPr>
              <w:spacing w:before="33"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di approvvigionamento 1 commercializzazione delle pelli, in funzione del mercato di provenienza1de stinazione.</w:t>
            </w:r>
          </w:p>
          <w:p w:rsidR="00BF582A" w:rsidRDefault="00DF3B7B">
            <w:pPr>
              <w:spacing w:before="116"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 comporre campionari in funzione delle tendenze del sistema moda.</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un capitolato di fornitura monitorando i parametri normativi a tutela del consumatore.</w:t>
            </w:r>
          </w:p>
          <w:p w:rsidR="00BF582A" w:rsidRDefault="00DF3B7B">
            <w:pPr>
              <w:spacing w:before="124" w:line="226" w:lineRule="exact"/>
              <w:ind w:left="144"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tecnologie per il miglioramento dell'impatto ambientale delle acque reflue, dell'aria e dei rifiuti solidi.</w:t>
            </w:r>
          </w:p>
          <w:p w:rsidR="00BF582A" w:rsidRDefault="00DF3B7B">
            <w:pPr>
              <w:spacing w:before="119" w:after="1"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efficacia ed efficienza d</w:t>
            </w:r>
            <w:r>
              <w:rPr>
                <w:rFonts w:ascii="Arial Narrow" w:eastAsia="Arial Narrow" w:hAnsi="Arial Narrow"/>
                <w:color w:val="000000"/>
                <w:sz w:val="20"/>
                <w:lang w:val="it-IT"/>
              </w:rPr>
              <w:t>elle tecnologie di sicurezza ambientale adottate.</w:t>
            </w:r>
          </w:p>
        </w:tc>
      </w:tr>
    </w:tbl>
    <w:p w:rsidR="00BF582A" w:rsidRPr="00DF3B7B" w:rsidRDefault="00BF582A">
      <w:pPr>
        <w:rPr>
          <w:lang w:val="it-IT"/>
        </w:rPr>
        <w:sectPr w:rsidR="00BF582A" w:rsidRPr="00DF3B7B">
          <w:pgSz w:w="11904" w:h="16843"/>
          <w:pgMar w:top="1000" w:right="952" w:bottom="553" w:left="872" w:header="720" w:footer="720" w:gutter="0"/>
          <w:cols w:space="720"/>
        </w:sectPr>
      </w:pPr>
    </w:p>
    <w:p w:rsidR="00BF582A" w:rsidRDefault="00DF3B7B">
      <w:pPr>
        <w:spacing w:before="444" w:line="409" w:lineRule="exact"/>
        <w:jc w:val="center"/>
        <w:textAlignment w:val="baseline"/>
        <w:rPr>
          <w:rFonts w:ascii="Arial" w:eastAsia="Arial" w:hAnsi="Arial"/>
          <w:b/>
          <w:color w:val="000000"/>
          <w:spacing w:val="-3"/>
          <w:sz w:val="36"/>
          <w:u w:val="single"/>
          <w:lang w:val="it-IT"/>
        </w:rPr>
      </w:pPr>
      <w:r>
        <w:rPr>
          <w:noProof/>
          <w:lang w:val="it-IT" w:eastAsia="it-IT"/>
        </w:rPr>
        <w:lastRenderedPageBreak/>
        <mc:AlternateContent>
          <mc:Choice Requires="wps">
            <w:drawing>
              <wp:anchor distT="0" distB="0" distL="0" distR="0" simplePos="0" relativeHeight="251560448" behindDoc="1" locked="0" layoutInCell="1" allowOverlap="1">
                <wp:simplePos x="0" y="0"/>
                <wp:positionH relativeFrom="page">
                  <wp:posOffset>722630</wp:posOffset>
                </wp:positionH>
                <wp:positionV relativeFrom="page">
                  <wp:posOffset>10119995</wp:posOffset>
                </wp:positionV>
                <wp:extent cx="490220" cy="121285"/>
                <wp:effectExtent l="0" t="0" r="0" b="0"/>
                <wp:wrapSquare wrapText="bothSides"/>
                <wp:docPr id="20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1"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costruzioni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35" type="#_x0000_t202" style="position:absolute;left:0;text-align:left;margin-left:56.9pt;margin-top:796.85pt;width:38.6pt;height:9.55pt;z-index:-251756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g2sQIAALM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" filled="f" stroked="f">
                <v:textbox inset="0,0,0,0">
                  <w:txbxContent>
                    <w:p w:rsidR="00BF582A" w:rsidRDefault="00DF3B7B">
                      <w:pPr>
                        <w:spacing w:line="191"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costruzioni</w:t>
                      </w:r>
                    </w:p>
                  </w:txbxContent>
                </v:textbox>
                <w10:wrap type="square" anchorx="page" anchory="page"/>
              </v:shape>
            </w:pict>
          </mc:Fallback>
        </mc:AlternateContent>
      </w:r>
      <w:r>
        <w:rPr>
          <w:rFonts w:ascii="Arial" w:eastAsia="Arial" w:hAnsi="Arial"/>
          <w:b/>
          <w:color w:val="000000"/>
          <w:spacing w:val="-3"/>
          <w:sz w:val="36"/>
          <w:u w:val="single"/>
          <w:lang w:val="it-IT"/>
        </w:rPr>
        <w:t>INDIRIZZO</w:t>
      </w:r>
    </w:p>
    <w:p w:rsidR="00BF582A" w:rsidRDefault="00DF3B7B">
      <w:pPr>
        <w:spacing w:before="422" w:line="397" w:lineRule="exact"/>
        <w:jc w:val="center"/>
        <w:textAlignment w:val="baseline"/>
        <w:rPr>
          <w:rFonts w:ascii="Arial" w:eastAsia="Arial" w:hAnsi="Arial"/>
          <w:b/>
          <w:color w:val="000000"/>
          <w:sz w:val="36"/>
          <w:lang w:val="it-IT"/>
        </w:rPr>
      </w:pPr>
      <w:r>
        <w:rPr>
          <w:rFonts w:ascii="Arial" w:eastAsia="Arial" w:hAnsi="Arial"/>
          <w:b/>
          <w:color w:val="000000"/>
          <w:sz w:val="36"/>
          <w:lang w:val="it-IT"/>
        </w:rPr>
        <w:t>“COSTRUZIONE, AMBIENTE E TERRITORIO”</w:t>
      </w:r>
    </w:p>
    <w:p w:rsidR="00BF582A" w:rsidRDefault="00DF3B7B">
      <w:pPr>
        <w:spacing w:before="1259"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6" w:after="8839" w:line="397" w:lineRule="exact"/>
        <w:jc w:val="center"/>
        <w:textAlignment w:val="baseline"/>
        <w:rPr>
          <w:rFonts w:ascii="Arial" w:eastAsia="Arial" w:hAnsi="Arial"/>
          <w:b/>
          <w:color w:val="000000"/>
          <w:sz w:val="36"/>
          <w:lang w:val="it-IT"/>
        </w:rPr>
      </w:pPr>
      <w:r>
        <w:rPr>
          <w:rFonts w:ascii="Arial" w:eastAsia="Arial" w:hAnsi="Arial"/>
          <w:b/>
          <w:color w:val="000000"/>
          <w:sz w:val="36"/>
          <w:lang w:val="it-IT"/>
        </w:rPr>
        <w:t>“TECNOLOGIE DEL LEGNO NELLE COSTRUZIONI”</w:t>
      </w:r>
    </w:p>
    <w:p w:rsidR="00BF582A" w:rsidRDefault="00DF3B7B">
      <w:pPr>
        <w:tabs>
          <w:tab w:val="right" w:pos="9936"/>
        </w:tabs>
        <w:spacing w:before="2"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10</w:t>
      </w:r>
    </w:p>
    <w:p w:rsidR="00BF582A" w:rsidRPr="00DF3B7B" w:rsidRDefault="00BF582A">
      <w:pPr>
        <w:rPr>
          <w:lang w:val="it-IT"/>
        </w:rPr>
        <w:sectPr w:rsidR="00BF582A" w:rsidRPr="00DF3B7B">
          <w:pgSz w:w="11904" w:h="16843"/>
          <w:pgMar w:top="2660" w:right="905" w:bottom="510" w:left="919" w:header="720" w:footer="720" w:gutter="0"/>
          <w:cols w:space="720"/>
        </w:sectPr>
      </w:pPr>
    </w:p>
    <w:p w:rsidR="00BF582A" w:rsidRDefault="00DF3B7B">
      <w:pPr>
        <w:spacing w:before="18" w:after="398" w:line="336" w:lineRule="exact"/>
        <w:ind w:left="266" w:right="267" w:firstLine="266"/>
        <w:jc w:val="center"/>
        <w:textAlignment w:val="baseline"/>
        <w:rPr>
          <w:rFonts w:ascii="Arial Narrow" w:eastAsia="Arial Narrow" w:hAnsi="Arial Narrow"/>
          <w:b/>
          <w:color w:val="000000"/>
          <w:sz w:val="25"/>
          <w:lang w:val="it-IT"/>
        </w:rPr>
      </w:pPr>
      <w:r>
        <w:rPr>
          <w:noProof/>
          <w:lang w:val="it-IT" w:eastAsia="it-IT"/>
        </w:rPr>
        <w:lastRenderedPageBreak/>
        <mc:AlternateContent>
          <mc:Choice Requires="wps">
            <w:drawing>
              <wp:anchor distT="0" distB="213360" distL="101600" distR="102235" simplePos="0" relativeHeight="251561472" behindDoc="1" locked="0" layoutInCell="1" allowOverlap="1">
                <wp:simplePos x="0" y="0"/>
                <wp:positionH relativeFrom="page">
                  <wp:posOffset>606425</wp:posOffset>
                </wp:positionH>
                <wp:positionV relativeFrom="page">
                  <wp:posOffset>939800</wp:posOffset>
                </wp:positionV>
                <wp:extent cx="6196965" cy="486410"/>
                <wp:effectExtent l="0" t="0" r="0" b="0"/>
                <wp:wrapNone/>
                <wp:docPr id="20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48641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pPr>
                              <w:pBdr>
                                <w:top w:val="single" w:sz="5" w:space="0" w:color="000000"/>
                                <w:left w:val="single" w:sz="5" w:space="8" w:color="000000"/>
                                <w:bottom w:val="single" w:sz="5" w:space="16" w:color="000000"/>
                                <w:right w:val="single" w:sz="5" w:space="8"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6" type="#_x0000_t202" style="position:absolute;left:0;text-align:left;margin-left:47.75pt;margin-top:74pt;width:487.95pt;height:38.3pt;z-index:-251755008;visibility:visible;mso-wrap-style:square;mso-width-percent:0;mso-height-percent:0;mso-wrap-distance-left:8pt;mso-wrap-distance-top:0;mso-wrap-distance-right:8.05pt;mso-wrap-distance-bottom:16.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" fillcolor="#fc9" stroked="f">
                <v:textbox inset="0,0,0,0">
                  <w:txbxContent>
                    <w:p w:rsidR="00BF582A" w:rsidRDefault="00BF582A">
                      <w:pPr>
                        <w:pBdr>
                          <w:top w:val="single" w:sz="5" w:space="0" w:color="000000"/>
                          <w:left w:val="single" w:sz="5" w:space="8" w:color="000000"/>
                          <w:bottom w:val="single" w:sz="5" w:space="16" w:color="000000"/>
                          <w:right w:val="single" w:sz="5" w:space="8" w:color="000000"/>
                        </w:pBdr>
                      </w:pPr>
                    </w:p>
                  </w:txbxContent>
                </v:textbox>
                <w10:wrap anchorx="page" anchory="page"/>
              </v:shape>
            </w:pict>
          </mc:Fallback>
        </mc:AlternateContent>
      </w:r>
      <w:r>
        <w:rPr>
          <w:rFonts w:ascii="Arial Narrow" w:eastAsia="Arial Narrow" w:hAnsi="Arial Narrow"/>
          <w:b/>
          <w:color w:val="000000"/>
          <w:sz w:val="25"/>
          <w:lang w:val="it-IT"/>
        </w:rPr>
        <w:t xml:space="preserve">Attività e insegnamenti dell'indirizzo Costruzioni, Ambiente e Territorio </w:t>
      </w:r>
      <w:r>
        <w:rPr>
          <w:rFonts w:ascii="Arial Narrow" w:eastAsia="Arial Narrow" w:hAnsi="Arial Narrow"/>
          <w:b/>
          <w:color w:val="000000"/>
          <w:sz w:val="25"/>
          <w:lang w:val="it-IT"/>
        </w:rPr>
        <w:br/>
      </w:r>
      <w:r>
        <w:rPr>
          <w:rFonts w:ascii="Arial Narrow" w:eastAsia="Arial Narrow" w:hAnsi="Arial Narrow"/>
          <w:b/>
          <w:color w:val="000000"/>
          <w:sz w:val="25"/>
          <w:lang w:val="it-IT"/>
        </w:rPr>
        <w:t>Opzione Tecnologia del legno nelle costruzioni</w:t>
      </w:r>
    </w:p>
    <w:p w:rsidR="00BF582A" w:rsidRDefault="00DF3B7B">
      <w:pPr>
        <w:spacing w:before="9" w:line="229" w:lineRule="exact"/>
        <w:jc w:val="center"/>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COMPLEMENTI DI MATEMATICA</w:t>
      </w:r>
    </w:p>
    <w:p w:rsidR="00BF582A" w:rsidRDefault="00DF3B7B">
      <w:pPr>
        <w:spacing w:before="121" w:after="120" w:line="229" w:lineRule="exact"/>
        <w:ind w:left="360"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"Complementi di matematica" concorre a far conseguire allo studente, al termine del percorso quinquennale, i seguenti risultati di apprendimento relativi al profilo educativo, culturale e professionale</w:t>
      </w:r>
      <w:r>
        <w:rPr>
          <w:rFonts w:ascii="Arial Narrow" w:eastAsia="Arial Narrow" w:hAnsi="Arial Narrow"/>
          <w:i/>
          <w:color w:val="000000"/>
          <w:sz w:val="20"/>
          <w:lang w:val="it-IT"/>
        </w:rPr>
        <w:t>: padroneggiare il linguaggio formale e i</w:t>
      </w:r>
      <w:r>
        <w:rPr>
          <w:rFonts w:ascii="Arial Narrow" w:eastAsia="Arial Narrow" w:hAnsi="Arial Narrow"/>
          <w:i/>
          <w:color w:val="000000"/>
          <w:sz w:val="20"/>
          <w:lang w:val="it-IT"/>
        </w:rPr>
        <w:t xml:space="preserve"> procedimenti dimostrativi della matematica; possedere gli strumenti matematici, statistici e del calcolo delle probabilità necessari per la comprensione delle discipline scientifiche e per poter operare nel campo delle scienze applicate; collocare il pens</w:t>
      </w:r>
      <w:r>
        <w:rPr>
          <w:rFonts w:ascii="Arial Narrow" w:eastAsia="Arial Narrow" w:hAnsi="Arial Narrow"/>
          <w:i/>
          <w:color w:val="000000"/>
          <w:sz w:val="20"/>
          <w:lang w:val="it-IT"/>
        </w:rPr>
        <w:t>iero matematico e scientifico nei grandi temi dello sviluppo della storia delle idee, della cultura, delle scoperte scientifiche e delle invenzioni tecnologiche.</w:t>
      </w:r>
    </w:p>
    <w:p w:rsidR="00BF582A" w:rsidRDefault="00DF3B7B">
      <w:pPr>
        <w:pBdr>
          <w:top w:val="single" w:sz="5" w:space="3" w:color="000000"/>
          <w:left w:val="single" w:sz="5" w:space="0" w:color="000000"/>
          <w:bottom w:val="single" w:sz="5" w:space="5" w:color="000000"/>
          <w:right w:val="single" w:sz="5" w:space="0" w:color="000000"/>
        </w:pBdr>
        <w:shd w:val="solid" w:color="FFCC99" w:fill="FFCC99"/>
        <w:spacing w:line="231" w:lineRule="exact"/>
        <w:ind w:left="275" w:right="171"/>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p w:rsidR="00BF582A" w:rsidRDefault="00DF3B7B">
      <w:pPr>
        <w:spacing w:before="124" w:line="228" w:lineRule="exact"/>
        <w:ind w:left="381" w:right="277" w:firstLine="381"/>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174625" distR="108585" simplePos="0" relativeHeight="251562496" behindDoc="1" locked="0" layoutInCell="1" allowOverlap="1">
                <wp:simplePos x="0" y="0"/>
                <wp:positionH relativeFrom="page">
                  <wp:posOffset>679450</wp:posOffset>
                </wp:positionH>
                <wp:positionV relativeFrom="page">
                  <wp:posOffset>3102610</wp:posOffset>
                </wp:positionV>
                <wp:extent cx="6117590" cy="2700655"/>
                <wp:effectExtent l="0" t="0" r="0" b="0"/>
                <wp:wrapNone/>
                <wp:docPr id="20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27006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pPr>
                              <w:pBdr>
                                <w:top w:val="single" w:sz="5" w:space="0" w:color="000000"/>
                                <w:left w:val="single" w:sz="5" w:space="13" w:color="000000"/>
                                <w:bottom w:val="single" w:sz="5" w:space="0" w:color="000000"/>
                                <w:right w:val="single" w:sz="5" w:space="8"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37" type="#_x0000_t202" style="position:absolute;left:0;text-align:left;margin-left:53.5pt;margin-top:244.3pt;width:481.7pt;height:212.65pt;z-index:-251753984;visibility:visible;mso-wrap-style:square;mso-width-percent:0;mso-height-percent:0;mso-wrap-distance-left:13.75pt;mso-wrap-distance-top:0;mso-wrap-distance-right:8.5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" fillcolor="#d9d9d9" stroked="f">
                <v:textbox inset="0,0,0,0">
                  <w:txbxContent>
                    <w:p w:rsidR="00BF582A" w:rsidRDefault="00BF582A">
                      <w:pPr>
                        <w:pBdr>
                          <w:top w:val="single" w:sz="5" w:space="0" w:color="000000"/>
                          <w:left w:val="single" w:sz="5" w:space="13" w:color="000000"/>
                          <w:bottom w:val="single" w:sz="5" w:space="0" w:color="000000"/>
                          <w:right w:val="single" w:sz="5" w:space="8" w:color="000000"/>
                        </w:pBdr>
                      </w:pPr>
                    </w:p>
                  </w:txbxContent>
                </v:textbox>
                <w10:wrap anchorx="page" anchory="page"/>
              </v:shape>
            </w:pict>
          </mc:Fallback>
        </mc:AlternateContent>
      </w: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1"/>
        </w:numPr>
        <w:tabs>
          <w:tab w:val="clear" w:pos="360"/>
          <w:tab w:val="left" w:pos="1266"/>
        </w:tabs>
        <w:spacing w:before="138" w:line="229" w:lineRule="exact"/>
        <w:ind w:left="885" w:right="277" w:firstLine="2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w:t>
      </w:r>
      <w:r>
        <w:rPr>
          <w:rFonts w:ascii="Arial Narrow" w:eastAsia="Arial Narrow" w:hAnsi="Arial Narrow"/>
          <w:b/>
          <w:color w:val="000000"/>
          <w:sz w:val="20"/>
          <w:lang w:val="it-IT"/>
        </w:rPr>
        <w:t>ve e quantitative</w:t>
      </w:r>
    </w:p>
    <w:p w:rsidR="00BF582A" w:rsidRDefault="00DF3B7B">
      <w:pPr>
        <w:numPr>
          <w:ilvl w:val="0"/>
          <w:numId w:val="1"/>
        </w:numPr>
        <w:tabs>
          <w:tab w:val="clear" w:pos="360"/>
          <w:tab w:val="left" w:pos="1266"/>
        </w:tabs>
        <w:spacing w:before="56" w:line="229" w:lineRule="exact"/>
        <w:ind w:left="885" w:right="277" w:firstLine="2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 algoritmici per affrontare situazioni problematiche, elaborando opportune soluzioni</w:t>
      </w:r>
    </w:p>
    <w:p w:rsidR="00BF582A" w:rsidRDefault="00DF3B7B">
      <w:pPr>
        <w:numPr>
          <w:ilvl w:val="0"/>
          <w:numId w:val="1"/>
        </w:numPr>
        <w:tabs>
          <w:tab w:val="clear" w:pos="360"/>
          <w:tab w:val="left" w:pos="1266"/>
        </w:tabs>
        <w:spacing w:before="55" w:line="229" w:lineRule="exact"/>
        <w:ind w:left="885" w:right="277" w:firstLine="2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1"/>
        </w:numPr>
        <w:tabs>
          <w:tab w:val="clear" w:pos="360"/>
          <w:tab w:val="left" w:pos="1266"/>
        </w:tabs>
        <w:spacing w:before="50" w:line="229" w:lineRule="exact"/>
        <w:ind w:left="885" w:right="277" w:firstLine="2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1"/>
        </w:numPr>
        <w:tabs>
          <w:tab w:val="clear" w:pos="360"/>
          <w:tab w:val="left" w:pos="1266"/>
        </w:tabs>
        <w:spacing w:before="55" w:line="229" w:lineRule="exact"/>
        <w:ind w:left="885" w:right="277" w:firstLine="2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w:t>
      </w:r>
      <w:r>
        <w:rPr>
          <w:rFonts w:ascii="Arial Narrow" w:eastAsia="Arial Narrow" w:hAnsi="Arial Narrow"/>
          <w:b/>
          <w:color w:val="000000"/>
          <w:sz w:val="20"/>
          <w:lang w:val="it-IT"/>
        </w:rPr>
        <w:t>onoscenza storica generale agli sviluppi delle scienze, delle tecnologie e delle tecniche negli specifici campi professionali di riferimento</w:t>
      </w:r>
    </w:p>
    <w:p w:rsidR="00BF582A" w:rsidRDefault="00DF3B7B">
      <w:pPr>
        <w:spacing w:before="39" w:after="61" w:line="230" w:lineRule="exact"/>
        <w:ind w:left="381" w:right="277" w:firstLine="381"/>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"Complementi di matematica" in conoscenze e abilità è di seguito indicata, qua</w:t>
      </w:r>
      <w:r>
        <w:rPr>
          <w:rFonts w:ascii="Arial Narrow" w:eastAsia="Arial Narrow" w:hAnsi="Arial Narrow"/>
          <w:color w:val="000000"/>
          <w:sz w:val="20"/>
          <w:lang w:val="it-IT"/>
        </w:rPr>
        <w:t>le orientamento per la progettazione didattica del docente, in relazione alle scelte compiute nell'ambito della programmazione collegiale del Consiglio di classe. Le tematiche, d'interesse professionale, saranno selezionate e trattate in accordo con i doce</w:t>
      </w:r>
      <w:r>
        <w:rPr>
          <w:rFonts w:ascii="Arial Narrow" w:eastAsia="Arial Narrow" w:hAnsi="Arial Narrow"/>
          <w:color w:val="000000"/>
          <w:sz w:val="20"/>
          <w:lang w:val="it-IT"/>
        </w:rPr>
        <w:t>nti delle discipline tecnologiche.</w:t>
      </w:r>
    </w:p>
    <w:p w:rsidR="00BF582A" w:rsidRPr="00DF3B7B" w:rsidRDefault="00BF582A">
      <w:pPr>
        <w:spacing w:before="39" w:after="61" w:line="230" w:lineRule="exact"/>
        <w:rPr>
          <w:lang w:val="it-IT"/>
        </w:rPr>
        <w:sectPr w:rsidR="00BF582A" w:rsidRPr="00DF3B7B">
          <w:pgSz w:w="11904" w:h="16843"/>
          <w:pgMar w:top="1480" w:right="1029" w:bottom="506" w:left="795"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95"/>
        <w:gridCol w:w="44"/>
      </w:tblGrid>
      <w:tr w:rsidR="00BF582A" w:rsidRPr="00DF3B7B">
        <w:tblPrEx>
          <w:tblCellMar>
            <w:top w:w="0" w:type="dxa"/>
            <w:bottom w:w="0" w:type="dxa"/>
          </w:tblCellMar>
        </w:tblPrEx>
        <w:trPr>
          <w:trHeight w:hRule="exact" w:val="4311"/>
        </w:trPr>
        <w:tc>
          <w:tcPr>
            <w:tcW w:w="4839"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before="47" w:line="229"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lastRenderedPageBreak/>
              <w:t>Conoscenze</w:t>
            </w:r>
          </w:p>
          <w:p w:rsidR="00BF582A" w:rsidRDefault="00DF3B7B">
            <w:pPr>
              <w:spacing w:before="55"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Vettori, operazioni e trasformazioni vettoriali.</w:t>
            </w:r>
          </w:p>
          <w:p w:rsidR="00BF582A" w:rsidRDefault="00DF3B7B">
            <w:pPr>
              <w:spacing w:before="121"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Luoghi geometrici; equazioni delle coniche e di altre curve notevoli; formule parametriche di alcune curve.</w:t>
            </w:r>
          </w:p>
          <w:p w:rsidR="00BF582A" w:rsidRDefault="00DF3B7B">
            <w:pPr>
              <w:spacing w:before="2" w:line="349" w:lineRule="exact"/>
              <w:ind w:left="72" w:right="43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Analisi di Fourier delle funzioni periodiche. Proprietà delle rappresentazioni polari e logaritmiche. Applicazioni delle equazioni differenziali lineari. Applicazioni delle derivate parziali e del differenziale totale. Metodo dei minimi quadrati.</w:t>
            </w:r>
          </w:p>
          <w:p w:rsidR="00BF582A" w:rsidRDefault="00DF3B7B">
            <w:pPr>
              <w:spacing w:before="119" w:line="232"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Popolazione e campione.</w:t>
            </w:r>
          </w:p>
          <w:p w:rsidR="00BF582A" w:rsidRDefault="00DF3B7B">
            <w:pPr>
              <w:spacing w:before="113"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121"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ipotesi statistiche per valutare l'efficacia di un nuovo prodotto o servizio.</w:t>
            </w:r>
          </w:p>
        </w:tc>
      </w:tr>
      <w:tr w:rsidR="00BF582A" w:rsidRPr="00DF3B7B">
        <w:tblPrEx>
          <w:tblCellMar>
            <w:top w:w="0" w:type="dxa"/>
            <w:bottom w:w="0" w:type="dxa"/>
          </w:tblCellMar>
        </w:tblPrEx>
        <w:trPr>
          <w:gridAfter w:val="1"/>
          <w:wAfter w:w="44" w:type="dxa"/>
          <w:trHeight w:hRule="exact" w:val="4311"/>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47" w:line="229" w:lineRule="exact"/>
              <w:ind w:left="72" w:right="72"/>
              <w:jc w:val="center"/>
              <w:textAlignment w:val="baseline"/>
              <w:rPr>
                <w:rFonts w:ascii="Arial Narrow" w:eastAsia="Arial Narrow" w:hAnsi="Arial Narrow"/>
                <w:b/>
                <w:color w:val="000000"/>
                <w:spacing w:val="1"/>
                <w:sz w:val="20"/>
                <w:lang w:val="it-IT"/>
              </w:rPr>
            </w:pPr>
            <w:r w:rsidRPr="00DF3B7B">
              <w:rPr>
                <w:lang w:val="it-IT"/>
              </w:rPr>
              <w:lastRenderedPageBreak/>
              <w:br w:type="column"/>
            </w:r>
            <w:r>
              <w:rPr>
                <w:rFonts w:ascii="Arial Narrow" w:eastAsia="Arial Narrow" w:hAnsi="Arial Narrow"/>
                <w:b/>
                <w:color w:val="000000"/>
                <w:spacing w:val="1"/>
                <w:sz w:val="20"/>
                <w:lang w:val="it-IT"/>
              </w:rPr>
              <w:t>Abilità</w:t>
            </w:r>
          </w:p>
          <w:p w:rsidR="00BF582A" w:rsidRDefault="00DF3B7B">
            <w:pPr>
              <w:spacing w:before="56"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calcolo vettoriale. Individuare il punto di applicazione del vettore risultante in un sistema di vettori.</w:t>
            </w:r>
          </w:p>
          <w:p w:rsidR="00BF582A" w:rsidRDefault="00DF3B7B">
            <w:pPr>
              <w:spacing w:before="120"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luoghi geometrici e ricavarne le equazioni in coordinate cartesiane, polari e in forma parametrica.</w:t>
            </w:r>
          </w:p>
          <w:p w:rsidR="00BF582A" w:rsidRDefault="00DF3B7B">
            <w:pPr>
              <w:spacing w:before="114" w:line="232"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Approssimare funzioni perio</w:t>
            </w:r>
            <w:r>
              <w:rPr>
                <w:rFonts w:ascii="Arial Narrow" w:eastAsia="Arial Narrow" w:hAnsi="Arial Narrow"/>
                <w:color w:val="000000"/>
                <w:sz w:val="20"/>
                <w:lang w:val="it-IT"/>
              </w:rPr>
              <w:t>diche.</w:t>
            </w:r>
          </w:p>
          <w:p w:rsidR="00BF582A" w:rsidRDefault="00DF3B7B">
            <w:pPr>
              <w:spacing w:line="350" w:lineRule="exact"/>
              <w:ind w:left="72" w:righ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Esprimere in forma differenziale fenomenologie elementari. Calcolare la propagazione degli errori di misura.</w:t>
            </w:r>
          </w:p>
          <w:p w:rsidR="00BF582A" w:rsidRDefault="00DF3B7B">
            <w:pPr>
              <w:spacing w:before="119"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e stima e verifica di ipotesi.</w:t>
            </w:r>
          </w:p>
          <w:p w:rsidR="00BF582A" w:rsidRDefault="00DF3B7B">
            <w:pPr>
              <w:spacing w:before="114" w:after="704"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test sulla media o su una proporzione per la verifica dell'efficacia di un prodotto o servizio.</w:t>
            </w:r>
          </w:p>
        </w:tc>
      </w:tr>
    </w:tbl>
    <w:p w:rsidR="00BF582A" w:rsidRPr="00DF3B7B" w:rsidRDefault="00BF582A">
      <w:pPr>
        <w:rPr>
          <w:lang w:val="it-IT"/>
        </w:rPr>
        <w:sectPr w:rsidR="00BF582A" w:rsidRPr="00DF3B7B">
          <w:type w:val="continuous"/>
          <w:pgSz w:w="11904" w:h="16843"/>
          <w:pgMar w:top="1480" w:right="1200" w:bottom="506" w:left="1070" w:header="720" w:footer="720" w:gutter="0"/>
          <w:cols w:num="2" w:space="0" w:equalWidth="0">
            <w:col w:w="4839" w:space="0"/>
            <w:col w:w="4795" w:space="0"/>
          </w:cols>
        </w:sectPr>
      </w:pPr>
    </w:p>
    <w:p w:rsidR="00BF582A" w:rsidRDefault="00DF3B7B">
      <w:pPr>
        <w:tabs>
          <w:tab w:val="right" w:pos="9864"/>
        </w:tabs>
        <w:spacing w:before="2216" w:line="236" w:lineRule="exact"/>
        <w:ind w:left="216"/>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563520" behindDoc="1" locked="0" layoutInCell="1" allowOverlap="1">
                <wp:simplePos x="0" y="0"/>
                <wp:positionH relativeFrom="page">
                  <wp:posOffset>722630</wp:posOffset>
                </wp:positionH>
                <wp:positionV relativeFrom="page">
                  <wp:posOffset>10122535</wp:posOffset>
                </wp:positionV>
                <wp:extent cx="490220" cy="119380"/>
                <wp:effectExtent l="0" t="0" r="0" b="0"/>
                <wp:wrapSquare wrapText="bothSides"/>
                <wp:docPr id="20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costruzioni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38" type="#_x0000_t202" style="position:absolute;left:0;text-align:left;margin-left:56.9pt;margin-top:797.05pt;width:38.6pt;height:9.4pt;z-index:-251752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aUtAIAALQ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" filled="f" stroked="f">
                <v:textbox inset="0,0,0,0">
                  <w:txbxContent>
                    <w:p w:rsidR="00BF582A" w:rsidRDefault="00DF3B7B">
                      <w:pPr>
                        <w:spacing w:line="187"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costruzioni</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11</w:t>
      </w:r>
    </w:p>
    <w:p w:rsidR="00BF582A" w:rsidRPr="00DF3B7B" w:rsidRDefault="00BF582A">
      <w:pPr>
        <w:rPr>
          <w:lang w:val="it-IT"/>
        </w:rPr>
        <w:sectPr w:rsidR="00BF582A" w:rsidRPr="00DF3B7B">
          <w:type w:val="continuous"/>
          <w:pgSz w:w="11904" w:h="16843"/>
          <w:pgMar w:top="1480" w:right="919" w:bottom="506" w:left="905" w:header="720" w:footer="720" w:gutter="0"/>
          <w:cols w:space="720"/>
        </w:sectPr>
      </w:pPr>
    </w:p>
    <w:p w:rsidR="00BF582A" w:rsidRDefault="00DF3B7B">
      <w:pPr>
        <w:spacing w:before="21"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GESTIONE DEL CANTIERE E SICURE22A DELL'AMBIENTE DI LAVORO</w:t>
      </w:r>
    </w:p>
    <w:p w:rsidR="00BF582A" w:rsidRDefault="00DF3B7B">
      <w:pPr>
        <w:spacing w:before="112" w:line="227"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"Gestione del cantiere e sic</w:t>
      </w:r>
      <w:r>
        <w:rPr>
          <w:rFonts w:ascii="Arial Narrow" w:eastAsia="Arial Narrow" w:hAnsi="Arial Narrow"/>
          <w:color w:val="000000"/>
          <w:sz w:val="20"/>
          <w:lang w:val="it-IT"/>
        </w:rPr>
        <w:t xml:space="preserve">urezza dell'ambiente di lavoro"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orientarsi nella normativa che disciplina i proce</w:t>
      </w:r>
      <w:r>
        <w:rPr>
          <w:rFonts w:ascii="Arial Narrow" w:eastAsia="Arial Narrow" w:hAnsi="Arial Narrow"/>
          <w:i/>
          <w:color w:val="000000"/>
          <w:sz w:val="20"/>
          <w:lang w:val="it-IT"/>
        </w:rPr>
        <w:t xml:space="preserve">ssi produttivi del settore di riferimento, con particolare attenzione sia alla sicurezza sui luoghi di vita e di lavoro sia alla tutela dell'ambiente e del territorio; riconoscere ed applicare i principi dell'organizzazione, della gestione e del controllo </w:t>
      </w:r>
      <w:r>
        <w:rPr>
          <w:rFonts w:ascii="Arial Narrow" w:eastAsia="Arial Narrow" w:hAnsi="Arial Narrow"/>
          <w:i/>
          <w:color w:val="000000"/>
          <w:sz w:val="20"/>
          <w:lang w:val="it-IT"/>
        </w:rPr>
        <w:t>dei diversi processi produttivi; padroneggiare l'uso di strumenti tecnologici con particolare attenzione alla sicurezza nei luoghi di vita e di lavoro, alla tutela della persona, dell'ambiente e del territorio.</w:t>
      </w:r>
    </w:p>
    <w:tbl>
      <w:tblPr>
        <w:tblW w:w="0" w:type="auto"/>
        <w:tblInd w:w="6" w:type="dxa"/>
        <w:tblLayout w:type="fixed"/>
        <w:tblCellMar>
          <w:left w:w="0" w:type="dxa"/>
          <w:right w:w="0" w:type="dxa"/>
        </w:tblCellMar>
        <w:tblLook w:val="04A0" w:firstRow="1" w:lastRow="0" w:firstColumn="1" w:lastColumn="0" w:noHBand="0" w:noVBand="1"/>
      </w:tblPr>
      <w:tblGrid>
        <w:gridCol w:w="5146"/>
        <w:gridCol w:w="5227"/>
      </w:tblGrid>
      <w:tr w:rsidR="00BF582A" w:rsidRPr="00DF3B7B">
        <w:tblPrEx>
          <w:tblCellMar>
            <w:top w:w="0" w:type="dxa"/>
            <w:bottom w:w="0" w:type="dxa"/>
          </w:tblCellMar>
        </w:tblPrEx>
        <w:trPr>
          <w:trHeight w:hRule="exact" w:val="446"/>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102"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rsidRPr="00DF3B7B">
        <w:tblPrEx>
          <w:tblCellMar>
            <w:top w:w="0" w:type="dxa"/>
            <w:bottom w:w="0" w:type="dxa"/>
          </w:tblCellMar>
        </w:tblPrEx>
        <w:trPr>
          <w:trHeight w:hRule="exact" w:val="4109"/>
        </w:trPr>
        <w:tc>
          <w:tcPr>
            <w:tcW w:w="10373"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9" w:line="230" w:lineRule="exact"/>
              <w:ind w:left="144"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2"/>
                <w:sz w:val="20"/>
                <w:lang w:val="it-IT"/>
              </w:rPr>
              <w:t>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 w:val="left" w:pos="1368"/>
              </w:tabs>
              <w:spacing w:before="130"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w:t>
            </w:r>
            <w:r>
              <w:rPr>
                <w:rFonts w:ascii="Arial Narrow" w:eastAsia="Arial Narrow" w:hAnsi="Arial Narrow"/>
                <w:b/>
                <w:color w:val="000000"/>
                <w:sz w:val="20"/>
                <w:lang w:val="it-IT"/>
              </w:rPr>
              <w:tab/>
              <w:t xml:space="preserve">il valore, i limiti e i rischi delle varie soluzioni tecniche per la vita sociale e culturale con </w:t>
            </w:r>
            <w:r>
              <w:rPr>
                <w:rFonts w:ascii="Arial Narrow" w:eastAsia="Arial Narrow" w:hAnsi="Arial Narrow"/>
                <w:b/>
                <w:color w:val="000000"/>
                <w:sz w:val="20"/>
                <w:lang w:val="it-IT"/>
              </w:rPr>
              <w:t xml:space="preserve">particolare attenzione </w:t>
            </w:r>
            <w:r>
              <w:rPr>
                <w:rFonts w:ascii="Arial Narrow" w:eastAsia="Arial Narrow" w:hAnsi="Arial Narrow"/>
                <w:b/>
                <w:color w:val="000000"/>
                <w:sz w:val="20"/>
                <w:lang w:val="it-IT"/>
              </w:rPr>
              <w:br/>
              <w:t>alla sicurezza nei luoghi di vita e di lavoro, alla tutela della persona, dell'ambiente e del territorio</w:t>
            </w:r>
          </w:p>
          <w:p w:rsidR="00BF582A" w:rsidRDefault="00DF3B7B">
            <w:pPr>
              <w:numPr>
                <w:ilvl w:val="0"/>
                <w:numId w:val="2"/>
              </w:numPr>
              <w:tabs>
                <w:tab w:val="clear" w:pos="288"/>
                <w:tab w:val="left" w:pos="432"/>
              </w:tabs>
              <w:spacing w:before="96"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e condurre i cantieri mobili nel rispetto delle normative sulla sicurezza</w:t>
            </w:r>
          </w:p>
          <w:p w:rsidR="00BF582A" w:rsidRDefault="00DF3B7B">
            <w:pPr>
              <w:numPr>
                <w:ilvl w:val="0"/>
                <w:numId w:val="2"/>
              </w:numPr>
              <w:tabs>
                <w:tab w:val="clear" w:pos="288"/>
                <w:tab w:val="left" w:pos="432"/>
              </w:tabs>
              <w:spacing w:before="92"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 orientare i propri compo</w:t>
            </w:r>
            <w:r>
              <w:rPr>
                <w:rFonts w:ascii="Arial Narrow" w:eastAsia="Arial Narrow" w:hAnsi="Arial Narrow"/>
                <w:b/>
                <w:color w:val="000000"/>
                <w:sz w:val="20"/>
                <w:lang w:val="it-IT"/>
              </w:rPr>
              <w:t>rtamenti in base a un sistema di valori coerenti con i principi della Costituzione e con le carte internazionali dei diritti umani</w:t>
            </w:r>
          </w:p>
          <w:p w:rsidR="00BF582A" w:rsidRDefault="00DF3B7B">
            <w:pPr>
              <w:numPr>
                <w:ilvl w:val="0"/>
                <w:numId w:val="2"/>
              </w:numPr>
              <w:tabs>
                <w:tab w:val="clear" w:pos="288"/>
                <w:tab w:val="left" w:pos="432"/>
              </w:tabs>
              <w:spacing w:before="92"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2"/>
              </w:numPr>
              <w:tabs>
                <w:tab w:val="clear" w:pos="288"/>
                <w:tab w:val="left" w:pos="432"/>
              </w:tabs>
              <w:spacing w:before="92"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 applicare le metodologie e le tecniche della gestione per progetti</w:t>
            </w:r>
          </w:p>
          <w:p w:rsidR="00BF582A" w:rsidRDefault="00DF3B7B">
            <w:pPr>
              <w:numPr>
                <w:ilvl w:val="0"/>
                <w:numId w:val="2"/>
              </w:numPr>
              <w:tabs>
                <w:tab w:val="clear" w:pos="288"/>
                <w:tab w:val="left" w:pos="432"/>
              </w:tabs>
              <w:spacing w:before="96"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78" w:after="7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"Gestione del cantiere </w:t>
            </w:r>
            <w:r>
              <w:rPr>
                <w:rFonts w:ascii="Arial Narrow" w:eastAsia="Arial Narrow" w:hAnsi="Arial Narrow"/>
                <w:color w:val="000000"/>
                <w:sz w:val="20"/>
                <w:lang w:val="it-IT"/>
              </w:rPr>
              <w:t>e sicurezza dell'ambiente di lavoro" 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0"/>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tcPr>
          <w:p w:rsidR="00BF582A" w:rsidRDefault="00DF3B7B">
            <w:pPr>
              <w:spacing w:after="122"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w:t>
            </w:r>
            <w:r>
              <w:rPr>
                <w:rFonts w:ascii="Arial Narrow" w:eastAsia="Arial Narrow" w:hAnsi="Arial Narrow"/>
                <w:b/>
                <w:color w:val="000000"/>
                <w:sz w:val="20"/>
                <w:lang w:val="it-IT"/>
              </w:rPr>
              <w:t>do biennio</w:t>
            </w:r>
          </w:p>
        </w:tc>
      </w:tr>
      <w:tr w:rsidR="00BF582A" w:rsidRPr="00DF3B7B">
        <w:tblPrEx>
          <w:tblCellMar>
            <w:top w:w="0" w:type="dxa"/>
            <w:bottom w:w="0" w:type="dxa"/>
          </w:tblCellMar>
        </w:tblPrEx>
        <w:trPr>
          <w:trHeight w:hRule="exact" w:val="3303"/>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before="140" w:line="211" w:lineRule="exact"/>
              <w:ind w:right="1916"/>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organizzazione del cantiere e di utilizzo delle macchine.</w:t>
            </w:r>
          </w:p>
          <w:p w:rsidR="00BF582A" w:rsidRDefault="00DF3B7B">
            <w:pPr>
              <w:spacing w:before="57"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relativa alla sicurezza e alla prevenzione degli infortuni e degli incendi nei cantieri.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Documenti di controllo sanitario.</w:t>
            </w:r>
          </w:p>
          <w:p w:rsidR="00BF582A" w:rsidRDefault="00DF3B7B">
            <w:pPr>
              <w:spacing w:before="66" w:line="226"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procedure per la stesura di piani di sicurezza e di coordinamento.</w:t>
            </w:r>
          </w:p>
          <w:p w:rsidR="00BF582A" w:rsidRDefault="00DF3B7B">
            <w:pPr>
              <w:spacing w:before="63" w:line="230" w:lineRule="exact"/>
              <w:ind w:left="144"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Ruolo e funzioni del coordinatore nella gestione della sicurezza in fase di progetto e in fase esecutiva; gestione delle interferenze.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per la gestione della sicurezza.</w:t>
            </w:r>
          </w:p>
          <w:p w:rsidR="00BF582A" w:rsidRDefault="00DF3B7B">
            <w:pPr>
              <w:spacing w:before="57" w:after="55"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di Sistemi Qualità aziendali. Tipologia dei documenti della qualità.</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before="140" w:line="211" w:lineRule="exact"/>
              <w:ind w:left="244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di organizzazione del luogo di lavoro al cantiere.</w:t>
            </w:r>
          </w:p>
          <w:p w:rsidR="00BF582A" w:rsidRDefault="00DF3B7B">
            <w:pPr>
              <w:spacing w:before="57"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Intervenire nella redazione dei documenti previsti dalle norme in materia di sicurezza.</w:t>
            </w:r>
          </w:p>
          <w:p w:rsidR="00BF582A" w:rsidRDefault="00DF3B7B">
            <w:pPr>
              <w:spacing w:before="58"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Verificare </w:t>
            </w:r>
            <w:r>
              <w:rPr>
                <w:rFonts w:ascii="Arial Narrow" w:eastAsia="Arial Narrow" w:hAnsi="Arial Narrow"/>
                <w:color w:val="000000"/>
                <w:sz w:val="20"/>
                <w:lang w:val="it-IT"/>
              </w:rPr>
              <w:t>l'applicazione della normativa sulla prevenzione e sicurezza nei luoghi di lavoro.</w:t>
            </w:r>
          </w:p>
          <w:p w:rsidR="00BF582A" w:rsidRDefault="00DF3B7B">
            <w:pPr>
              <w:spacing w:before="76" w:after="1137" w:line="230" w:lineRule="exact"/>
              <w:ind w:left="144" w:right="3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Intervenire nella redazione e nella gestione della documentazione prevista dal Sistema Qualità.</w:t>
            </w:r>
          </w:p>
        </w:tc>
      </w:tr>
      <w:tr w:rsidR="00BF582A">
        <w:tblPrEx>
          <w:tblCellMar>
            <w:top w:w="0" w:type="dxa"/>
            <w:bottom w:w="0" w:type="dxa"/>
          </w:tblCellMar>
        </w:tblPrEx>
        <w:trPr>
          <w:trHeight w:hRule="exact" w:val="360"/>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tcPr>
          <w:p w:rsidR="00BF582A" w:rsidRDefault="00DF3B7B">
            <w:pPr>
              <w:spacing w:after="118"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rsidRPr="00DF3B7B">
        <w:tblPrEx>
          <w:tblCellMar>
            <w:top w:w="0" w:type="dxa"/>
            <w:bottom w:w="0" w:type="dxa"/>
          </w:tblCellMar>
        </w:tblPrEx>
        <w:trPr>
          <w:trHeight w:hRule="exact" w:val="2501"/>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before="139"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di valutazione dei rischi e di individuazione delle misure di prevenzione.</w:t>
            </w:r>
          </w:p>
          <w:p w:rsidR="00BF582A" w:rsidRDefault="00DF3B7B">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e metodi di pianificazione e programmazione delle attività e delle risorse nel rispetto delle normative sulla sicurezza.</w:t>
            </w:r>
          </w:p>
          <w:p w:rsidR="00BF582A" w:rsidRDefault="00DF3B7B">
            <w:pPr>
              <w:spacing w:before="57"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controllo del processo produtt</w:t>
            </w:r>
            <w:r>
              <w:rPr>
                <w:rFonts w:ascii="Arial Narrow" w:eastAsia="Arial Narrow" w:hAnsi="Arial Narrow"/>
                <w:color w:val="000000"/>
                <w:sz w:val="20"/>
                <w:lang w:val="it-IT"/>
              </w:rPr>
              <w:t>ivo per la verifica degli standard qualitativi.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per la programmazione dei lavori.</w:t>
            </w:r>
          </w:p>
          <w:p w:rsidR="00BF582A" w:rsidRDefault="00DF3B7B">
            <w:pPr>
              <w:spacing w:before="60" w:after="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Documenti contabili per il procedimento e la direzione dei lavori.</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before="139" w:line="213" w:lineRule="exact"/>
              <w:ind w:right="233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 documenti per valutazione dei rischi partendo dall'analisi di casi dati.</w:t>
            </w:r>
          </w:p>
          <w:p w:rsidR="00BF582A" w:rsidRDefault="00DF3B7B">
            <w:pPr>
              <w:spacing w:before="59"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con i diversi attori che intervengono nel processo. produttivo, nella conduzione e nella contabilità dei lavori, nel rispetto dei vincoli temporali ed economici.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gli standard qualitativi nel processo produttivo.</w:t>
            </w:r>
          </w:p>
          <w:p w:rsidR="00BF582A" w:rsidRDefault="00DF3B7B">
            <w:pPr>
              <w:spacing w:before="58" w:after="127"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 documenti p</w:t>
            </w:r>
            <w:r>
              <w:rPr>
                <w:rFonts w:ascii="Arial Narrow" w:eastAsia="Arial Narrow" w:hAnsi="Arial Narrow"/>
                <w:color w:val="000000"/>
                <w:sz w:val="20"/>
                <w:lang w:val="it-IT"/>
              </w:rPr>
              <w:t>er la contabilità dei lavori e per la gestione di cantiere.</w:t>
            </w:r>
          </w:p>
        </w:tc>
      </w:tr>
    </w:tbl>
    <w:p w:rsidR="00BF582A" w:rsidRPr="00DF3B7B" w:rsidRDefault="00BF582A">
      <w:pPr>
        <w:spacing w:after="1498" w:line="20" w:lineRule="exact"/>
        <w:rPr>
          <w:lang w:val="it-IT"/>
        </w:rPr>
      </w:pPr>
    </w:p>
    <w:p w:rsidR="00BF582A" w:rsidRDefault="00DF3B7B">
      <w:pPr>
        <w:tabs>
          <w:tab w:val="left" w:pos="9720"/>
        </w:tabs>
        <w:spacing w:before="2" w:line="234"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12</w:t>
      </w:r>
    </w:p>
    <w:p w:rsidR="00BF582A" w:rsidRDefault="00DF3B7B">
      <w:pPr>
        <w:spacing w:line="228"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Pr="00DF3B7B" w:rsidRDefault="00BF582A">
      <w:pPr>
        <w:rPr>
          <w:lang w:val="it-IT"/>
        </w:rPr>
        <w:sectPr w:rsidR="00BF582A" w:rsidRPr="00DF3B7B">
          <w:pgSz w:w="11904" w:h="16843"/>
          <w:pgMar w:top="1300" w:right="619" w:bottom="307" w:left="845" w:header="720" w:footer="720" w:gutter="0"/>
          <w:cols w:space="720"/>
        </w:sectPr>
      </w:pPr>
    </w:p>
    <w:p w:rsidR="00BF582A" w:rsidRDefault="00DF3B7B">
      <w:pPr>
        <w:spacing w:before="21" w:line="256" w:lineRule="exact"/>
        <w:jc w:val="center"/>
        <w:textAlignment w:val="baseline"/>
        <w:rPr>
          <w:rFonts w:ascii="Arial Narrow" w:eastAsia="Arial Narrow" w:hAnsi="Arial Narrow"/>
          <w:color w:val="000000"/>
          <w:spacing w:val="-1"/>
          <w:lang w:val="it-IT"/>
        </w:rPr>
      </w:pPr>
      <w:r>
        <w:rPr>
          <w:rFonts w:ascii="Arial Narrow" w:eastAsia="Arial Narrow" w:hAnsi="Arial Narrow"/>
          <w:color w:val="000000"/>
          <w:spacing w:val="-1"/>
          <w:lang w:val="it-IT"/>
        </w:rPr>
        <w:lastRenderedPageBreak/>
        <w:t xml:space="preserve">Disciplina: </w:t>
      </w:r>
      <w:r>
        <w:rPr>
          <w:rFonts w:ascii="Arial Narrow" w:eastAsia="Arial Narrow" w:hAnsi="Arial Narrow"/>
          <w:b/>
          <w:color w:val="000000"/>
          <w:spacing w:val="-1"/>
          <w:lang w:val="it-IT"/>
        </w:rPr>
        <w:t>PROG ETTA2ION E, COSTRU2IONI E IMPIANTI</w:t>
      </w:r>
    </w:p>
    <w:p w:rsidR="00BF582A" w:rsidRDefault="00DF3B7B">
      <w:pPr>
        <w:spacing w:before="116" w:line="229" w:lineRule="exact"/>
        <w:ind w:right="72"/>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Il docente di "Progettazione, costruzioni e impianti" concorre a far conseguire allo studente, al termine del percorso quinquennale, i seguenti risultati di apprendimento relativi al profilo educativo, culturale e pr</w:t>
      </w:r>
      <w:r>
        <w:rPr>
          <w:rFonts w:ascii="Arial Narrow" w:eastAsia="Arial Narrow" w:hAnsi="Arial Narrow"/>
          <w:color w:val="000000"/>
          <w:spacing w:val="5"/>
          <w:sz w:val="20"/>
          <w:lang w:val="it-IT"/>
        </w:rPr>
        <w:t xml:space="preserve">ofessionale: </w:t>
      </w:r>
      <w:r>
        <w:rPr>
          <w:rFonts w:ascii="Arial Narrow" w:eastAsia="Arial Narrow" w:hAnsi="Arial Narrow"/>
          <w:i/>
          <w:color w:val="000000"/>
          <w:spacing w:val="5"/>
          <w:sz w:val="20"/>
          <w:lang w:val="it-IT"/>
        </w:rPr>
        <w:t>riconoscere, nei diversi campi disciplinari studiati, i criteri scientifici di affidabilità delle conoscenze e delle conclusioni che vi afferiscono; riconoscere gli aspetti geografici, ecologici, territoriali, dell'ambiente naturale ed antropi</w:t>
      </w:r>
      <w:r>
        <w:rPr>
          <w:rFonts w:ascii="Arial Narrow" w:eastAsia="Arial Narrow" w:hAnsi="Arial Narrow"/>
          <w:i/>
          <w:color w:val="000000"/>
          <w:spacing w:val="5"/>
          <w:sz w:val="20"/>
          <w:lang w:val="it-IT"/>
        </w:rPr>
        <w:t>co, le connessioni con le strutture demografiche, economiche, sociali, culturali e le trasformazioni intervenute nel tempo; riconoscere il valore e le potenzialità dei beni artistici ed ambientali per una loro corretta fruizione e valorizzazione; utilizzar</w:t>
      </w:r>
      <w:r>
        <w:rPr>
          <w:rFonts w:ascii="Arial Narrow" w:eastAsia="Arial Narrow" w:hAnsi="Arial Narrow"/>
          <w:i/>
          <w:color w:val="000000"/>
          <w:spacing w:val="5"/>
          <w:sz w:val="20"/>
          <w:lang w:val="it-IT"/>
        </w:rPr>
        <w:t xml:space="preserve">e le reti </w:t>
      </w:r>
      <w:r>
        <w:rPr>
          <w:rFonts w:ascii="Arial Narrow" w:eastAsia="Arial Narrow" w:hAnsi="Arial Narrow"/>
          <w:i/>
          <w:color w:val="000000"/>
          <w:spacing w:val="5"/>
          <w:sz w:val="20"/>
          <w:u w:val="single"/>
          <w:lang w:val="it-IT"/>
        </w:rPr>
        <w:t>e gli strumenti informatici nelle attività di studio, ricerca ed approfondimento disciplinare.</w:t>
      </w:r>
      <w:r>
        <w:rPr>
          <w:rFonts w:ascii="Arial Narrow" w:eastAsia="Arial Narrow" w:hAnsi="Arial Narrow"/>
          <w:i/>
          <w:color w:val="000000"/>
          <w:spacing w:val="5"/>
          <w:sz w:val="20"/>
          <w:u w:val="single"/>
          <w:shd w:val="solid" w:color="FFCC99" w:fill="FFCC99"/>
          <w:lang w:val="it-IT"/>
        </w:rPr>
        <w:t xml:space="preserve"> </w:t>
      </w:r>
    </w:p>
    <w:p w:rsidR="00BF582A" w:rsidRDefault="00DF3B7B">
      <w:pPr>
        <w:pBdr>
          <w:top w:val="single" w:sz="5" w:space="3" w:color="000000"/>
          <w:left w:val="single" w:sz="5" w:space="0" w:color="000000"/>
          <w:bottom w:val="single" w:sz="5" w:space="2" w:color="000000"/>
          <w:right w:val="single" w:sz="5" w:space="0" w:color="000000"/>
        </w:pBdr>
        <w:shd w:val="solid" w:color="FFCC99" w:fill="FFCC99"/>
        <w:spacing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10440"/>
      </w:tblGrid>
      <w:tr w:rsidR="00BF582A" w:rsidRPr="00DF3B7B">
        <w:tblPrEx>
          <w:tblCellMar>
            <w:top w:w="0" w:type="dxa"/>
            <w:bottom w:w="0" w:type="dxa"/>
          </w:tblCellMar>
        </w:tblPrEx>
        <w:trPr>
          <w:trHeight w:hRule="exact" w:val="3470"/>
        </w:trPr>
        <w:tc>
          <w:tcPr>
            <w:tcW w:w="10440" w:type="dxa"/>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04" w:line="230" w:lineRule="exact"/>
              <w:ind w:left="144"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z w:val="20"/>
                <w:lang w:val="it-IT"/>
              </w:rPr>
              <w:t>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504"/>
              </w:tabs>
              <w:spacing w:before="135"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i materiali da costruzione in rapporto al loro impiego e alle modalità di lavorazione</w:t>
            </w:r>
          </w:p>
          <w:p w:rsidR="00BF582A" w:rsidRDefault="00DF3B7B">
            <w:pPr>
              <w:numPr>
                <w:ilvl w:val="0"/>
                <w:numId w:val="1"/>
              </w:numPr>
              <w:tabs>
                <w:tab w:val="clear" w:pos="360"/>
                <w:tab w:val="left" w:pos="504"/>
              </w:tabs>
              <w:spacing w:before="92" w:line="230" w:lineRule="exact"/>
              <w:ind w:left="504" w:right="7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w:t>
            </w:r>
            <w:r>
              <w:rPr>
                <w:rFonts w:ascii="Arial Narrow" w:eastAsia="Arial Narrow" w:hAnsi="Arial Narrow"/>
                <w:b/>
                <w:color w:val="000000"/>
                <w:sz w:val="20"/>
                <w:lang w:val="it-IT"/>
              </w:rPr>
              <w:t>e metodologie della progettazione, valutazione e realizzazione di costruzioni e manufatti di modeste entità, in zone non sismiche, intervenendo anche nelle problematiche connesse al risparmio energetico nell'edilizia</w:t>
            </w:r>
          </w:p>
          <w:p w:rsidR="00BF582A" w:rsidRDefault="00DF3B7B">
            <w:pPr>
              <w:numPr>
                <w:ilvl w:val="0"/>
                <w:numId w:val="1"/>
              </w:numPr>
              <w:tabs>
                <w:tab w:val="clear" w:pos="360"/>
                <w:tab w:val="left" w:pos="504"/>
              </w:tabs>
              <w:spacing w:before="92"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gli strumenti idonei per la restituzione grafica di progetti e di rilievi</w:t>
            </w:r>
          </w:p>
          <w:p w:rsidR="00BF582A" w:rsidRDefault="00DF3B7B">
            <w:pPr>
              <w:numPr>
                <w:ilvl w:val="0"/>
                <w:numId w:val="1"/>
              </w:numPr>
              <w:tabs>
                <w:tab w:val="clear" w:pos="360"/>
                <w:tab w:val="left" w:pos="504"/>
              </w:tabs>
              <w:spacing w:before="96"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 applicare le metodologie e le tecniche della gestione per progetti</w:t>
            </w:r>
          </w:p>
          <w:p w:rsidR="00BF582A" w:rsidRDefault="00DF3B7B">
            <w:pPr>
              <w:numPr>
                <w:ilvl w:val="0"/>
                <w:numId w:val="1"/>
              </w:numPr>
              <w:tabs>
                <w:tab w:val="clear" w:pos="360"/>
                <w:tab w:val="left" w:pos="504"/>
              </w:tabs>
              <w:spacing w:before="92"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tecniche e documentare le attività individuali e di gruppo relative a </w:t>
            </w:r>
            <w:r>
              <w:rPr>
                <w:rFonts w:ascii="Arial Narrow" w:eastAsia="Arial Narrow" w:hAnsi="Arial Narrow"/>
                <w:b/>
                <w:color w:val="000000"/>
                <w:sz w:val="20"/>
                <w:lang w:val="it-IT"/>
              </w:rPr>
              <w:t>situazioni professionali</w:t>
            </w:r>
          </w:p>
          <w:p w:rsidR="00BF582A" w:rsidRDefault="00DF3B7B">
            <w:pPr>
              <w:spacing w:before="71" w:line="228"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"Progettazione, costruzioni e impianti" in conoscenze e abilità è di seguito indicata, quale orientamento per la progettazione didattica del docente, in relazione alle scelte compiute nell'ambito della programmazione co</w:t>
            </w:r>
            <w:r>
              <w:rPr>
                <w:rFonts w:ascii="Arial Narrow" w:eastAsia="Arial Narrow" w:hAnsi="Arial Narrow"/>
                <w:color w:val="000000"/>
                <w:sz w:val="20"/>
                <w:lang w:val="it-IT"/>
              </w:rPr>
              <w:t>llegiale del Consiglio di classe.</w:t>
            </w:r>
          </w:p>
        </w:tc>
      </w:tr>
    </w:tbl>
    <w:p w:rsidR="00BF582A" w:rsidRDefault="00DF3B7B">
      <w:pPr>
        <w:pBdr>
          <w:top w:val="single" w:sz="5" w:space="3" w:color="000000"/>
          <w:left w:val="single" w:sz="5" w:space="0" w:color="000000"/>
          <w:bottom w:val="single" w:sz="5" w:space="2" w:color="000000"/>
          <w:right w:val="single" w:sz="5" w:space="0" w:color="000000"/>
        </w:pBdr>
        <w:shd w:val="solid" w:color="FFCC99" w:fill="FFCC99"/>
        <w:spacing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p w:rsidR="00BF582A" w:rsidRDefault="00BF582A">
      <w:pPr>
        <w:sectPr w:rsidR="00BF582A">
          <w:pgSz w:w="11904" w:h="16843"/>
          <w:pgMar w:top="1300" w:right="688" w:bottom="307" w:left="776"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BF582A" w:rsidRPr="00DF3B7B">
        <w:tblPrEx>
          <w:tblCellMar>
            <w:top w:w="0" w:type="dxa"/>
            <w:bottom w:w="0" w:type="dxa"/>
          </w:tblCellMar>
        </w:tblPrEx>
        <w:trPr>
          <w:trHeight w:hRule="exact" w:val="8045"/>
        </w:trPr>
        <w:tc>
          <w:tcPr>
            <w:tcW w:w="5217" w:type="dxa"/>
            <w:tcBorders>
              <w:top w:val="single" w:sz="5" w:space="0" w:color="000000"/>
              <w:left w:val="single" w:sz="5" w:space="0" w:color="000000"/>
              <w:bottom w:val="single" w:sz="5" w:space="0" w:color="000000"/>
              <w:right w:val="single" w:sz="5" w:space="0" w:color="000000"/>
            </w:tcBorders>
          </w:tcPr>
          <w:p w:rsidR="00BF582A" w:rsidRDefault="00DF3B7B">
            <w:pPr>
              <w:spacing w:before="126" w:line="213"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lastRenderedPageBreak/>
              <w:t>Conoscenze</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Comportamento elastico e post-elastico dei materiali.</w:t>
            </w:r>
          </w:p>
          <w:p w:rsidR="00BF582A" w:rsidRDefault="00DF3B7B">
            <w:pPr>
              <w:spacing w:before="67" w:line="226"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delle costruzioni ed evoluzione delle tecniche costruttive, anche in relazione agli stili architettonici e ai materiali.</w:t>
            </w:r>
          </w:p>
          <w:p w:rsidR="00BF582A" w:rsidRDefault="00DF3B7B">
            <w:pPr>
              <w:spacing w:before="4" w:line="288" w:lineRule="exact"/>
              <w:ind w:left="144" w:right="180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Principi della normativa antisismica. Classificazione sismica del territorio italiano.</w:t>
            </w:r>
          </w:p>
          <w:p w:rsidR="00BF582A" w:rsidRDefault="00DF3B7B">
            <w:pPr>
              <w:spacing w:before="57" w:line="231"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Impostazione strutturale di edifici nuo</w:t>
            </w:r>
            <w:r>
              <w:rPr>
                <w:rFonts w:ascii="Arial Narrow" w:eastAsia="Arial Narrow" w:hAnsi="Arial Narrow"/>
                <w:color w:val="000000"/>
                <w:sz w:val="20"/>
                <w:lang w:val="it-IT"/>
              </w:rPr>
              <w:t>vi con caratteristiche di anti si smicità.</w:t>
            </w:r>
          </w:p>
          <w:p w:rsidR="00BF582A" w:rsidRDefault="00DF3B7B">
            <w:pPr>
              <w:spacing w:before="68" w:line="225"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Relazioni tra le forze che agiscono su elementi strutturali, calcolo vettoriale.</w:t>
            </w:r>
          </w:p>
          <w:p w:rsidR="00BF582A" w:rsidRDefault="00DF3B7B">
            <w:pPr>
              <w:spacing w:before="67" w:line="226"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di equilibrio di un corpo materiale, geometria delle masse, teorema di Varignon.</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classificazione delle sollecitazioni.</w:t>
            </w:r>
          </w:p>
          <w:p w:rsidR="00BF582A" w:rsidRDefault="00DF3B7B">
            <w:pPr>
              <w:spacing w:before="57"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i so statiche, iperstatiche e labili. Metodo delle forze per l'analisi di strutture iperstatiche.</w:t>
            </w:r>
          </w:p>
          <w:p w:rsidR="00BF582A" w:rsidRDefault="00DF3B7B">
            <w:pPr>
              <w:spacing w:before="58" w:line="230" w:lineRule="exact"/>
              <w:ind w:left="144" w:right="10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degli stati limite e calcolo con il metodo semiprobabili stico agli stati li</w:t>
            </w:r>
            <w:r>
              <w:rPr>
                <w:rFonts w:ascii="Arial Narrow" w:eastAsia="Arial Narrow" w:hAnsi="Arial Narrow"/>
                <w:color w:val="000000"/>
                <w:sz w:val="20"/>
                <w:lang w:val="it-IT"/>
              </w:rPr>
              <w:t>mite.</w:t>
            </w:r>
          </w:p>
          <w:p w:rsidR="00BF582A" w:rsidRDefault="00DF3B7B">
            <w:pPr>
              <w:spacing w:line="290" w:lineRule="exact"/>
              <w:ind w:left="144" w:right="223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Calcolo di semplici elementi costruttivi. Tipologie delle opere di sostegno.</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composizione architettonica.</w:t>
            </w:r>
          </w:p>
          <w:p w:rsidR="00BF582A" w:rsidRDefault="00DF3B7B">
            <w:pPr>
              <w:spacing w:before="58"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metodi e procedimenti della progettazione di edifici e manufatti.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standard di arredo urbano.</w:t>
            </w:r>
          </w:p>
          <w:p w:rsidR="00BF582A" w:rsidRDefault="00DF3B7B">
            <w:pPr>
              <w:spacing w:before="60" w:line="233" w:lineRule="exact"/>
              <w:ind w:left="14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Principi di so stenibilità edilizia.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innovazione tecnologica nell'edilizia.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 piano di manutenzione di un organismo edilizio.</w:t>
            </w:r>
          </w:p>
          <w:p w:rsidR="00BF582A" w:rsidRDefault="00DF3B7B">
            <w:pPr>
              <w:spacing w:before="67" w:line="226"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impianti a servizio delle costruzioni; norme, materiali e tecnologie.</w:t>
            </w:r>
          </w:p>
        </w:tc>
      </w:tr>
      <w:tr w:rsidR="00BF582A" w:rsidRPr="00DF3B7B">
        <w:tblPrEx>
          <w:tblCellMar>
            <w:top w:w="0" w:type="dxa"/>
            <w:bottom w:w="0" w:type="dxa"/>
          </w:tblCellMar>
        </w:tblPrEx>
        <w:trPr>
          <w:trHeight w:hRule="exact" w:val="8045"/>
        </w:trPr>
        <w:tc>
          <w:tcPr>
            <w:tcW w:w="5218" w:type="dxa"/>
            <w:tcBorders>
              <w:top w:val="single" w:sz="5" w:space="0" w:color="000000"/>
              <w:left w:val="single" w:sz="5" w:space="0" w:color="000000"/>
              <w:bottom w:val="single" w:sz="5" w:space="0" w:color="000000"/>
              <w:right w:val="single" w:sz="5" w:space="0" w:color="000000"/>
            </w:tcBorders>
          </w:tcPr>
          <w:p w:rsidR="00BF582A" w:rsidRDefault="00DF3B7B">
            <w:pPr>
              <w:spacing w:before="126" w:line="213" w:lineRule="exact"/>
              <w:jc w:val="center"/>
              <w:textAlignment w:val="baseline"/>
              <w:rPr>
                <w:rFonts w:ascii="Arial Narrow" w:eastAsia="Arial Narrow" w:hAnsi="Arial Narrow"/>
                <w:b/>
                <w:color w:val="000000"/>
                <w:spacing w:val="17"/>
                <w:sz w:val="20"/>
                <w:lang w:val="it-IT"/>
              </w:rPr>
            </w:pPr>
            <w:r w:rsidRPr="00DF3B7B">
              <w:rPr>
                <w:lang w:val="it-IT"/>
              </w:rPr>
              <w:lastRenderedPageBreak/>
              <w:br w:type="column"/>
            </w:r>
            <w:r>
              <w:rPr>
                <w:rFonts w:ascii="Arial Narrow" w:eastAsia="Arial Narrow" w:hAnsi="Arial Narrow"/>
                <w:b/>
                <w:color w:val="000000"/>
                <w:spacing w:val="17"/>
                <w:sz w:val="20"/>
                <w:lang w:val="it-IT"/>
              </w:rPr>
              <w:t>Abilità</w:t>
            </w:r>
          </w:p>
          <w:p w:rsidR="00BF582A" w:rsidRDefault="00DF3B7B">
            <w:pPr>
              <w:spacing w:before="114"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nell'esecuzione delle prove tecnologiche sui materiali nel rispetto delle norme tecniche.</w:t>
            </w:r>
          </w:p>
          <w:p w:rsidR="00BF582A" w:rsidRDefault="00DF3B7B">
            <w:pPr>
              <w:spacing w:before="58"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del controllo di qualità dei material ed i metodi del controllo statistico di accettazione.</w:t>
            </w:r>
          </w:p>
          <w:p w:rsidR="00BF582A" w:rsidRDefault="00DF3B7B">
            <w:pPr>
              <w:spacing w:before="5" w:line="288" w:lineRule="exact"/>
              <w:ind w:left="144" w:right="2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i legami costitutivi ten sion</w:t>
            </w:r>
            <w:r>
              <w:rPr>
                <w:rFonts w:ascii="Arial Narrow" w:eastAsia="Arial Narrow" w:hAnsi="Arial Narrow"/>
                <w:color w:val="000000"/>
                <w:spacing w:val="-2"/>
                <w:sz w:val="20"/>
                <w:lang w:val="it-IT"/>
              </w:rPr>
              <w:t>i1deformazioni nei materiali. Riconoscere i principali elementi costruttivi di un edificio.</w:t>
            </w:r>
          </w:p>
          <w:p w:rsidR="00BF582A" w:rsidRDefault="00DF3B7B">
            <w:pPr>
              <w:spacing w:before="58" w:line="230"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criteri e le tecniche di base antisismiche nella progettazione di competenza.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le condizioni di equilibrio statico di un edificio.</w:t>
            </w:r>
          </w:p>
          <w:p w:rsidR="00BF582A" w:rsidRDefault="00DF3B7B">
            <w:pPr>
              <w:spacing w:before="67" w:line="226"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la funzionalità statica degli elementi strutturali al fine di progettarli e dimensionarli correttamente.</w:t>
            </w:r>
          </w:p>
          <w:p w:rsidR="00BF582A" w:rsidRDefault="00DF3B7B">
            <w:pPr>
              <w:spacing w:before="61"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reazioni vincolari e le azioni interne in strutture piane con l'uso del calcolo vettoriale.</w:t>
            </w:r>
          </w:p>
          <w:p w:rsidR="00BF582A" w:rsidRDefault="00DF3B7B">
            <w:pPr>
              <w:spacing w:before="58"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le problematiche relativ</w:t>
            </w:r>
            <w:r>
              <w:rPr>
                <w:rFonts w:ascii="Arial Narrow" w:eastAsia="Arial Narrow" w:hAnsi="Arial Narrow"/>
                <w:color w:val="000000"/>
                <w:sz w:val="20"/>
                <w:lang w:val="it-IT"/>
              </w:rPr>
              <w:t>e alla stabilità dell'equilibrio elastico.</w:t>
            </w:r>
          </w:p>
          <w:p w:rsidR="00BF582A" w:rsidRDefault="00DF3B7B">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le sollecitazioni riconoscendo le tensioni interne dovute a compressione, trazione, taglio e flessione.</w:t>
            </w:r>
          </w:p>
          <w:p w:rsidR="00BF582A" w:rsidRDefault="00DF3B7B">
            <w:pPr>
              <w:spacing w:before="58" w:line="230" w:lineRule="exact"/>
              <w:ind w:left="144"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calcolare e verificare semplici strutture i so statiche e iperstatiche.</w:t>
            </w:r>
          </w:p>
          <w:p w:rsidR="00BF582A" w:rsidRDefault="00DF3B7B">
            <w:pPr>
              <w:spacing w:before="58"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ed applicare le norme relative ai singoli impianti di un edificio.</w:t>
            </w:r>
          </w:p>
          <w:p w:rsidR="00BF582A" w:rsidRDefault="00DF3B7B">
            <w:pPr>
              <w:spacing w:before="57"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caratteristiche funzionali e i principi di so stenibilità degli impianti.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criteri costruttivi per il risparmio energetico negli edifici.</w:t>
            </w:r>
          </w:p>
          <w:p w:rsidR="00BF582A" w:rsidRDefault="00DF3B7B">
            <w:pPr>
              <w:spacing w:before="63"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Consultare e applic</w:t>
            </w:r>
            <w:r>
              <w:rPr>
                <w:rFonts w:ascii="Arial Narrow" w:eastAsia="Arial Narrow" w:hAnsi="Arial Narrow"/>
                <w:color w:val="000000"/>
                <w:sz w:val="20"/>
                <w:lang w:val="it-IT"/>
              </w:rPr>
              <w:t>are il piano di manutenzione di un organismo edilizio.</w:t>
            </w:r>
          </w:p>
          <w:p w:rsidR="00BF582A" w:rsidRDefault="00DF3B7B">
            <w:pPr>
              <w:spacing w:before="58" w:after="224"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o riprogettare impianti a servizio delle costruzioni partendo dall'analisi di casi dati.</w:t>
            </w:r>
          </w:p>
        </w:tc>
      </w:tr>
    </w:tbl>
    <w:p w:rsidR="00BF582A" w:rsidRPr="00DF3B7B" w:rsidRDefault="00BF582A">
      <w:pPr>
        <w:rPr>
          <w:lang w:val="it-IT"/>
        </w:rPr>
        <w:sectPr w:rsidR="00BF582A" w:rsidRPr="00DF3B7B">
          <w:type w:val="continuous"/>
          <w:pgSz w:w="11904" w:h="16843"/>
          <w:pgMar w:top="1300" w:right="691" w:bottom="307" w:left="778" w:header="720" w:footer="720" w:gutter="0"/>
          <w:cols w:num="2" w:space="0" w:equalWidth="0">
            <w:col w:w="5217" w:space="0"/>
            <w:col w:w="5218" w:space="0"/>
          </w:cols>
        </w:sectPr>
      </w:pPr>
    </w:p>
    <w:p w:rsidR="00BF582A" w:rsidRDefault="00DF3B7B">
      <w:pPr>
        <w:tabs>
          <w:tab w:val="left" w:pos="9792"/>
        </w:tabs>
        <w:spacing w:before="306" w:line="234" w:lineRule="exact"/>
        <w:ind w:lef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13</w:t>
      </w:r>
    </w:p>
    <w:p w:rsidR="00BF582A" w:rsidRDefault="00DF3B7B">
      <w:pPr>
        <w:spacing w:line="228" w:lineRule="exact"/>
        <w:ind w:lef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Default="00BF582A">
      <w:pPr>
        <w:sectPr w:rsidR="00BF582A">
          <w:type w:val="continuous"/>
          <w:pgSz w:w="11904" w:h="16843"/>
          <w:pgMar w:top="1300" w:right="729" w:bottom="307" w:left="735" w:header="720" w:footer="720" w:gutter="0"/>
          <w:cols w:space="720"/>
        </w:sectPr>
      </w:pPr>
    </w:p>
    <w:tbl>
      <w:tblPr>
        <w:tblW w:w="0" w:type="auto"/>
        <w:tblInd w:w="5" w:type="dxa"/>
        <w:tblLayout w:type="fixed"/>
        <w:tblCellMar>
          <w:left w:w="0" w:type="dxa"/>
          <w:right w:w="0" w:type="dxa"/>
        </w:tblCellMar>
        <w:tblLook w:val="04A0" w:firstRow="1" w:lastRow="0" w:firstColumn="1" w:lastColumn="0" w:noHBand="0" w:noVBand="1"/>
      </w:tblPr>
      <w:tblGrid>
        <w:gridCol w:w="5222"/>
        <w:gridCol w:w="5228"/>
      </w:tblGrid>
      <w:tr w:rsidR="00BF582A">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83" w:line="209" w:lineRule="exact"/>
              <w:ind w:left="4610"/>
              <w:textAlignment w:val="baseline"/>
              <w:rPr>
                <w:rFonts w:ascii="Arial Narrow" w:eastAsia="Arial Narrow" w:hAnsi="Arial Narrow"/>
                <w:b/>
                <w:color w:val="000000"/>
                <w:lang w:val="it-IT"/>
              </w:rPr>
            </w:pPr>
            <w:r>
              <w:rPr>
                <w:rFonts w:ascii="Arial Narrow" w:eastAsia="Arial Narrow" w:hAnsi="Arial Narrow"/>
                <w:b/>
                <w:color w:val="000000"/>
                <w:lang w:val="it-IT"/>
              </w:rPr>
              <w:lastRenderedPageBreak/>
              <w:t>Quinto anno</w:t>
            </w:r>
          </w:p>
        </w:tc>
      </w:tr>
      <w:tr w:rsidR="00BF582A">
        <w:tblPrEx>
          <w:tblCellMar>
            <w:top w:w="0" w:type="dxa"/>
            <w:bottom w:w="0" w:type="dxa"/>
          </w:tblCellMar>
        </w:tblPrEx>
        <w:trPr>
          <w:trHeight w:hRule="exact" w:val="384"/>
        </w:trPr>
        <w:tc>
          <w:tcPr>
            <w:tcW w:w="5222"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4" w:after="31" w:line="208" w:lineRule="exact"/>
              <w:ind w:right="2060"/>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5228"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4" w:after="31" w:line="208" w:lineRule="exact"/>
              <w:ind w:left="2276"/>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rsidRPr="00DF3B7B">
        <w:tblPrEx>
          <w:tblCellMar>
            <w:top w:w="0" w:type="dxa"/>
            <w:bottom w:w="0" w:type="dxa"/>
          </w:tblCellMar>
        </w:tblPrEx>
        <w:trPr>
          <w:trHeight w:hRule="exact" w:val="259"/>
        </w:trPr>
        <w:tc>
          <w:tcPr>
            <w:tcW w:w="52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Storia dell'architettura in relazione ai materiali da costruzione, alle</w:t>
            </w:r>
          </w:p>
        </w:tc>
        <w:tc>
          <w:tcPr>
            <w:tcW w:w="522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datare gli stili architettonici caratterizzanti un periodo</w:t>
            </w:r>
          </w:p>
        </w:tc>
      </w:tr>
      <w:tr w:rsidR="00BF582A">
        <w:tblPrEx>
          <w:tblCellMar>
            <w:top w:w="0" w:type="dxa"/>
            <w:bottom w:w="0" w:type="dxa"/>
          </w:tblCellMar>
        </w:tblPrEx>
        <w:trPr>
          <w:trHeight w:hRule="exact" w:val="254"/>
        </w:trPr>
        <w:tc>
          <w:tcPr>
            <w:tcW w:w="52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costruttive e ai profili socio-economici.</w:t>
            </w:r>
          </w:p>
        </w:tc>
        <w:tc>
          <w:tcPr>
            <w:tcW w:w="522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2" w:lineRule="exact"/>
              <w:ind w:left="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storico.</w:t>
            </w:r>
          </w:p>
        </w:tc>
      </w:tr>
      <w:tr w:rsidR="00BF582A" w:rsidRPr="00DF3B7B">
        <w:tblPrEx>
          <w:tblCellMar>
            <w:top w:w="0" w:type="dxa"/>
            <w:bottom w:w="0" w:type="dxa"/>
          </w:tblCellMar>
        </w:tblPrEx>
        <w:trPr>
          <w:trHeight w:hRule="exact" w:val="274"/>
        </w:trPr>
        <w:tc>
          <w:tcPr>
            <w:tcW w:w="52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della normativa urbanistica e territoriale.</w:t>
            </w:r>
          </w:p>
        </w:tc>
        <w:tc>
          <w:tcPr>
            <w:tcW w:w="522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1" w:lineRule="exact"/>
              <w:ind w:left="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Impostare la progettazione secondo gli standard e la normativa</w:t>
            </w:r>
          </w:p>
        </w:tc>
      </w:tr>
      <w:tr w:rsidR="00BF582A">
        <w:tblPrEx>
          <w:tblCellMar>
            <w:top w:w="0" w:type="dxa"/>
            <w:bottom w:w="0" w:type="dxa"/>
          </w:tblCellMar>
        </w:tblPrEx>
        <w:trPr>
          <w:trHeight w:hRule="exact" w:val="288"/>
        </w:trPr>
        <w:tc>
          <w:tcPr>
            <w:tcW w:w="52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Competenze istituzionali nella gestione del territorio.</w:t>
            </w:r>
          </w:p>
        </w:tc>
        <w:tc>
          <w:tcPr>
            <w:tcW w:w="522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222" w:lineRule="exact"/>
              <w:ind w:left="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urbanistica ed edilizia.</w:t>
            </w:r>
          </w:p>
        </w:tc>
      </w:tr>
      <w:tr w:rsidR="00BF582A" w:rsidRPr="00DF3B7B">
        <w:tblPrEx>
          <w:tblCellMar>
            <w:top w:w="0" w:type="dxa"/>
            <w:bottom w:w="0" w:type="dxa"/>
          </w:tblCellMar>
        </w:tblPrEx>
        <w:trPr>
          <w:trHeight w:hRule="exact" w:val="259"/>
        </w:trPr>
        <w:tc>
          <w:tcPr>
            <w:tcW w:w="52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2" w:line="19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tecniche delle costruzioni (D.M. 141112008), strutture in</w:t>
            </w:r>
          </w:p>
        </w:tc>
        <w:tc>
          <w:tcPr>
            <w:tcW w:w="522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222" w:lineRule="exact"/>
              <w:ind w:left="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principi della legislazione urbanistica e applicarli nei</w:t>
            </w:r>
          </w:p>
        </w:tc>
      </w:tr>
      <w:tr w:rsidR="00BF582A" w:rsidRPr="00DF3B7B">
        <w:tblPrEx>
          <w:tblCellMar>
            <w:top w:w="0" w:type="dxa"/>
            <w:bottom w:w="0" w:type="dxa"/>
          </w:tblCellMar>
        </w:tblPrEx>
        <w:trPr>
          <w:trHeight w:hRule="exact" w:val="504"/>
        </w:trPr>
        <w:tc>
          <w:tcPr>
            <w:tcW w:w="5222" w:type="dxa"/>
            <w:tcBorders>
              <w:top w:val="none" w:sz="0" w:space="0" w:color="000000"/>
              <w:left w:val="single" w:sz="5" w:space="0" w:color="000000"/>
              <w:bottom w:val="none" w:sz="0" w:space="0" w:color="000000"/>
              <w:right w:val="single" w:sz="5" w:space="0" w:color="000000"/>
            </w:tcBorders>
          </w:tcPr>
          <w:p w:rsidR="00BF582A" w:rsidRDefault="00DF3B7B">
            <w:pPr>
              <w:spacing w:after="12" w:line="231" w:lineRule="exact"/>
              <w:ind w:left="108" w:right="1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cemento armato, murature, murature armate e legno e responsabilità professionali in cantiere.</w:t>
            </w:r>
          </w:p>
        </w:tc>
        <w:tc>
          <w:tcPr>
            <w:tcW w:w="5228" w:type="dxa"/>
            <w:tcBorders>
              <w:top w:val="none" w:sz="0" w:space="0" w:color="000000"/>
              <w:left w:val="single" w:sz="5" w:space="0" w:color="000000"/>
              <w:bottom w:val="none" w:sz="0" w:space="0" w:color="000000"/>
              <w:right w:val="single" w:sz="5" w:space="0" w:color="000000"/>
            </w:tcBorders>
          </w:tcPr>
          <w:p w:rsidR="00BF582A" w:rsidRDefault="00DF3B7B">
            <w:pPr>
              <w:spacing w:after="300" w:line="194" w:lineRule="exact"/>
              <w:ind w:left="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contesti edilizi in relazione alle esigenze sociali.</w:t>
            </w:r>
          </w:p>
        </w:tc>
      </w:tr>
      <w:tr w:rsidR="00BF582A" w:rsidRPr="00DF3B7B">
        <w:tblPrEx>
          <w:tblCellMar>
            <w:top w:w="0" w:type="dxa"/>
            <w:bottom w:w="0" w:type="dxa"/>
          </w:tblCellMar>
        </w:tblPrEx>
        <w:trPr>
          <w:trHeight w:hRule="exact" w:val="278"/>
        </w:trPr>
        <w:tc>
          <w:tcPr>
            <w:tcW w:w="5222"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3"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Codice appalti e contratti pubblici.</w:t>
            </w:r>
          </w:p>
        </w:tc>
        <w:tc>
          <w:tcPr>
            <w:tcW w:w="5228"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Pr="00DF3B7B" w:rsidRDefault="00BF582A">
      <w:pPr>
        <w:spacing w:after="11497" w:line="20" w:lineRule="exact"/>
        <w:rPr>
          <w:lang w:val="it-IT"/>
        </w:rPr>
      </w:pPr>
    </w:p>
    <w:p w:rsidR="00BF582A" w:rsidRDefault="00DF3B7B">
      <w:pPr>
        <w:tabs>
          <w:tab w:val="left" w:pos="9792"/>
        </w:tabs>
        <w:spacing w:before="2" w:line="234" w:lineRule="exact"/>
        <w:ind w:lef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14</w:t>
      </w:r>
    </w:p>
    <w:p w:rsidR="00BF582A" w:rsidRDefault="00DF3B7B">
      <w:pPr>
        <w:spacing w:line="228" w:lineRule="exact"/>
        <w:ind w:lef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Pr="00DF3B7B" w:rsidRDefault="00BF582A">
      <w:pPr>
        <w:rPr>
          <w:lang w:val="it-IT"/>
        </w:rPr>
        <w:sectPr w:rsidR="00BF582A" w:rsidRPr="00DF3B7B">
          <w:pgSz w:w="11904" w:h="16843"/>
          <w:pgMar w:top="1240" w:right="681" w:bottom="307" w:left="763" w:header="720" w:footer="720" w:gutter="0"/>
          <w:cols w:space="720"/>
        </w:sectPr>
      </w:pPr>
    </w:p>
    <w:p w:rsidR="00BF582A" w:rsidRDefault="00DF3B7B">
      <w:pPr>
        <w:spacing w:before="11" w:line="257" w:lineRule="exact"/>
        <w:jc w:val="center"/>
        <w:textAlignment w:val="baseline"/>
        <w:rPr>
          <w:rFonts w:ascii="Arial Narrow" w:eastAsia="Arial Narrow" w:hAnsi="Arial Narrow"/>
          <w:color w:val="000000"/>
          <w:spacing w:val="-2"/>
          <w:lang w:val="it-IT"/>
        </w:rPr>
      </w:pPr>
      <w:r>
        <w:rPr>
          <w:rFonts w:ascii="Arial Narrow" w:eastAsia="Arial Narrow" w:hAnsi="Arial Narrow"/>
          <w:color w:val="000000"/>
          <w:spacing w:val="-2"/>
          <w:lang w:val="it-IT"/>
        </w:rPr>
        <w:lastRenderedPageBreak/>
        <w:t xml:space="preserve">Disciplina: </w:t>
      </w:r>
      <w:r>
        <w:rPr>
          <w:rFonts w:ascii="Arial Narrow" w:eastAsia="Arial Narrow" w:hAnsi="Arial Narrow"/>
          <w:b/>
          <w:color w:val="000000"/>
          <w:spacing w:val="-2"/>
          <w:lang w:val="it-IT"/>
        </w:rPr>
        <w:t>G EOP EDOLOGIA, ECONOMIA ED ESTIMO</w:t>
      </w:r>
    </w:p>
    <w:p w:rsidR="00BF582A" w:rsidRDefault="00DF3B7B">
      <w:pPr>
        <w:spacing w:before="106" w:line="228" w:lineRule="exact"/>
        <w:ind w:left="288"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"Geopedologia, economia ed estimo" concorre a far conseguire allo studente, al termine del percorso quinquennale, i seguenti risultati di apprendimento relativi al profilo educativo, culturale e </w:t>
      </w:r>
      <w:r>
        <w:rPr>
          <w:rFonts w:ascii="Arial Narrow" w:eastAsia="Arial Narrow" w:hAnsi="Arial Narrow"/>
          <w:color w:val="000000"/>
          <w:sz w:val="20"/>
          <w:lang w:val="it-IT"/>
        </w:rPr>
        <w:t xml:space="preserve">professionale: </w:t>
      </w:r>
      <w:r>
        <w:rPr>
          <w:rFonts w:ascii="Arial Narrow" w:eastAsia="Arial Narrow" w:hAnsi="Arial Narrow"/>
          <w:i/>
          <w:color w:val="000000"/>
          <w:sz w:val="20"/>
          <w:lang w:val="it-IT"/>
        </w:rPr>
        <w:t>riconoscere gli aspetti geografici, ecologici, territoriali dell'ambiente naturale ed antropico, le connessioni con le strutture demografiche, economiche, sociali, culturali e le trasformazioni intervenute nel corso del tempo; utilizzare mod</w:t>
      </w:r>
      <w:r>
        <w:rPr>
          <w:rFonts w:ascii="Arial Narrow" w:eastAsia="Arial Narrow" w:hAnsi="Arial Narrow"/>
          <w:i/>
          <w:color w:val="000000"/>
          <w:sz w:val="20"/>
          <w:lang w:val="it-IT"/>
        </w:rPr>
        <w:t>elli appropriati per investigare su fenomeni e interpretare dati sperimentali; individuare le interdipendenze tra scienza, economia e tecnologia e le conseguenti modificazioni intervenute, nel corso della storia, nei settori di riferimento e nei diversi co</w:t>
      </w:r>
      <w:r>
        <w:rPr>
          <w:rFonts w:ascii="Arial Narrow" w:eastAsia="Arial Narrow" w:hAnsi="Arial Narrow"/>
          <w:i/>
          <w:color w:val="000000"/>
          <w:sz w:val="20"/>
          <w:lang w:val="it-IT"/>
        </w:rPr>
        <w:t>ntesti, locali e globali; orientarsi nella normativa che disciplina i processi produttivi del settore di riferimento, con particolare attenzione sia alla sicurezza sui luoghi di vita e di lavoro sia alla tutela dell'ambiente e del territorio.</w:t>
      </w:r>
    </w:p>
    <w:tbl>
      <w:tblPr>
        <w:tblW w:w="0" w:type="auto"/>
        <w:tblInd w:w="43" w:type="dxa"/>
        <w:tblLayout w:type="fixed"/>
        <w:tblCellMar>
          <w:left w:w="0" w:type="dxa"/>
          <w:right w:w="0" w:type="dxa"/>
        </w:tblCellMar>
        <w:tblLook w:val="04A0" w:firstRow="1" w:lastRow="0" w:firstColumn="1" w:lastColumn="0" w:noHBand="0" w:noVBand="1"/>
      </w:tblPr>
      <w:tblGrid>
        <w:gridCol w:w="5146"/>
        <w:gridCol w:w="5227"/>
      </w:tblGrid>
      <w:tr w:rsidR="00BF582A" w:rsidRPr="00DF3B7B">
        <w:tblPrEx>
          <w:tblCellMar>
            <w:top w:w="0" w:type="dxa"/>
            <w:bottom w:w="0" w:type="dxa"/>
          </w:tblCellMar>
        </w:tblPrEx>
        <w:trPr>
          <w:trHeight w:hRule="exact" w:val="389"/>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6"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rsidRPr="00DF3B7B">
        <w:tblPrEx>
          <w:tblCellMar>
            <w:top w:w="0" w:type="dxa"/>
            <w:bottom w:w="0" w:type="dxa"/>
          </w:tblCellMar>
        </w:tblPrEx>
        <w:trPr>
          <w:trHeight w:hRule="exact" w:val="3561"/>
        </w:trPr>
        <w:tc>
          <w:tcPr>
            <w:tcW w:w="10373"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2" w:line="230" w:lineRule="exact"/>
              <w:ind w:left="216" w:right="64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w:t>
            </w:r>
            <w:r>
              <w:rPr>
                <w:rFonts w:ascii="Arial Narrow" w:eastAsia="Arial Narrow" w:hAnsi="Arial Narrow"/>
                <w:color w:val="000000"/>
                <w:spacing w:val="-1"/>
                <w:sz w:val="20"/>
                <w:lang w:val="it-IT"/>
              </w:rPr>
              <w:t xml:space="preserve">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504"/>
              </w:tabs>
              <w:spacing w:before="136"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tutelare, salvaguardare e valorizzare le risorse del territorio e dell'ambiente</w:t>
            </w:r>
          </w:p>
          <w:p w:rsidR="00BF582A" w:rsidRDefault="00DF3B7B">
            <w:pPr>
              <w:numPr>
                <w:ilvl w:val="0"/>
                <w:numId w:val="2"/>
              </w:numPr>
              <w:tabs>
                <w:tab w:val="clear" w:pos="288"/>
                <w:tab w:val="left" w:pos="504"/>
              </w:tabs>
              <w:spacing w:before="91"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compiere operazioni di es</w:t>
            </w:r>
            <w:r>
              <w:rPr>
                <w:rFonts w:ascii="Arial Narrow" w:eastAsia="Arial Narrow" w:hAnsi="Arial Narrow"/>
                <w:b/>
                <w:color w:val="000000"/>
                <w:sz w:val="20"/>
                <w:lang w:val="it-IT"/>
              </w:rPr>
              <w:t>timo in ambito privato e pubblico, limitatamente all'edilizia e al territorio</w:t>
            </w:r>
          </w:p>
          <w:p w:rsidR="00BF582A" w:rsidRDefault="00DF3B7B">
            <w:pPr>
              <w:numPr>
                <w:ilvl w:val="0"/>
                <w:numId w:val="2"/>
              </w:numPr>
              <w:tabs>
                <w:tab w:val="clear" w:pos="288"/>
                <w:tab w:val="left" w:pos="504"/>
              </w:tabs>
              <w:spacing w:before="92"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gli strumenti idonei per la restituzione grafica di progetti e di rilievi</w:t>
            </w:r>
          </w:p>
          <w:p w:rsidR="00BF582A" w:rsidRDefault="00DF3B7B">
            <w:pPr>
              <w:numPr>
                <w:ilvl w:val="0"/>
                <w:numId w:val="2"/>
              </w:numPr>
              <w:tabs>
                <w:tab w:val="clear" w:pos="288"/>
                <w:tab w:val="left" w:pos="504"/>
              </w:tabs>
              <w:spacing w:before="92"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manutenzione ordinaria e l'esercizio di organismi edilizi</w:t>
            </w:r>
          </w:p>
          <w:p w:rsidR="00BF582A" w:rsidRDefault="00DF3B7B">
            <w:pPr>
              <w:numPr>
                <w:ilvl w:val="0"/>
                <w:numId w:val="2"/>
              </w:numPr>
              <w:tabs>
                <w:tab w:val="clear" w:pos="288"/>
                <w:tab w:val="left" w:pos="504"/>
              </w:tabs>
              <w:spacing w:before="100" w:line="226" w:lineRule="exact"/>
              <w:ind w:left="504"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BF582A" w:rsidRDefault="00DF3B7B">
            <w:pPr>
              <w:numPr>
                <w:ilvl w:val="0"/>
                <w:numId w:val="2"/>
              </w:numPr>
              <w:tabs>
                <w:tab w:val="clear" w:pos="288"/>
                <w:tab w:val="left" w:pos="504"/>
              </w:tabs>
              <w:spacing w:before="96"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spacing w:before="75" w:line="230" w:lineRule="exact"/>
              <w:ind w:left="216"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w:t>
            </w:r>
            <w:r>
              <w:rPr>
                <w:rFonts w:ascii="Arial Narrow" w:eastAsia="Arial Narrow" w:hAnsi="Arial Narrow"/>
                <w:color w:val="000000"/>
                <w:spacing w:val="-4"/>
                <w:sz w:val="20"/>
                <w:lang w:val="it-IT"/>
              </w:rPr>
              <w:t>'articolazione dell'insegnamento di "Geopedologia, economia ed estimo" in conoscenze e abilità è di seguito indicata, quale orientamento per la progettazione didattica del docente, in relazione alle scelte compiute nell'ambito della programmazione collegia</w:t>
            </w:r>
            <w:r>
              <w:rPr>
                <w:rFonts w:ascii="Arial Narrow" w:eastAsia="Arial Narrow" w:hAnsi="Arial Narrow"/>
                <w:color w:val="000000"/>
                <w:spacing w:val="-4"/>
                <w:sz w:val="20"/>
                <w:lang w:val="it-IT"/>
              </w:rPr>
              <w:t>le del Consiglio di classe.</w:t>
            </w:r>
          </w:p>
        </w:tc>
      </w:tr>
      <w:tr w:rsidR="00BF582A">
        <w:tblPrEx>
          <w:tblCellMar>
            <w:top w:w="0" w:type="dxa"/>
            <w:bottom w:w="0" w:type="dxa"/>
          </w:tblCellMar>
        </w:tblPrEx>
        <w:trPr>
          <w:trHeight w:hRule="exact" w:val="384"/>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2"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rsidRPr="00DF3B7B">
        <w:tblPrEx>
          <w:tblCellMar>
            <w:top w:w="0" w:type="dxa"/>
            <w:bottom w:w="0" w:type="dxa"/>
          </w:tblCellMar>
        </w:tblPrEx>
        <w:trPr>
          <w:trHeight w:hRule="exact" w:val="6538"/>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7"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geomorfici e unità geomorfologiche fondamentali del territorio italiano.</w:t>
            </w:r>
          </w:p>
          <w:p w:rsidR="00BF582A" w:rsidRDefault="00DF3B7B">
            <w:pPr>
              <w:spacing w:before="58"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e processi di formazione del suolo e correlate proprietà fisiche, chimiche e biologiche.</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Agro si stemi, ecosistemi e loro evoluzione.</w:t>
            </w:r>
          </w:p>
          <w:p w:rsidR="00BF582A" w:rsidRDefault="00DF3B7B">
            <w:pPr>
              <w:spacing w:before="67" w:line="226"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e fenomeni di dissesto idrogeologico. Principi ed opere per la difesa del suolo.</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Significato e valore delle carte tematiche.</w:t>
            </w:r>
          </w:p>
          <w:p w:rsidR="00BF582A" w:rsidRDefault="00DF3B7B">
            <w:pPr>
              <w:spacing w:before="56" w:line="22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dei rifiuti e metodi di smaltimento.</w:t>
            </w:r>
          </w:p>
          <w:p w:rsidR="00BF582A" w:rsidRDefault="00DF3B7B">
            <w:pPr>
              <w:spacing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 ssi di inquinamento dell'atmo sfera, delle acque e del suolo.</w:t>
            </w:r>
          </w:p>
          <w:p w:rsidR="00BF582A" w:rsidRDefault="00DF3B7B">
            <w:pPr>
              <w:spacing w:before="66" w:line="226"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energetiche disponibili, con particolare riferimento alla situazione italiana.</w:t>
            </w:r>
          </w:p>
          <w:p w:rsidR="00BF582A" w:rsidRDefault="00DF3B7B">
            <w:pPr>
              <w:spacing w:before="5" w:line="288" w:lineRule="exact"/>
              <w:ind w:left="144" w:right="14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di bi sogno, bene, con sumo e produzione. Concetti e teorie del mercato e della moneta. Sistem</w:t>
            </w:r>
            <w:r>
              <w:rPr>
                <w:rFonts w:ascii="Arial Narrow" w:eastAsia="Arial Narrow" w:hAnsi="Arial Narrow"/>
                <w:color w:val="000000"/>
                <w:sz w:val="20"/>
                <w:lang w:val="it-IT"/>
              </w:rPr>
              <w:t>a creditizio e fiscale italiano.</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economia dello Stato e comunitaria.</w:t>
            </w:r>
          </w:p>
          <w:p w:rsidR="00BF582A" w:rsidRDefault="00DF3B7B">
            <w:pPr>
              <w:spacing w:before="58"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Calcolo di interesse semplice, interesse composto, valori periodici, reintegrazione e ammortamento del capitale.</w:t>
            </w:r>
          </w:p>
          <w:p w:rsidR="00BF582A" w:rsidRDefault="00DF3B7B">
            <w:pPr>
              <w:spacing w:line="288" w:lineRule="exact"/>
              <w:ind w:left="144" w:right="21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Capitalizzazione dei redditi, valore potenziale, riparti proporzionali. Descrizione statistica dei fenomeni.</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valutazione, aspetti economici e valori di stima dei beni.</w:t>
            </w:r>
          </w:p>
          <w:p w:rsidR="00BF582A" w:rsidRDefault="00DF3B7B">
            <w:pPr>
              <w:spacing w:before="58" w:after="4" w:line="230"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procedimenti di stima e valori previsti dagli standard europei e int</w:t>
            </w:r>
            <w:r>
              <w:rPr>
                <w:rFonts w:ascii="Arial Narrow" w:eastAsia="Arial Narrow" w:hAnsi="Arial Narrow"/>
                <w:color w:val="000000"/>
                <w:sz w:val="20"/>
                <w:lang w:val="it-IT"/>
              </w:rPr>
              <w:t>ernazionali.</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line="213" w:lineRule="exact"/>
              <w:ind w:right="236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7"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caratteristiche dei suoli, i limiti e i vincoli nell'uso del suolo.</w:t>
            </w:r>
          </w:p>
          <w:p w:rsidR="00BF582A" w:rsidRDefault="00DF3B7B">
            <w:pPr>
              <w:spacing w:before="58" w:line="230" w:lineRule="exact"/>
              <w:ind w:left="144" w:right="64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le cause dei dissesti idrogeologici, individuare le tecniche per la prevenzione dei dissesti e la difesa del suolo.</w:t>
            </w:r>
          </w:p>
          <w:p w:rsidR="00BF582A" w:rsidRDefault="00DF3B7B">
            <w:pPr>
              <w:spacing w:before="57" w:line="231"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Individuare e scegliere </w:t>
            </w:r>
            <w:r>
              <w:rPr>
                <w:rFonts w:ascii="Arial Narrow" w:eastAsia="Arial Narrow" w:hAnsi="Arial Narrow"/>
                <w:color w:val="000000"/>
                <w:sz w:val="20"/>
                <w:lang w:val="it-IT"/>
              </w:rPr>
              <w:t>le aree più idonee ai diversi utilizzi del territorio.</w:t>
            </w:r>
          </w:p>
          <w:p w:rsidR="00BF582A" w:rsidRDefault="00DF3B7B">
            <w:pPr>
              <w:spacing w:before="58"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carte tematiche per comprendere i fattori che condizionano l'ambiente e il paesaggio.</w:t>
            </w:r>
          </w:p>
          <w:p w:rsidR="00BF582A" w:rsidRDefault="00DF3B7B">
            <w:pPr>
              <w:spacing w:before="59" w:line="230" w:lineRule="exact"/>
              <w:ind w:left="144" w:right="2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Ricercare e interpretare le fonti informative sulle risorse ambientali, sulla loro utilizzabilità e sulla loro sen sibilità ai gua sti che po ssono essere provocati dall'azione dell'uomo.</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termini del linguaggio economico.</w:t>
            </w:r>
          </w:p>
          <w:p w:rsidR="00BF582A" w:rsidRDefault="00DF3B7B">
            <w:pPr>
              <w:spacing w:before="63"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il co sto d</w:t>
            </w:r>
            <w:r>
              <w:rPr>
                <w:rFonts w:ascii="Arial Narrow" w:eastAsia="Arial Narrow" w:hAnsi="Arial Narrow"/>
                <w:color w:val="000000"/>
                <w:sz w:val="20"/>
                <w:lang w:val="it-IT"/>
              </w:rPr>
              <w:t>i produzione di un bene ed il reddito di un immobile.</w:t>
            </w:r>
          </w:p>
          <w:p w:rsidR="00BF582A" w:rsidRDefault="00DF3B7B">
            <w:pPr>
              <w:spacing w:before="57" w:line="231"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struttura del sistema fiscale italiano e delle più comuni imposte.</w:t>
            </w:r>
          </w:p>
          <w:p w:rsidR="00BF582A" w:rsidRDefault="00DF3B7B">
            <w:pPr>
              <w:spacing w:before="58"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storia, le istituzioni, gli strumenti legislativi e gli obiettivi dell'Unione Europea.</w:t>
            </w:r>
          </w:p>
          <w:p w:rsidR="00BF582A" w:rsidRDefault="00DF3B7B">
            <w:pPr>
              <w:spacing w:before="58" w:after="1113"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il calcolo matematico finanziario e l'elaborazione statistica dei dati nelle metodologie estimative.</w:t>
            </w:r>
          </w:p>
        </w:tc>
      </w:tr>
      <w:tr w:rsidR="00BF582A">
        <w:tblPrEx>
          <w:tblCellMar>
            <w:top w:w="0" w:type="dxa"/>
            <w:bottom w:w="0" w:type="dxa"/>
          </w:tblCellMar>
        </w:tblPrEx>
        <w:trPr>
          <w:trHeight w:hRule="exact" w:val="384"/>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rsidRPr="00DF3B7B">
        <w:tblPrEx>
          <w:tblCellMar>
            <w:top w:w="0" w:type="dxa"/>
            <w:bottom w:w="0" w:type="dxa"/>
          </w:tblCellMar>
        </w:tblPrEx>
        <w:trPr>
          <w:trHeight w:hRule="exact" w:val="883"/>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before="77"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0"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metodi di valutazione di beni e servizi.</w:t>
            </w:r>
          </w:p>
          <w:p w:rsidR="00BF582A" w:rsidRDefault="00DF3B7B">
            <w:pPr>
              <w:spacing w:before="56"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ricerca del valore di un bene e stime patrimoniali.</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before="77" w:line="213" w:lineRule="exact"/>
              <w:ind w:right="236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2" w:after="56"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strumenti e metodi di valutazione a beni e diritti individuali e a beni di interesse collettivo.</w:t>
            </w:r>
          </w:p>
        </w:tc>
      </w:tr>
    </w:tbl>
    <w:p w:rsidR="00BF582A" w:rsidRDefault="00DF3B7B">
      <w:pPr>
        <w:tabs>
          <w:tab w:val="left" w:pos="9720"/>
        </w:tabs>
        <w:spacing w:line="218"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15</w:t>
      </w:r>
    </w:p>
    <w:p w:rsidR="00BF582A" w:rsidRDefault="00DF3B7B">
      <w:pPr>
        <w:spacing w:line="229"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Default="00BF582A">
      <w:pPr>
        <w:sectPr w:rsidR="00BF582A">
          <w:pgSz w:w="11904" w:h="16843"/>
          <w:pgMar w:top="1540" w:right="642" w:bottom="307" w:left="802"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141"/>
        <w:gridCol w:w="77"/>
      </w:tblGrid>
      <w:tr w:rsidR="00BF582A" w:rsidRPr="00DF3B7B">
        <w:tblPrEx>
          <w:tblCellMar>
            <w:top w:w="0" w:type="dxa"/>
            <w:bottom w:w="0" w:type="dxa"/>
          </w:tblCellMar>
        </w:tblPrEx>
        <w:trPr>
          <w:gridAfter w:val="1"/>
          <w:wAfter w:w="77" w:type="dxa"/>
          <w:trHeight w:hRule="exact" w:val="3418"/>
        </w:trPr>
        <w:tc>
          <w:tcPr>
            <w:tcW w:w="5141" w:type="dxa"/>
            <w:tcBorders>
              <w:top w:val="single" w:sz="5" w:space="0" w:color="000000"/>
              <w:left w:val="single" w:sz="5" w:space="0" w:color="000000"/>
              <w:bottom w:val="single" w:sz="5" w:space="0" w:color="000000"/>
              <w:right w:val="single" w:sz="5" w:space="0" w:color="000000"/>
            </w:tcBorders>
          </w:tcPr>
          <w:p w:rsidR="00BF582A" w:rsidRDefault="00DF3B7B">
            <w:pPr>
              <w:spacing w:before="43"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Catasto dei terreni e Catasto dei fabbricati.</w:t>
            </w:r>
          </w:p>
          <w:p w:rsidR="00BF582A" w:rsidRDefault="00DF3B7B">
            <w:pPr>
              <w:spacing w:before="59"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Stima dei beni ambientali.</w:t>
            </w:r>
          </w:p>
          <w:p w:rsidR="00BF582A" w:rsidRDefault="00DF3B7B">
            <w:pPr>
              <w:spacing w:before="54"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per le valutazioni di impatto ambientale.</w:t>
            </w:r>
          </w:p>
          <w:p w:rsidR="00BF582A" w:rsidRDefault="00DF3B7B">
            <w:pPr>
              <w:spacing w:before="54"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Albo professionale e codice etico- deontologico.</w:t>
            </w:r>
          </w:p>
          <w:p w:rsidR="00BF582A" w:rsidRDefault="00DF3B7B">
            <w:pPr>
              <w:spacing w:before="59"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Funzioni e competenze del C.T.U. e tipologie di arbitrato. </w:t>
            </w:r>
          </w:p>
        </w:tc>
      </w:tr>
      <w:tr w:rsidR="00BF582A" w:rsidRPr="00DF3B7B">
        <w:tblPrEx>
          <w:tblCellMar>
            <w:top w:w="0" w:type="dxa"/>
            <w:bottom w:w="0" w:type="dxa"/>
          </w:tblCellMar>
        </w:tblPrEx>
        <w:trPr>
          <w:trHeight w:hRule="exact" w:val="3418"/>
        </w:trPr>
        <w:tc>
          <w:tcPr>
            <w:tcW w:w="5218"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before="46" w:line="231" w:lineRule="exact"/>
              <w:ind w:left="72" w:right="360"/>
              <w:textAlignment w:val="baseline"/>
              <w:rPr>
                <w:rFonts w:ascii="Arial Narrow" w:eastAsia="Arial Narrow" w:hAnsi="Arial Narrow"/>
                <w:color w:val="000000"/>
                <w:sz w:val="20"/>
                <w:lang w:val="it-IT"/>
              </w:rPr>
            </w:pPr>
            <w:r w:rsidRPr="00DF3B7B">
              <w:rPr>
                <w:lang w:val="it-IT"/>
              </w:rPr>
              <w:lastRenderedPageBreak/>
              <w:br w:type="column"/>
            </w:r>
            <w:r>
              <w:rPr>
                <w:rFonts w:ascii="Arial Narrow" w:eastAsia="Arial Narrow" w:hAnsi="Arial Narrow"/>
                <w:color w:val="000000"/>
                <w:sz w:val="20"/>
                <w:lang w:val="it-IT"/>
              </w:rPr>
              <w:t>Valutare i beni in considerazione delle dinamiche che regolano la domanda, l'offerta e le variazioni dei prezzi di mercato.</w:t>
            </w:r>
          </w:p>
          <w:p w:rsidR="00BF582A" w:rsidRDefault="00DF3B7B">
            <w:pPr>
              <w:spacing w:before="58"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il procedimento di stima più idoneo per la determinazione de</w:t>
            </w:r>
            <w:r>
              <w:rPr>
                <w:rFonts w:ascii="Arial Narrow" w:eastAsia="Arial Narrow" w:hAnsi="Arial Narrow"/>
                <w:color w:val="000000"/>
                <w:sz w:val="20"/>
                <w:lang w:val="it-IT"/>
              </w:rPr>
              <w:t>l valore delle diverse categorie di beni.</w:t>
            </w:r>
          </w:p>
          <w:p w:rsidR="00BF582A" w:rsidRDefault="00DF3B7B">
            <w:pPr>
              <w:spacing w:before="68" w:line="225"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norme giuridiche in materia di diritti reali e valutare il contenuto economico e quello dei beni che ne sono gravati.</w:t>
            </w:r>
          </w:p>
          <w:p w:rsidR="00BF582A" w:rsidRDefault="00DF3B7B">
            <w:pPr>
              <w:spacing w:before="62" w:line="231"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Compiere le operazioni di conservazione del Catasto dei terreni e del Catasto dei fabbricati.</w:t>
            </w:r>
          </w:p>
          <w:p w:rsidR="00BF582A" w:rsidRDefault="00DF3B7B">
            <w:pPr>
              <w:spacing w:before="58" w:line="230" w:lineRule="exact"/>
              <w:ind w:left="72" w:right="12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giuridiche in materia di gestione e amministrazione immobiliare.</w:t>
            </w:r>
          </w:p>
          <w:p w:rsidR="00BF582A" w:rsidRDefault="00DF3B7B">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criteri e gli strumenti di valutazione dei beni ambientali.</w:t>
            </w:r>
          </w:p>
          <w:p w:rsidR="00BF582A" w:rsidRDefault="00DF3B7B">
            <w:pPr>
              <w:spacing w:before="56" w:line="227"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w:t>
            </w:r>
            <w:r>
              <w:rPr>
                <w:rFonts w:ascii="Arial Narrow" w:eastAsia="Arial Narrow" w:hAnsi="Arial Narrow"/>
                <w:color w:val="000000"/>
                <w:sz w:val="20"/>
                <w:lang w:val="it-IT"/>
              </w:rPr>
              <w:t>scere le finalità e applicare le procedure per la realizzazione di una valutazione di impatto ambientale.</w:t>
            </w:r>
          </w:p>
        </w:tc>
      </w:tr>
    </w:tbl>
    <w:p w:rsidR="00BF582A" w:rsidRPr="00DF3B7B" w:rsidRDefault="00BF582A">
      <w:pPr>
        <w:rPr>
          <w:lang w:val="it-IT"/>
        </w:rPr>
        <w:sectPr w:rsidR="00BF582A" w:rsidRPr="00DF3B7B">
          <w:pgSz w:w="11904" w:h="16843"/>
          <w:pgMar w:top="1267" w:right="691" w:bottom="307" w:left="854" w:header="720" w:footer="720" w:gutter="0"/>
          <w:cols w:num="2" w:space="0" w:equalWidth="0">
            <w:col w:w="5141" w:space="0"/>
            <w:col w:w="5218" w:space="0"/>
          </w:cols>
        </w:sectPr>
      </w:pPr>
    </w:p>
    <w:p w:rsidR="00BF582A" w:rsidRDefault="00DF3B7B">
      <w:pPr>
        <w:tabs>
          <w:tab w:val="left" w:pos="9792"/>
        </w:tabs>
        <w:spacing w:before="10981" w:line="234" w:lineRule="exact"/>
        <w:ind w:lef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 xml:space="preserve">ISTITUTI TECNICI — Settore: Tecnologico- Indirizzo: Costruzioni, ambiente e territorio — Opzione: Tecnologia del legno </w:t>
      </w:r>
      <w:r>
        <w:rPr>
          <w:rFonts w:ascii="Arial Narrow" w:eastAsia="Arial Narrow" w:hAnsi="Arial Narrow"/>
          <w:color w:val="000000"/>
          <w:sz w:val="20"/>
          <w:lang w:val="it-IT"/>
        </w:rPr>
        <w:t>nelle</w:t>
      </w:r>
      <w:r>
        <w:rPr>
          <w:rFonts w:ascii="Arial Narrow" w:eastAsia="Arial Narrow" w:hAnsi="Arial Narrow"/>
          <w:color w:val="000000"/>
          <w:sz w:val="20"/>
          <w:lang w:val="it-IT"/>
        </w:rPr>
        <w:tab/>
      </w:r>
      <w:r>
        <w:rPr>
          <w:rFonts w:ascii="Arial" w:eastAsia="Arial" w:hAnsi="Arial"/>
          <w:color w:val="000000"/>
          <w:sz w:val="20"/>
          <w:lang w:val="it-IT"/>
        </w:rPr>
        <w:t>16</w:t>
      </w:r>
    </w:p>
    <w:p w:rsidR="00BF582A" w:rsidRDefault="00DF3B7B">
      <w:pPr>
        <w:spacing w:line="228" w:lineRule="exact"/>
        <w:ind w:lef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Pr="00DF3B7B" w:rsidRDefault="00BF582A">
      <w:pPr>
        <w:rPr>
          <w:lang w:val="it-IT"/>
        </w:rPr>
        <w:sectPr w:rsidR="00BF582A" w:rsidRPr="00DF3B7B">
          <w:type w:val="continuous"/>
          <w:pgSz w:w="11904" w:h="16843"/>
          <w:pgMar w:top="1267" w:right="719" w:bottom="307" w:left="725" w:header="720" w:footer="720" w:gutter="0"/>
          <w:cols w:space="720"/>
        </w:sectPr>
      </w:pPr>
    </w:p>
    <w:p w:rsidR="00BF582A" w:rsidRDefault="00DF3B7B">
      <w:pPr>
        <w:spacing w:before="18"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TOPOGRAFIA</w:t>
      </w:r>
    </w:p>
    <w:p w:rsidR="00BF582A" w:rsidRDefault="00DF3B7B">
      <w:pPr>
        <w:spacing w:before="111" w:after="19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"Topografia"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padroneggiare il linguaggio formale e i procedimenti d</w:t>
      </w:r>
      <w:r>
        <w:rPr>
          <w:rFonts w:ascii="Arial Narrow" w:eastAsia="Arial Narrow" w:hAnsi="Arial Narrow"/>
          <w:i/>
          <w:color w:val="000000"/>
          <w:sz w:val="20"/>
          <w:lang w:val="it-IT"/>
        </w:rPr>
        <w:t>imostrativi della matematica; possedere gli strumenti matematici, statistici e del calcolo delle probabilità necessari per la comprensione delle discipline scientifiche e per poter operare nel campo delle scienze applicate; riconoscere gli aspetti geografi</w:t>
      </w:r>
      <w:r>
        <w:rPr>
          <w:rFonts w:ascii="Arial Narrow" w:eastAsia="Arial Narrow" w:hAnsi="Arial Narrow"/>
          <w:i/>
          <w:color w:val="000000"/>
          <w:sz w:val="20"/>
          <w:lang w:val="it-IT"/>
        </w:rPr>
        <w:t xml:space="preserve">ci, ecologici, territoriali, dell'ambiente naturale ed antropico, le connessioni con le strutture demografiche, economiche, sociali culturali e le trasformazioni intervenute nel tempo; utilizzare, in contesti di ricerca applicata, procedure e tecniche per </w:t>
      </w:r>
      <w:r>
        <w:rPr>
          <w:rFonts w:ascii="Arial Narrow" w:eastAsia="Arial Narrow" w:hAnsi="Arial Narrow"/>
          <w:i/>
          <w:color w:val="000000"/>
          <w:sz w:val="20"/>
          <w:lang w:val="it-IT"/>
        </w:rPr>
        <w:t>trovare soluzioni innovative e migliorative, in relazione ai campi di propria competenza; cogliere l'importanza dell'orientamento al risultato, del lavoro per obiettivi e della necessità di assumere responsabilità nel rispetto dell'etica e della deontologi</w:t>
      </w:r>
      <w:r>
        <w:rPr>
          <w:rFonts w:ascii="Arial Narrow" w:eastAsia="Arial Narrow" w:hAnsi="Arial Narrow"/>
          <w:i/>
          <w:color w:val="000000"/>
          <w:sz w:val="20"/>
          <w:lang w:val="it-IT"/>
        </w:rPr>
        <w:t>a professionale.</w:t>
      </w:r>
    </w:p>
    <w:tbl>
      <w:tblPr>
        <w:tblW w:w="0" w:type="auto"/>
        <w:tblInd w:w="43" w:type="dxa"/>
        <w:tblLayout w:type="fixed"/>
        <w:tblCellMar>
          <w:left w:w="0" w:type="dxa"/>
          <w:right w:w="0" w:type="dxa"/>
        </w:tblCellMar>
        <w:tblLook w:val="04A0" w:firstRow="1" w:lastRow="0" w:firstColumn="1" w:lastColumn="0" w:noHBand="0" w:noVBand="1"/>
      </w:tblPr>
      <w:tblGrid>
        <w:gridCol w:w="5146"/>
        <w:gridCol w:w="5227"/>
      </w:tblGrid>
      <w:tr w:rsidR="00BF582A" w:rsidRPr="00DF3B7B">
        <w:tblPrEx>
          <w:tblCellMar>
            <w:top w:w="0" w:type="dxa"/>
            <w:bottom w:w="0" w:type="dxa"/>
          </w:tblCellMar>
        </w:tblPrEx>
        <w:trPr>
          <w:trHeight w:hRule="exact" w:val="485"/>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133" w:after="112"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 e quinto anno</w:t>
            </w:r>
          </w:p>
        </w:tc>
      </w:tr>
      <w:tr w:rsidR="00BF582A" w:rsidRPr="00DF3B7B">
        <w:tblPrEx>
          <w:tblCellMar>
            <w:top w:w="0" w:type="dxa"/>
            <w:bottom w:w="0" w:type="dxa"/>
          </w:tblCellMar>
        </w:tblPrEx>
        <w:trPr>
          <w:trHeight w:hRule="exact" w:val="3278"/>
        </w:trPr>
        <w:tc>
          <w:tcPr>
            <w:tcW w:w="10373"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504" w:right="108" w:hanging="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nel quinto anno. La disciplina, n</w:t>
            </w:r>
            <w:r>
              <w:rPr>
                <w:rFonts w:ascii="Arial Narrow" w:eastAsia="Arial Narrow" w:hAnsi="Arial Narrow"/>
                <w:color w:val="000000"/>
                <w:sz w:val="20"/>
                <w:lang w:val="it-IT"/>
              </w:rPr>
              <w:t>ell'ambito della programmazione del Consiglio di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504"/>
              </w:tabs>
              <w:spacing w:before="93" w:line="230" w:lineRule="exact"/>
              <w:ind w:left="504"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rilevare il territorio, le aree libere e i manufatti, sce</w:t>
            </w:r>
            <w:r>
              <w:rPr>
                <w:rFonts w:ascii="Arial Narrow" w:eastAsia="Arial Narrow" w:hAnsi="Arial Narrow"/>
                <w:b/>
                <w:color w:val="000000"/>
                <w:sz w:val="20"/>
                <w:lang w:val="it-IT"/>
              </w:rPr>
              <w:t>gliendo le metodologie e le strumentazioni più adeguate ed elaborare i dati ottenuti</w:t>
            </w:r>
          </w:p>
          <w:p w:rsidR="00BF582A" w:rsidRDefault="00DF3B7B">
            <w:pPr>
              <w:numPr>
                <w:ilvl w:val="0"/>
                <w:numId w:val="2"/>
              </w:numPr>
              <w:tabs>
                <w:tab w:val="clear" w:pos="288"/>
                <w:tab w:val="left" w:pos="504"/>
              </w:tabs>
              <w:spacing w:before="97"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gli strumenti idonei per la restituzione grafica di progetti e di rilievi</w:t>
            </w:r>
          </w:p>
          <w:p w:rsidR="00BF582A" w:rsidRDefault="00DF3B7B">
            <w:pPr>
              <w:numPr>
                <w:ilvl w:val="0"/>
                <w:numId w:val="2"/>
              </w:numPr>
              <w:tabs>
                <w:tab w:val="clear" w:pos="288"/>
                <w:tab w:val="left" w:pos="504"/>
              </w:tabs>
              <w:spacing w:before="91" w:line="230"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numPr>
                <w:ilvl w:val="0"/>
                <w:numId w:val="2"/>
              </w:numPr>
              <w:tabs>
                <w:tab w:val="clear" w:pos="288"/>
                <w:tab w:val="left" w:pos="504"/>
              </w:tabs>
              <w:spacing w:before="92" w:line="230" w:lineRule="exact"/>
              <w:ind w:left="504"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ed algoritmici per affrontare situazioni problematiche elaborando oppo</w:t>
            </w:r>
            <w:r>
              <w:rPr>
                <w:rFonts w:ascii="Arial Narrow" w:eastAsia="Arial Narrow" w:hAnsi="Arial Narrow"/>
                <w:b/>
                <w:color w:val="000000"/>
                <w:sz w:val="20"/>
                <w:lang w:val="it-IT"/>
              </w:rPr>
              <w:t>rtune soluzioni</w:t>
            </w:r>
          </w:p>
          <w:p w:rsidR="00BF582A" w:rsidRDefault="00DF3B7B">
            <w:pPr>
              <w:spacing w:before="307" w:line="229"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"Topografia" in conoscenze e abilità è di seguito indicata, quale orientamento per la progettazione didattica del docente, in relazione alle scelte compiute nell'ambito della programmazione collegiale de</w:t>
            </w:r>
            <w:r>
              <w:rPr>
                <w:rFonts w:ascii="Arial Narrow" w:eastAsia="Arial Narrow" w:hAnsi="Arial Narrow"/>
                <w:color w:val="000000"/>
                <w:sz w:val="20"/>
                <w:lang w:val="it-IT"/>
              </w:rPr>
              <w:t>l Consiglio di classe.</w:t>
            </w:r>
          </w:p>
        </w:tc>
      </w:tr>
      <w:tr w:rsidR="00BF582A">
        <w:tblPrEx>
          <w:tblCellMar>
            <w:top w:w="0" w:type="dxa"/>
            <w:bottom w:w="0" w:type="dxa"/>
          </w:tblCellMar>
        </w:tblPrEx>
        <w:trPr>
          <w:trHeight w:hRule="exact" w:val="384"/>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752"/>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7"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Superfici di riferimento in relazione al campo operativo del rilievo topografico.</w:t>
            </w:r>
          </w:p>
          <w:p w:rsidR="00BF582A" w:rsidRDefault="00DF3B7B">
            <w:pPr>
              <w:spacing w:before="57" w:line="231"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riferimento cartesiano e polare e conversione fra coordinate.</w:t>
            </w:r>
          </w:p>
          <w:p w:rsidR="00BF582A" w:rsidRDefault="00DF3B7B">
            <w:pPr>
              <w:spacing w:before="68" w:line="225"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definizione degli angoli azimutali e zenitali. Metodi di misura.</w:t>
            </w:r>
          </w:p>
          <w:p w:rsidR="00BF582A" w:rsidRDefault="00DF3B7B">
            <w:pPr>
              <w:spacing w:before="63"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e tecniche di impiego della strumentazione topografica ordinaria e delle stazioni totali elettroniche.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e tecniche della rilevazione topografica.</w:t>
            </w:r>
          </w:p>
          <w:p w:rsidR="00BF582A" w:rsidRDefault="00DF3B7B">
            <w:pPr>
              <w:spacing w:line="288" w:lineRule="exact"/>
              <w:ind w:left="144" w:right="32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Segnali utilizzabili attivi o passivi e loro corretto impiego. Concetto e tipologie di distanza. Metodi di misura della distanza.</w:t>
            </w:r>
          </w:p>
          <w:p w:rsidR="00BF582A" w:rsidRDefault="00DF3B7B">
            <w:pPr>
              <w:spacing w:before="62"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Procedimenti per il calcolo e la misura di un dislivello con visuale orizzontale o inclinata.</w:t>
            </w:r>
          </w:p>
          <w:p w:rsidR="00BF582A" w:rsidRDefault="00DF3B7B">
            <w:pPr>
              <w:spacing w:before="58"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Teoria degli errori. Metodi di c</w:t>
            </w:r>
            <w:r>
              <w:rPr>
                <w:rFonts w:ascii="Arial Narrow" w:eastAsia="Arial Narrow" w:hAnsi="Arial Narrow"/>
                <w:color w:val="000000"/>
                <w:sz w:val="20"/>
                <w:lang w:val="it-IT"/>
              </w:rPr>
              <w:t>ompensazione e correzione, livelli di tolleranza.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di dati presenti in un registro di campagna.</w:t>
            </w:r>
          </w:p>
          <w:p w:rsidR="00BF582A" w:rsidRDefault="00DF3B7B">
            <w:pPr>
              <w:spacing w:before="58"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Operazioni di campagna connesse al rilievo di appoggio mediante poligonali.</w:t>
            </w:r>
          </w:p>
          <w:p w:rsidR="00BF582A" w:rsidRDefault="00DF3B7B">
            <w:pPr>
              <w:spacing w:before="57" w:line="231"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effettuazione di un rilievo catastale di aggiornamento e normat</w:t>
            </w:r>
            <w:r>
              <w:rPr>
                <w:rFonts w:ascii="Arial Narrow" w:eastAsia="Arial Narrow" w:hAnsi="Arial Narrow"/>
                <w:color w:val="000000"/>
                <w:sz w:val="20"/>
                <w:lang w:val="it-IT"/>
              </w:rPr>
              <w:t>iva di riferimento.</w:t>
            </w:r>
          </w:p>
          <w:p w:rsidR="00BF582A" w:rsidRDefault="00DF3B7B">
            <w:pPr>
              <w:spacing w:before="68" w:line="225"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Rappresentazione grafica e cartografica del territorio e le relative convenzioni simboliche.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tracciamento.</w:t>
            </w:r>
          </w:p>
          <w:p w:rsidR="00BF582A" w:rsidRDefault="00DF3B7B">
            <w:pPr>
              <w:spacing w:before="58"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Principio di funzionamento del sistema di po sizionamento globale (GPS).</w:t>
            </w:r>
          </w:p>
          <w:p w:rsidR="00BF582A" w:rsidRDefault="00DF3B7B">
            <w:pPr>
              <w:spacing w:before="59" w:after="65"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riferimento del rilievo satellitare, superfici di riferimento nelle operazioni altimetriche, metodi e tecniche del rilievo satellitare.</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30"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7"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la superficie di riferimento in relazione all'estensione della zona interessata dalle opera</w:t>
            </w:r>
            <w:r>
              <w:rPr>
                <w:rFonts w:ascii="Arial Narrow" w:eastAsia="Arial Narrow" w:hAnsi="Arial Narrow"/>
                <w:color w:val="000000"/>
                <w:sz w:val="20"/>
                <w:lang w:val="it-IT"/>
              </w:rPr>
              <w:t>zioni di rilievo.</w:t>
            </w:r>
          </w:p>
          <w:p w:rsidR="00BF582A" w:rsidRDefault="00DF3B7B">
            <w:pPr>
              <w:spacing w:before="57" w:line="231"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cartesiane e polari per determinare gli elementi e l'area di figure piane.</w:t>
            </w:r>
          </w:p>
          <w:p w:rsidR="00BF582A" w:rsidRDefault="00DF3B7B">
            <w:pPr>
              <w:spacing w:before="68"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Mettere in stazione uno strumento topografico, collimare un punto ed effettuare le letture delle grandezze topografiche.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e rettificare gli strumenti topografici.</w:t>
            </w:r>
          </w:p>
          <w:p w:rsidR="00BF582A" w:rsidRDefault="00DF3B7B">
            <w:pPr>
              <w:spacing w:before="58" w:line="230"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Misura ed elaborazione di grandezze topografiche fondamentali: angoli, distanze e dislivelli.</w:t>
            </w:r>
          </w:p>
          <w:p w:rsidR="00BF582A" w:rsidRDefault="00DF3B7B">
            <w:pPr>
              <w:spacing w:before="57"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il metodo di rappresentazione più idoneo per rilevare e rappresentare l'altimetria del terreno.</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teoria degli errori a serie di dati rilevati.</w:t>
            </w:r>
          </w:p>
          <w:p w:rsidR="00BF582A" w:rsidRDefault="00DF3B7B">
            <w:pPr>
              <w:spacing w:before="68" w:line="225"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un rilievo topografico completo, dal sopralluogo alla restituzione grafica.</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Desumere dati da un registro di campagna.</w:t>
            </w:r>
          </w:p>
          <w:p w:rsidR="00BF582A" w:rsidRDefault="00DF3B7B">
            <w:pPr>
              <w:spacing w:before="58"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Effettuare un rilievo catastale inserendolo entro la rete fiduciale </w:t>
            </w:r>
            <w:r>
              <w:rPr>
                <w:rFonts w:ascii="Arial Narrow" w:eastAsia="Arial Narrow" w:hAnsi="Arial Narrow"/>
                <w:color w:val="000000"/>
                <w:sz w:val="20"/>
                <w:lang w:val="it-IT"/>
              </w:rPr>
              <w:t>di inquadramento.</w:t>
            </w:r>
          </w:p>
          <w:p w:rsidR="00BF582A" w:rsidRDefault="00DF3B7B">
            <w:pPr>
              <w:spacing w:before="60" w:line="231"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un picchettamento di punti desunti da una carta esistente o da un elaborato di progetto.</w:t>
            </w:r>
          </w:p>
          <w:p w:rsidR="00BF582A" w:rsidRDefault="00DF3B7B">
            <w:pPr>
              <w:spacing w:line="289" w:lineRule="exact"/>
              <w:ind w:left="144" w:right="36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Leggere utilizzare e interpretare le rappresentazioni cartografiche Effettuare trasformazioni di coordinate cartografiche.</w:t>
            </w:r>
          </w:p>
          <w:p w:rsidR="00BF582A" w:rsidRDefault="00DF3B7B">
            <w:pPr>
              <w:spacing w:before="58" w:after="1332"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un sistema di informazioni territoriale in base all'ambito di interesse.</w:t>
            </w:r>
          </w:p>
        </w:tc>
      </w:tr>
    </w:tbl>
    <w:p w:rsidR="00BF582A" w:rsidRDefault="00BF582A">
      <w:pPr>
        <w:spacing w:after="73" w:line="20" w:lineRule="exact"/>
      </w:pPr>
    </w:p>
    <w:p w:rsidR="00BF582A" w:rsidRDefault="00DF3B7B">
      <w:pPr>
        <w:tabs>
          <w:tab w:val="left" w:pos="9720"/>
        </w:tabs>
        <w:spacing w:before="2" w:line="234"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17</w:t>
      </w:r>
    </w:p>
    <w:p w:rsidR="00BF582A" w:rsidRDefault="00DF3B7B">
      <w:pPr>
        <w:spacing w:line="228"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tbl>
      <w:tblPr>
        <w:tblW w:w="0" w:type="auto"/>
        <w:tblInd w:w="43" w:type="dxa"/>
        <w:tblLayout w:type="fixed"/>
        <w:tblCellMar>
          <w:left w:w="0" w:type="dxa"/>
          <w:right w:w="0" w:type="dxa"/>
        </w:tblCellMar>
        <w:tblLook w:val="04A0" w:firstRow="1" w:lastRow="0" w:firstColumn="1" w:lastColumn="0" w:noHBand="0" w:noVBand="1"/>
      </w:tblPr>
      <w:tblGrid>
        <w:gridCol w:w="5146"/>
        <w:gridCol w:w="5227"/>
      </w:tblGrid>
      <w:tr w:rsidR="00BF582A">
        <w:tblPrEx>
          <w:tblCellMar>
            <w:top w:w="0" w:type="dxa"/>
            <w:bottom w:w="0" w:type="dxa"/>
          </w:tblCellMar>
        </w:tblPrEx>
        <w:trPr>
          <w:trHeight w:hRule="exact" w:val="269"/>
        </w:trPr>
        <w:tc>
          <w:tcPr>
            <w:tcW w:w="5146"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after="26"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delle visioni mono scopica e stereoscopica.</w:t>
            </w:r>
          </w:p>
        </w:tc>
        <w:tc>
          <w:tcPr>
            <w:tcW w:w="5227" w:type="dxa"/>
            <w:tcBorders>
              <w:top w:val="single" w:sz="5"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3"/>
        </w:trPr>
        <w:tc>
          <w:tcPr>
            <w:tcW w:w="5146" w:type="dxa"/>
            <w:tcBorders>
              <w:top w:val="none" w:sz="0" w:space="0" w:color="000000"/>
              <w:left w:val="single" w:sz="5" w:space="0" w:color="000000"/>
              <w:bottom w:val="none" w:sz="0" w:space="0" w:color="000000"/>
              <w:right w:val="single" w:sz="5" w:space="0" w:color="000000"/>
            </w:tcBorders>
          </w:tcPr>
          <w:p w:rsidR="00BF582A" w:rsidRDefault="00DF3B7B">
            <w:pPr>
              <w:spacing w:before="31" w:after="12" w:line="230"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Tecniche di correzione delle immagini rilevate con i diversi metodi ottici e numerici.</w:t>
            </w:r>
          </w:p>
        </w:tc>
        <w:tc>
          <w:tcPr>
            <w:tcW w:w="5227"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93"/>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26"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Principio di funzionamento di un laser- scan.</w:t>
            </w:r>
          </w:p>
        </w:tc>
        <w:tc>
          <w:tcPr>
            <w:tcW w:w="5227"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9"/>
        </w:trPr>
        <w:tc>
          <w:tcPr>
            <w:tcW w:w="5146" w:type="dxa"/>
            <w:tcBorders>
              <w:top w:val="none" w:sz="0" w:space="0" w:color="000000"/>
              <w:left w:val="single" w:sz="5" w:space="0" w:color="000000"/>
              <w:bottom w:val="none" w:sz="0" w:space="0" w:color="000000"/>
              <w:right w:val="single" w:sz="5" w:space="0" w:color="000000"/>
            </w:tcBorders>
          </w:tcPr>
          <w:p w:rsidR="00BF582A" w:rsidRDefault="00DF3B7B">
            <w:pPr>
              <w:spacing w:before="41" w:after="27" w:line="225"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Campi e modalità di applicazione delle scansioni laser terrestri ed aeree.</w:t>
            </w:r>
          </w:p>
        </w:tc>
        <w:tc>
          <w:tcPr>
            <w:tcW w:w="5227"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8"/>
        </w:trPr>
        <w:tc>
          <w:tcPr>
            <w:tcW w:w="5146" w:type="dxa"/>
            <w:tcBorders>
              <w:top w:val="none" w:sz="0" w:space="0" w:color="000000"/>
              <w:left w:val="single" w:sz="5" w:space="0" w:color="000000"/>
              <w:bottom w:val="none" w:sz="0" w:space="0" w:color="000000"/>
              <w:right w:val="single" w:sz="5" w:space="0" w:color="000000"/>
            </w:tcBorders>
          </w:tcPr>
          <w:p w:rsidR="00BF582A" w:rsidRDefault="00DF3B7B">
            <w:pPr>
              <w:spacing w:before="34" w:after="21" w:line="231" w:lineRule="exact"/>
              <w:ind w:left="108" w:right="12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metodi e tecniche della restituzione e della rappresentazione cartografica.</w:t>
            </w:r>
          </w:p>
        </w:tc>
        <w:tc>
          <w:tcPr>
            <w:tcW w:w="5227"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23"/>
        </w:trPr>
        <w:tc>
          <w:tcPr>
            <w:tcW w:w="5146" w:type="dxa"/>
            <w:tcBorders>
              <w:top w:val="none" w:sz="0" w:space="0" w:color="000000"/>
              <w:left w:val="single" w:sz="5" w:space="0" w:color="000000"/>
              <w:bottom w:val="none" w:sz="0" w:space="0" w:color="000000"/>
              <w:right w:val="single" w:sz="5" w:space="0" w:color="000000"/>
            </w:tcBorders>
          </w:tcPr>
          <w:p w:rsidR="00BF582A" w:rsidRDefault="00DF3B7B">
            <w:pPr>
              <w:spacing w:before="36" w:after="22" w:line="230"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rappresentazione e utilità delle mappe catastali; catasto storico.</w:t>
            </w:r>
          </w:p>
        </w:tc>
        <w:tc>
          <w:tcPr>
            <w:tcW w:w="5227"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845"/>
        </w:trPr>
        <w:tc>
          <w:tcPr>
            <w:tcW w:w="5146" w:type="dxa"/>
            <w:tcBorders>
              <w:top w:val="none" w:sz="0" w:space="0" w:color="000000"/>
              <w:left w:val="single" w:sz="5" w:space="0" w:color="000000"/>
              <w:bottom w:val="single" w:sz="5" w:space="0" w:color="000000"/>
              <w:right w:val="single" w:sz="5" w:space="0" w:color="000000"/>
            </w:tcBorders>
          </w:tcPr>
          <w:p w:rsidR="00BF582A" w:rsidRDefault="00DF3B7B">
            <w:pPr>
              <w:spacing w:before="31" w:after="353" w:line="230" w:lineRule="exact"/>
              <w:ind w:left="108"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Teoria e metodi di gestione del territorio attraverso il sistema informativo territoriale (GIS).</w:t>
            </w:r>
          </w:p>
        </w:tc>
        <w:tc>
          <w:tcPr>
            <w:tcW w:w="5227"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84"/>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83"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350"/>
        </w:trPr>
        <w:tc>
          <w:tcPr>
            <w:tcW w:w="5146"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1" w:after="61"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5227"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1" w:after="61" w:line="208" w:lineRule="exact"/>
              <w:ind w:left="2275"/>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303"/>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7"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Determinazione dell'area di poligoni.</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7" w:after="1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atti di aggiornamento del catasto terreni utilizzando</w:t>
            </w:r>
          </w:p>
        </w:tc>
      </w:tr>
      <w:tr w:rsidR="00BF582A">
        <w:tblPrEx>
          <w:tblCellMar>
            <w:top w:w="0" w:type="dxa"/>
            <w:bottom w:w="0" w:type="dxa"/>
          </w:tblCellMar>
        </w:tblPrEx>
        <w:trPr>
          <w:trHeight w:hRule="exact" w:val="278"/>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telematiche di aggiornamento della documentazione</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217"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informatizzate.</w:t>
            </w:r>
          </w:p>
        </w:tc>
      </w:tr>
      <w:tr w:rsidR="00BF582A">
        <w:tblPrEx>
          <w:tblCellMar>
            <w:top w:w="0" w:type="dxa"/>
            <w:bottom w:w="0" w:type="dxa"/>
          </w:tblCellMar>
        </w:tblPrEx>
        <w:trPr>
          <w:trHeight w:hRule="exact" w:val="240"/>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catastale; normativa di riferimento.</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2"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rilievi per ricavare la posizione delle dividenti in aree</w:t>
            </w:r>
          </w:p>
        </w:tc>
      </w:tr>
      <w:tr w:rsidR="00BF582A">
        <w:tblPrEx>
          <w:tblCellMar>
            <w:top w:w="0" w:type="dxa"/>
            <w:bottom w:w="0" w:type="dxa"/>
          </w:tblCellMar>
        </w:tblPrEx>
        <w:trPr>
          <w:trHeight w:hRule="exact" w:val="274"/>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individuazione analitica delle dividenti per il frazionamento</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8" w:line="235"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poligonali di uniforme o differente valore economico.</w:t>
            </w:r>
          </w:p>
        </w:tc>
      </w:tr>
      <w:tr w:rsidR="00BF582A">
        <w:tblPrEx>
          <w:tblCellMar>
            <w:top w:w="0" w:type="dxa"/>
            <w:bottom w:w="0" w:type="dxa"/>
          </w:tblCellMar>
        </w:tblPrEx>
        <w:trPr>
          <w:trHeight w:hRule="exact" w:val="264"/>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un appezzamento di terreno.</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spostamento, rettifica e ripristino di confine.</w:t>
            </w:r>
          </w:p>
        </w:tc>
      </w:tr>
      <w:tr w:rsidR="00BF582A">
        <w:tblPrEx>
          <w:tblCellMar>
            <w:top w:w="0" w:type="dxa"/>
            <w:bottom w:w="0" w:type="dxa"/>
          </w:tblCellMar>
        </w:tblPrEx>
        <w:trPr>
          <w:trHeight w:hRule="exact" w:val="273"/>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e procedure per la rettifica di un confine.</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spianamento di un appezzamento di terreno</w:t>
            </w:r>
          </w:p>
        </w:tc>
      </w:tr>
      <w:tr w:rsidR="00BF582A">
        <w:tblPrEx>
          <w:tblCellMar>
            <w:top w:w="0" w:type="dxa"/>
            <w:bottom w:w="0" w:type="dxa"/>
          </w:tblCellMar>
        </w:tblPrEx>
        <w:trPr>
          <w:trHeight w:hRule="exact" w:val="288"/>
        </w:trPr>
        <w:tc>
          <w:tcPr>
            <w:tcW w:w="514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e tecniche di calcolo degli spianamenti di terreno.</w:t>
            </w:r>
          </w:p>
        </w:tc>
        <w:tc>
          <w:tcPr>
            <w:tcW w:w="522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2" w:line="221"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partendo da una sua rappresentazione plano-altimetrica.</w:t>
            </w:r>
          </w:p>
        </w:tc>
      </w:tr>
      <w:tr w:rsidR="00BF582A">
        <w:tblPrEx>
          <w:tblCellMar>
            <w:top w:w="0" w:type="dxa"/>
            <w:bottom w:w="0" w:type="dxa"/>
          </w:tblCellMar>
        </w:tblPrEx>
        <w:trPr>
          <w:trHeight w:hRule="exact" w:val="648"/>
        </w:trPr>
        <w:tc>
          <w:tcPr>
            <w:tcW w:w="5146" w:type="dxa"/>
            <w:tcBorders>
              <w:top w:val="none" w:sz="0" w:space="0" w:color="000000"/>
              <w:left w:val="single" w:sz="5" w:space="0" w:color="000000"/>
              <w:bottom w:val="none" w:sz="0" w:space="0" w:color="000000"/>
              <w:right w:val="single" w:sz="5" w:space="0" w:color="000000"/>
            </w:tcBorders>
          </w:tcPr>
          <w:p w:rsidR="00BF582A" w:rsidRDefault="00DF3B7B">
            <w:pPr>
              <w:spacing w:before="47" w:line="22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Calcolo e stima di volumetrie.</w:t>
            </w:r>
          </w:p>
          <w:p w:rsidR="00BF582A" w:rsidRDefault="00DF3B7B">
            <w:pPr>
              <w:spacing w:after="75"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rilievi, progettazione e materiali per opere stradali.</w:t>
            </w:r>
          </w:p>
        </w:tc>
        <w:tc>
          <w:tcPr>
            <w:tcW w:w="5227" w:type="dxa"/>
            <w:tcBorders>
              <w:top w:val="none" w:sz="0" w:space="0" w:color="000000"/>
              <w:left w:val="single" w:sz="5" w:space="0" w:color="000000"/>
              <w:bottom w:val="none" w:sz="0" w:space="0" w:color="000000"/>
              <w:right w:val="single" w:sz="5" w:space="0" w:color="000000"/>
            </w:tcBorders>
          </w:tcPr>
          <w:p w:rsidR="00BF582A" w:rsidRDefault="00DF3B7B">
            <w:pPr>
              <w:spacing w:line="214" w:lineRule="exact"/>
              <w:ind w:left="108"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strumentazione topografica per controllare la stabilità dei manufatti, monitorare movimenti frano si, rilievare aree di interesse archeologico.</w:t>
            </w:r>
          </w:p>
        </w:tc>
      </w:tr>
      <w:tr w:rsidR="00BF582A">
        <w:tblPrEx>
          <w:tblCellMar>
            <w:top w:w="0" w:type="dxa"/>
            <w:bottom w:w="0" w:type="dxa"/>
          </w:tblCellMar>
        </w:tblPrEx>
        <w:trPr>
          <w:trHeight w:hRule="exact" w:val="495"/>
        </w:trPr>
        <w:tc>
          <w:tcPr>
            <w:tcW w:w="5146" w:type="dxa"/>
            <w:tcBorders>
              <w:top w:val="none" w:sz="0" w:space="0" w:color="000000"/>
              <w:left w:val="single" w:sz="5" w:space="0" w:color="000000"/>
              <w:bottom w:val="none" w:sz="0" w:space="0" w:color="000000"/>
              <w:right w:val="single" w:sz="5" w:space="0" w:color="000000"/>
            </w:tcBorders>
          </w:tcPr>
          <w:p w:rsidR="00BF582A" w:rsidRDefault="00DF3B7B">
            <w:pPr>
              <w:spacing w:after="45" w:line="219" w:lineRule="exact"/>
              <w:ind w:left="108"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Impieghi della strumentazione topografica per particolari applicazioni.</w:t>
            </w:r>
          </w:p>
        </w:tc>
        <w:tc>
          <w:tcPr>
            <w:tcW w:w="5227"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32"/>
        </w:trPr>
        <w:tc>
          <w:tcPr>
            <w:tcW w:w="5146" w:type="dxa"/>
            <w:tcBorders>
              <w:top w:val="none" w:sz="0" w:space="0" w:color="000000"/>
              <w:left w:val="single" w:sz="5" w:space="0" w:color="000000"/>
              <w:bottom w:val="single" w:sz="5" w:space="0" w:color="000000"/>
              <w:right w:val="single" w:sz="5" w:space="0" w:color="000000"/>
            </w:tcBorders>
          </w:tcPr>
          <w:p w:rsidR="00BF582A" w:rsidRDefault="00DF3B7B">
            <w:pPr>
              <w:spacing w:after="60" w:line="230" w:lineRule="exact"/>
              <w:ind w:left="108"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rilievo topografico e tracciamento di opere a sviluppo lineare.</w:t>
            </w:r>
          </w:p>
        </w:tc>
        <w:tc>
          <w:tcPr>
            <w:tcW w:w="5227"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6577" w:line="20" w:lineRule="exact"/>
      </w:pPr>
    </w:p>
    <w:p w:rsidR="00BF582A" w:rsidRDefault="00DF3B7B">
      <w:pPr>
        <w:tabs>
          <w:tab w:val="left" w:pos="9720"/>
        </w:tabs>
        <w:spacing w:before="2" w:line="234"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18</w:t>
      </w:r>
    </w:p>
    <w:p w:rsidR="00BF582A" w:rsidRDefault="00DF3B7B">
      <w:pPr>
        <w:spacing w:line="228"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Default="00DF3B7B">
      <w:pPr>
        <w:spacing w:before="18" w:line="253" w:lineRule="exact"/>
        <w:ind w:left="2592"/>
        <w:jc w:val="both"/>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TECNOLOGIA DEL LEGNO NELLE COSTRU2IONI</w:t>
      </w:r>
    </w:p>
    <w:p w:rsidR="00BF582A" w:rsidRDefault="00DF3B7B">
      <w:pPr>
        <w:spacing w:after="68" w:line="229" w:lineRule="exact"/>
        <w:ind w:left="288"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 xml:space="preserve">Il docente di "Tecnologia del legno nelle costruzioni "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utilizzare le reti e gli </w:t>
      </w:r>
      <w:r>
        <w:rPr>
          <w:rFonts w:ascii="Arial Narrow" w:eastAsia="Arial Narrow" w:hAnsi="Arial Narrow"/>
          <w:i/>
          <w:color w:val="000000"/>
          <w:sz w:val="20"/>
          <w:lang w:val="it-IT"/>
        </w:rPr>
        <w:t>strumenti informatici nelle attività di studio, ricerca e approfondimento disciplinare; padroneggiare l'uso di strumenti tecnologici con particolare attenzione alla sicurezza nei luoghi di vita e di lavoro, alla tutela della persona, dell'ambiente e del te</w:t>
      </w:r>
      <w:r>
        <w:rPr>
          <w:rFonts w:ascii="Arial Narrow" w:eastAsia="Arial Narrow" w:hAnsi="Arial Narrow"/>
          <w:i/>
          <w:color w:val="000000"/>
          <w:sz w:val="20"/>
          <w:lang w:val="it-IT"/>
        </w:rPr>
        <w:t>rritorio; utilizzare, in contesti di ricerca applicata, procedure e tecniche per trovare soluzioni innovative e migliorative, in relazione ai campi di propria competenza; orientarsi nella normativa che disciplina i processi produttivi del settore di riferi</w:t>
      </w:r>
      <w:r>
        <w:rPr>
          <w:rFonts w:ascii="Arial Narrow" w:eastAsia="Arial Narrow" w:hAnsi="Arial Narrow"/>
          <w:i/>
          <w:color w:val="000000"/>
          <w:sz w:val="20"/>
          <w:lang w:val="it-IT"/>
        </w:rPr>
        <w:t>mento, con particolare attenzione sia alla sicurezza sui luoghi di vita e di lavoro sia alla tutela dell'ambiente e del territorio.</w:t>
      </w:r>
    </w:p>
    <w:tbl>
      <w:tblPr>
        <w:tblW w:w="0" w:type="auto"/>
        <w:tblInd w:w="43" w:type="dxa"/>
        <w:tblLayout w:type="fixed"/>
        <w:tblCellMar>
          <w:left w:w="0" w:type="dxa"/>
          <w:right w:w="0" w:type="dxa"/>
        </w:tblCellMar>
        <w:tblLook w:val="04A0" w:firstRow="1" w:lastRow="0" w:firstColumn="1" w:lastColumn="0" w:noHBand="0" w:noVBand="1"/>
      </w:tblPr>
      <w:tblGrid>
        <w:gridCol w:w="5146"/>
        <w:gridCol w:w="5227"/>
      </w:tblGrid>
      <w:tr w:rsidR="00BF582A">
        <w:tblPrEx>
          <w:tblCellMar>
            <w:top w:w="0" w:type="dxa"/>
            <w:bottom w:w="0" w:type="dxa"/>
          </w:tblCellMar>
        </w:tblPrEx>
        <w:trPr>
          <w:trHeight w:hRule="exact" w:val="389"/>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59"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489"/>
        </w:trPr>
        <w:tc>
          <w:tcPr>
            <w:tcW w:w="10373"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144" w:right="64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w:t>
            </w:r>
            <w:r>
              <w:rPr>
                <w:rFonts w:ascii="Arial Narrow" w:eastAsia="Arial Narrow" w:hAnsi="Arial Narrow"/>
                <w:color w:val="000000"/>
                <w:spacing w:val="-1"/>
                <w:sz w:val="20"/>
                <w:lang w:val="it-IT"/>
              </w:rPr>
              <w:t xml:space="preserve">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504"/>
              </w:tabs>
              <w:spacing w:before="134" w:line="230" w:lineRule="exact"/>
              <w:ind w:left="504"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analizzare il valore, i limiti e i rischi delle varie soluzioni tecniche per la vita sociale e culturale </w:t>
            </w:r>
            <w:r>
              <w:rPr>
                <w:rFonts w:ascii="Arial Narrow" w:eastAsia="Arial Narrow" w:hAnsi="Arial Narrow"/>
                <w:b/>
                <w:color w:val="000000"/>
                <w:sz w:val="20"/>
                <w:lang w:val="it-IT"/>
              </w:rPr>
              <w:t>con particolare attenzione alla sicurezza nei luoghi di vita e di lavoro, alla tutela della persona, dell'ambiente e del territorio</w:t>
            </w:r>
          </w:p>
          <w:p w:rsidR="00BF582A" w:rsidRDefault="00DF3B7B">
            <w:pPr>
              <w:numPr>
                <w:ilvl w:val="0"/>
                <w:numId w:val="1"/>
              </w:numPr>
              <w:tabs>
                <w:tab w:val="clear" w:pos="360"/>
                <w:tab w:val="left" w:pos="504"/>
              </w:tabs>
              <w:spacing w:before="92" w:line="230" w:lineRule="exact"/>
              <w:ind w:left="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i materiali da costruzione in rapporto al loro impiego e alle modalità di lavorazione</w:t>
            </w:r>
          </w:p>
          <w:p w:rsidR="00BF582A" w:rsidRDefault="00DF3B7B">
            <w:pPr>
              <w:numPr>
                <w:ilvl w:val="0"/>
                <w:numId w:val="2"/>
              </w:numPr>
              <w:tabs>
                <w:tab w:val="clear" w:pos="288"/>
                <w:tab w:val="left" w:pos="504"/>
              </w:tabs>
              <w:spacing w:before="92" w:line="230" w:lineRule="exact"/>
              <w:ind w:left="504"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della progettazione, valutazione e realizzazione di costruzioni e manufatti di modeste entità improntati all'uso di pietra e legno, e con tecniche di bioarchitettura, in zone non sismiche, intervenendo anche nelle problematiche con</w:t>
            </w:r>
            <w:r>
              <w:rPr>
                <w:rFonts w:ascii="Arial Narrow" w:eastAsia="Arial Narrow" w:hAnsi="Arial Narrow"/>
                <w:b/>
                <w:color w:val="000000"/>
                <w:sz w:val="20"/>
                <w:lang w:val="it-IT"/>
              </w:rPr>
              <w:t>nesse al risparmio energetico nell'edilizia</w:t>
            </w:r>
          </w:p>
          <w:p w:rsidR="00BF582A" w:rsidRDefault="00DF3B7B">
            <w:pPr>
              <w:numPr>
                <w:ilvl w:val="0"/>
                <w:numId w:val="1"/>
              </w:numPr>
              <w:tabs>
                <w:tab w:val="clear" w:pos="360"/>
                <w:tab w:val="left" w:pos="504"/>
              </w:tabs>
              <w:spacing w:before="92" w:line="230" w:lineRule="exact"/>
              <w:ind w:left="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gli strumenti idonei per la restituzione grafica di progetti e di rilievi</w:t>
            </w:r>
          </w:p>
          <w:p w:rsidR="00BF582A" w:rsidRDefault="00DF3B7B">
            <w:pPr>
              <w:spacing w:before="85" w:after="3"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""Tecnologia del legno nelle costruzioni " in conoscenze e abilità è di seguito indicata, quale orientamento per la progettazione didattica del docente, in relazione alle scelte compiute nell'ambito della programmazione</w:t>
            </w:r>
            <w:r>
              <w:rPr>
                <w:rFonts w:ascii="Arial Narrow" w:eastAsia="Arial Narrow" w:hAnsi="Arial Narrow"/>
                <w:color w:val="000000"/>
                <w:sz w:val="20"/>
                <w:lang w:val="it-IT"/>
              </w:rPr>
              <w:t xml:space="preserve"> collegiale del Consiglio di classe.</w:t>
            </w:r>
          </w:p>
        </w:tc>
      </w:tr>
      <w:tr w:rsidR="00BF582A">
        <w:tblPrEx>
          <w:tblCellMar>
            <w:top w:w="0" w:type="dxa"/>
            <w:bottom w:w="0" w:type="dxa"/>
          </w:tblCellMar>
        </w:tblPrEx>
        <w:trPr>
          <w:trHeight w:hRule="exact" w:val="380"/>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49"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8183"/>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before="62" w:line="230" w:lineRule="exact"/>
              <w:ind w:right="1916"/>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2" w:line="230"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Proprietà chimico-fisiche, meccaniche e tecnologiche del legno, dei materiali da costruzione naturali e artificiali e loro classificazione.</w:t>
            </w:r>
          </w:p>
          <w:p w:rsidR="00BF582A" w:rsidRDefault="00DF3B7B">
            <w:pPr>
              <w:spacing w:before="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Trasformazioni fisico chimiche del legno.</w:t>
            </w:r>
          </w:p>
          <w:p w:rsidR="00BF582A" w:rsidRDefault="00DF3B7B">
            <w:pPr>
              <w:spacing w:before="47"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mi surazione dendrometrica.</w:t>
            </w:r>
          </w:p>
          <w:p w:rsidR="00BF582A" w:rsidRDefault="00DF3B7B">
            <w:pPr>
              <w:spacing w:before="42" w:line="30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di lavorazione del legno.</w:t>
            </w:r>
          </w:p>
          <w:p w:rsidR="00BF582A" w:rsidRDefault="00DF3B7B">
            <w:pPr>
              <w:spacing w:before="11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Procedimenti di giunzione e di incollaggio.</w:t>
            </w:r>
          </w:p>
          <w:p w:rsidR="00BF582A" w:rsidRDefault="00DF3B7B">
            <w:pPr>
              <w:spacing w:before="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Trattamenti per la conservazione e le finiture superficiali.</w:t>
            </w:r>
          </w:p>
          <w:p w:rsidR="00BF582A" w:rsidRDefault="00DF3B7B">
            <w:pPr>
              <w:spacing w:before="121"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norme e metodi statistici di controllo di qualità di materiali ed arte</w:t>
            </w:r>
            <w:r>
              <w:rPr>
                <w:rFonts w:ascii="Arial Narrow" w:eastAsia="Arial Narrow" w:hAnsi="Arial Narrow"/>
                <w:color w:val="000000"/>
                <w:sz w:val="20"/>
                <w:lang w:val="it-IT"/>
              </w:rPr>
              <w:t>fatti.</w:t>
            </w:r>
          </w:p>
          <w:p w:rsidR="00BF582A" w:rsidRDefault="00DF3B7B">
            <w:pPr>
              <w:spacing w:before="11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costruttivi e loro tipologie.</w:t>
            </w:r>
          </w:p>
          <w:p w:rsidR="00BF582A" w:rsidRDefault="00DF3B7B">
            <w:pPr>
              <w:spacing w:after="3921" w:line="350" w:lineRule="exact"/>
              <w:ind w:left="144" w:right="1836"/>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Rappresentazione grafica computerizzata. Produzioni e prodotti dell'indu stria del legno.</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before="62" w:line="230" w:lineRule="exact"/>
              <w:ind w:left="244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2" w:line="230" w:lineRule="exact"/>
              <w:ind w:left="144" w:right="3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Ricercare le soluzioni tecniche e tecnologiche per lo sfruttamento ottimale del materiale.</w:t>
            </w:r>
          </w:p>
          <w:p w:rsidR="00BF582A" w:rsidRDefault="00DF3B7B">
            <w:pPr>
              <w:spacing w:before="119"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qualità della materia prima e operare scelte in funzione della de stinazione d'u so.</w:t>
            </w:r>
          </w:p>
          <w:p w:rsidR="00BF582A" w:rsidRDefault="00DF3B7B">
            <w:pPr>
              <w:spacing w:before="114"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la struttura del legno e valutarne le proprietà meccaniche, fisiche e chimiche</w:t>
            </w:r>
          </w:p>
          <w:p w:rsidR="00BF582A" w:rsidRDefault="00DF3B7B">
            <w:pPr>
              <w:spacing w:before="119" w:line="231"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le idonee essenze, anche esotiche, per le principali lavora</w:t>
            </w:r>
            <w:r>
              <w:rPr>
                <w:rFonts w:ascii="Arial Narrow" w:eastAsia="Arial Narrow" w:hAnsi="Arial Narrow"/>
                <w:color w:val="000000"/>
                <w:sz w:val="20"/>
                <w:lang w:val="it-IT"/>
              </w:rPr>
              <w:t>zioni.</w:t>
            </w:r>
          </w:p>
          <w:p w:rsidR="00BF582A" w:rsidRDefault="00DF3B7B">
            <w:pPr>
              <w:spacing w:before="124" w:line="226"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Ottimizzare il taglio del tronco e delle tavole a misura, minimizzando lo scarto.</w:t>
            </w:r>
          </w:p>
          <w:p w:rsidR="00BF582A" w:rsidRDefault="00DF3B7B">
            <w:pPr>
              <w:spacing w:before="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Impiegare le tecniche della falegnameria da costruzione.</w:t>
            </w:r>
          </w:p>
          <w:p w:rsidR="00BF582A" w:rsidRDefault="00DF3B7B">
            <w:pPr>
              <w:spacing w:before="119" w:line="231" w:lineRule="exact"/>
              <w:ind w:left="144" w:right="82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comparare le caratteristiche dei materiali da co struzione tradizionali ed innovativi.</w:t>
            </w:r>
          </w:p>
          <w:p w:rsidR="00BF582A" w:rsidRDefault="00DF3B7B">
            <w:pPr>
              <w:spacing w:before="122" w:line="228" w:lineRule="exact"/>
              <w:ind w:left="144" w:right="82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Scegliere i materiali in rapporto alle proprietà tecnologiche, all'impatto ed alla so stenibilità ambientale, in funzione delle condizioni di impiego.</w:t>
            </w:r>
          </w:p>
          <w:p w:rsidR="00BF582A" w:rsidRDefault="00DF3B7B">
            <w:pPr>
              <w:spacing w:before="121"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Correlare le proprietà dei materiali da costruzione, coibentazione e finitura, alla scelta dei processi d</w:t>
            </w:r>
            <w:r>
              <w:rPr>
                <w:rFonts w:ascii="Arial Narrow" w:eastAsia="Arial Narrow" w:hAnsi="Arial Narrow"/>
                <w:color w:val="000000"/>
                <w:sz w:val="20"/>
                <w:lang w:val="it-IT"/>
              </w:rPr>
              <w:t>i lavorazione e delle modalità di utilizzo.</w:t>
            </w:r>
          </w:p>
          <w:p w:rsidR="00BF582A" w:rsidRDefault="00DF3B7B">
            <w:pPr>
              <w:spacing w:before="126" w:line="225"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 metodi di essiccazione del legno, naturali o artificiali, in relazione alle condizioni di impiego.</w:t>
            </w:r>
          </w:p>
          <w:p w:rsidR="00BF582A" w:rsidRDefault="00DF3B7B">
            <w:pPr>
              <w:spacing w:before="11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tempi e metodi per l'evaporazione e la curvatura del legno.</w:t>
            </w:r>
          </w:p>
          <w:p w:rsidR="00BF582A" w:rsidRDefault="00DF3B7B">
            <w:pPr>
              <w:spacing w:before="119"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Raccogliere informazioni per la</w:t>
            </w:r>
            <w:r>
              <w:rPr>
                <w:rFonts w:ascii="Arial Narrow" w:eastAsia="Arial Narrow" w:hAnsi="Arial Narrow"/>
                <w:color w:val="000000"/>
                <w:sz w:val="20"/>
                <w:lang w:val="it-IT"/>
              </w:rPr>
              <w:t xml:space="preserve"> progettazione generale ed utilizzarle per la traduzione in progettazione esecutiva.</w:t>
            </w:r>
          </w:p>
          <w:p w:rsidR="00BF582A" w:rsidRDefault="00DF3B7B">
            <w:pPr>
              <w:spacing w:before="124" w:line="226"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modalità diverse di giunzione legno1legno, con uso di ferramenta e di collanti.</w:t>
            </w:r>
          </w:p>
          <w:p w:rsidR="00BF582A" w:rsidRDefault="00DF3B7B">
            <w:pPr>
              <w:spacing w:before="118"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tecniche diverse di finitura di superfici con adeguata scelta</w:t>
            </w:r>
          </w:p>
        </w:tc>
      </w:tr>
    </w:tbl>
    <w:p w:rsidR="00BF582A" w:rsidRDefault="00BF582A">
      <w:pPr>
        <w:spacing w:after="6" w:line="20" w:lineRule="exact"/>
      </w:pPr>
    </w:p>
    <w:p w:rsidR="00BF582A" w:rsidRDefault="00DF3B7B">
      <w:pPr>
        <w:tabs>
          <w:tab w:val="left" w:pos="9720"/>
        </w:tabs>
        <w:spacing w:before="2" w:line="233"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19</w:t>
      </w:r>
    </w:p>
    <w:p w:rsidR="00BF582A" w:rsidRDefault="00DF3B7B">
      <w:pPr>
        <w:spacing w:line="229"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tbl>
      <w:tblPr>
        <w:tblW w:w="0" w:type="auto"/>
        <w:tblInd w:w="43" w:type="dxa"/>
        <w:tblLayout w:type="fixed"/>
        <w:tblCellMar>
          <w:left w:w="0" w:type="dxa"/>
          <w:right w:w="0" w:type="dxa"/>
        </w:tblCellMar>
        <w:tblLook w:val="04A0" w:firstRow="1" w:lastRow="0" w:firstColumn="1" w:lastColumn="0" w:noHBand="0" w:noVBand="1"/>
      </w:tblPr>
      <w:tblGrid>
        <w:gridCol w:w="5146"/>
        <w:gridCol w:w="5227"/>
      </w:tblGrid>
      <w:tr w:rsidR="00BF582A">
        <w:tblPrEx>
          <w:tblCellMar>
            <w:top w:w="0" w:type="dxa"/>
            <w:bottom w:w="0" w:type="dxa"/>
          </w:tblCellMar>
        </w:tblPrEx>
        <w:trPr>
          <w:trHeight w:hRule="exact" w:val="1176"/>
        </w:trPr>
        <w:tc>
          <w:tcPr>
            <w:tcW w:w="5146" w:type="dxa"/>
            <w:tcBorders>
              <w:top w:val="single" w:sz="5"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dei materiali.</w:t>
            </w:r>
          </w:p>
          <w:p w:rsidR="00BF582A" w:rsidRDefault="00DF3B7B">
            <w:pPr>
              <w:spacing w:before="124" w:after="356" w:line="226" w:lineRule="exact"/>
              <w:ind w:left="144" w:right="9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metodi di rappresentazione bi e tridimensionale applicando le regole del disegno tecnico normalizzato.</w:t>
            </w:r>
          </w:p>
        </w:tc>
      </w:tr>
      <w:tr w:rsidR="00BF582A">
        <w:tblPrEx>
          <w:tblCellMar>
            <w:top w:w="0" w:type="dxa"/>
            <w:bottom w:w="0" w:type="dxa"/>
          </w:tblCellMar>
        </w:tblPrEx>
        <w:trPr>
          <w:trHeight w:hRule="exact" w:val="379"/>
        </w:trPr>
        <w:tc>
          <w:tcPr>
            <w:tcW w:w="10373"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83" w:line="209" w:lineRule="exact"/>
              <w:ind w:right="4655"/>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5409"/>
        </w:trPr>
        <w:tc>
          <w:tcPr>
            <w:tcW w:w="5146"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ind w:right="204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26"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utilizzo e processi di lavorazione dei materiali anche in rapporto all'impatto e alla so stenibilità ambientale.</w:t>
            </w:r>
          </w:p>
          <w:p w:rsidR="00BF582A" w:rsidRDefault="00DF3B7B">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di organizzazione della produzione.</w:t>
            </w:r>
          </w:p>
          <w:p w:rsidR="00BF582A" w:rsidRDefault="00DF3B7B">
            <w:pPr>
              <w:spacing w:before="124" w:line="226"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Procedimenti per la tra sformazione del legname nei proce ssi del ciclo produttivo dell'int</w:t>
            </w:r>
            <w:r>
              <w:rPr>
                <w:rFonts w:ascii="Arial Narrow" w:eastAsia="Arial Narrow" w:hAnsi="Arial Narrow"/>
                <w:color w:val="000000"/>
                <w:sz w:val="20"/>
                <w:lang w:val="it-IT"/>
              </w:rPr>
              <w:t>era filiera bosco-legno.</w:t>
            </w:r>
          </w:p>
          <w:p w:rsidR="00BF582A" w:rsidRDefault="00DF3B7B">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pre- montaggio e montaggio di co struzioni in legno.</w:t>
            </w:r>
          </w:p>
          <w:p w:rsidR="00BF582A" w:rsidRDefault="00DF3B7B">
            <w:pPr>
              <w:spacing w:before="121"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e caratteri stiche delle travi, e degli elementi in legno per u so edilizio.</w:t>
            </w:r>
          </w:p>
          <w:p w:rsidR="00BF582A" w:rsidRDefault="00DF3B7B">
            <w:pPr>
              <w:spacing w:before="124" w:line="226"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 di produzione su ordinazione JIT( Ju st In Time) o su previsione.</w:t>
            </w:r>
          </w:p>
          <w:p w:rsidR="00BF582A" w:rsidRDefault="00DF3B7B">
            <w:pPr>
              <w:spacing w:before="45" w:line="30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w:t>
            </w:r>
            <w:r>
              <w:rPr>
                <w:rFonts w:ascii="Arial Narrow" w:eastAsia="Arial Narrow" w:hAnsi="Arial Narrow"/>
                <w:color w:val="000000"/>
                <w:sz w:val="20"/>
                <w:lang w:val="it-IT"/>
              </w:rPr>
              <w:t>i della bioarchitettura e del ri sparmio energetico.</w:t>
            </w:r>
          </w:p>
          <w:p w:rsidR="00BF582A" w:rsidRDefault="00DF3B7B">
            <w:pPr>
              <w:spacing w:before="121" w:line="230"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 ssi di conversione dell'energia e tecnologie di ri sparmio energetico negli edifici.</w:t>
            </w:r>
          </w:p>
          <w:p w:rsidR="00BF582A" w:rsidRDefault="00DF3B7B">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Controllo di qualità e programmazione degli interventi manutentivi.</w:t>
            </w:r>
          </w:p>
          <w:p w:rsidR="00BF582A" w:rsidRDefault="00DF3B7B">
            <w:pPr>
              <w:spacing w:before="114" w:after="227"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progettazione delle tipologie strutturali di prevalente impiego nelle costruzioni in legno.</w:t>
            </w:r>
          </w:p>
        </w:tc>
        <w:tc>
          <w:tcPr>
            <w:tcW w:w="5227"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l'acquisto dei materiali.</w:t>
            </w:r>
          </w:p>
          <w:p w:rsidR="00BF582A" w:rsidRDefault="00DF3B7B">
            <w:pPr>
              <w:spacing w:before="121"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il processo produttivo contribuendo a definire le modalità di realizzazione, controllo e colla</w:t>
            </w:r>
            <w:r>
              <w:rPr>
                <w:rFonts w:ascii="Arial Narrow" w:eastAsia="Arial Narrow" w:hAnsi="Arial Narrow"/>
                <w:color w:val="000000"/>
                <w:sz w:val="20"/>
                <w:lang w:val="it-IT"/>
              </w:rPr>
              <w:t>udo del prodotto nel settore legno.</w:t>
            </w:r>
          </w:p>
          <w:p w:rsidR="00BF582A" w:rsidRDefault="00DF3B7B">
            <w:pPr>
              <w:spacing w:before="116" w:line="230"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adeguati flussi di materiale e sistemi di magazzino e ge stire il flu sso dei prodotti con si stemi computerizzati.</w:t>
            </w:r>
          </w:p>
          <w:p w:rsidR="00BF582A" w:rsidRDefault="00DF3B7B">
            <w:pPr>
              <w:spacing w:before="121" w:line="230"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la quantità ma ssima, minima e ottimale dei materiali in stock.</w:t>
            </w:r>
          </w:p>
          <w:p w:rsidR="00BF582A" w:rsidRDefault="00DF3B7B">
            <w:pPr>
              <w:spacing w:before="124" w:line="226"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Riprogettare prodotti di tipo tradizionale in base ai principi del risparmio energetico e dell'ergonomia.</w:t>
            </w:r>
          </w:p>
          <w:p w:rsidR="00BF582A" w:rsidRDefault="00DF3B7B">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 sformare la progettazione di dettaglio in schede- prodotto.</w:t>
            </w:r>
          </w:p>
          <w:p w:rsidR="00BF582A" w:rsidRDefault="00DF3B7B">
            <w:pPr>
              <w:spacing w:before="12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 stemi computerizzati di progettazione e produzione (CAD - CAM ) e progra</w:t>
            </w:r>
            <w:r>
              <w:rPr>
                <w:rFonts w:ascii="Arial Narrow" w:eastAsia="Arial Narrow" w:hAnsi="Arial Narrow"/>
                <w:color w:val="000000"/>
                <w:sz w:val="20"/>
                <w:lang w:val="it-IT"/>
              </w:rPr>
              <w:t>mmare e lavorare su macchine CNC.</w:t>
            </w:r>
          </w:p>
          <w:p w:rsidR="00BF582A" w:rsidRDefault="00DF3B7B">
            <w:pPr>
              <w:spacing w:before="126" w:after="698" w:line="225"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il progetto generale e di dettaglio delle tipologie strutturali di prevalente impiego nelle costruzioni in legno.</w:t>
            </w:r>
          </w:p>
        </w:tc>
      </w:tr>
    </w:tbl>
    <w:p w:rsidR="00BF582A" w:rsidRDefault="00BF582A">
      <w:pPr>
        <w:spacing w:after="7422" w:line="20" w:lineRule="exact"/>
      </w:pPr>
    </w:p>
    <w:p w:rsidR="00BF582A" w:rsidRDefault="00DF3B7B">
      <w:pPr>
        <w:tabs>
          <w:tab w:val="left" w:pos="9720"/>
        </w:tabs>
        <w:spacing w:before="2" w:line="234"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Indirizzo: Costruzioni, ambiente e territorio — Opzione: Tecnologia del legno nelle</w:t>
      </w:r>
      <w:r>
        <w:rPr>
          <w:rFonts w:ascii="Arial Narrow" w:eastAsia="Arial Narrow" w:hAnsi="Arial Narrow"/>
          <w:color w:val="000000"/>
          <w:sz w:val="20"/>
          <w:lang w:val="it-IT"/>
        </w:rPr>
        <w:tab/>
      </w:r>
      <w:r>
        <w:rPr>
          <w:rFonts w:ascii="Arial" w:eastAsia="Arial" w:hAnsi="Arial"/>
          <w:color w:val="000000"/>
          <w:sz w:val="20"/>
          <w:lang w:val="it-IT"/>
        </w:rPr>
        <w:t>20</w:t>
      </w:r>
    </w:p>
    <w:p w:rsidR="00BF582A" w:rsidRDefault="00DF3B7B">
      <w:pPr>
        <w:spacing w:line="228"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costruzioni</w:t>
      </w:r>
    </w:p>
    <w:p w:rsidR="00BF582A" w:rsidRDefault="00BF582A">
      <w:pPr>
        <w:sectPr w:rsidR="00BF582A">
          <w:pgSz w:w="11904" w:h="16843"/>
          <w:pgMar w:top="1240" w:right="642" w:bottom="307" w:left="802" w:header="720" w:footer="720" w:gutter="0"/>
          <w:cols w:space="720"/>
        </w:sectPr>
      </w:pPr>
    </w:p>
    <w:p w:rsidR="00BF582A" w:rsidRDefault="00DF3B7B">
      <w:pPr>
        <w:spacing w:before="421" w:line="409" w:lineRule="exact"/>
        <w:jc w:val="center"/>
        <w:textAlignment w:val="baseline"/>
        <w:rPr>
          <w:rFonts w:ascii="Arial" w:eastAsia="Arial" w:hAnsi="Arial"/>
          <w:b/>
          <w:color w:val="000000"/>
          <w:spacing w:val="-3"/>
          <w:sz w:val="36"/>
          <w:u w:val="single"/>
          <w:lang w:val="it-IT"/>
        </w:rPr>
      </w:pPr>
      <w:r>
        <w:rPr>
          <w:noProof/>
          <w:lang w:val="it-IT" w:eastAsia="it-IT"/>
        </w:rPr>
        <w:lastRenderedPageBreak/>
        <mc:AlternateContent>
          <mc:Choice Requires="wps">
            <w:drawing>
              <wp:anchor distT="0" distB="0" distL="0" distR="0" simplePos="0" relativeHeight="251564544" behindDoc="1" locked="0" layoutInCell="1" allowOverlap="1">
                <wp:simplePos x="0" y="0"/>
                <wp:positionH relativeFrom="page">
                  <wp:posOffset>728345</wp:posOffset>
                </wp:positionH>
                <wp:positionV relativeFrom="page">
                  <wp:posOffset>9946640</wp:posOffset>
                </wp:positionV>
                <wp:extent cx="6092825" cy="176530"/>
                <wp:effectExtent l="0" t="0" r="0" b="0"/>
                <wp:wrapSquare wrapText="bothSides"/>
                <wp:docPr id="20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576"/>
                              </w:tabs>
                              <w:spacing w:before="3" w:after="35" w:line="238"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39" type="#_x0000_t202" style="position:absolute;left:0;text-align:left;margin-left:57.35pt;margin-top:783.2pt;width:479.75pt;height:13.9pt;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Uwtg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" filled="f" stroked="f">
                <v:textbox inset="0,0,0,0">
                  <w:txbxContent>
                    <w:p w:rsidR="00BF582A" w:rsidRDefault="00DF3B7B">
                      <w:pPr>
                        <w:tabs>
                          <w:tab w:val="right" w:pos="9576"/>
                        </w:tabs>
                        <w:spacing w:before="3" w:after="35" w:line="238"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21</w:t>
                      </w:r>
                    </w:p>
                  </w:txbxContent>
                </v:textbox>
                <w10:wrap type="square" anchorx="page" anchory="page"/>
              </v:shape>
            </w:pict>
          </mc:Fallback>
        </mc:AlternateContent>
      </w:r>
      <w:r>
        <w:rPr>
          <w:rFonts w:ascii="Arial" w:eastAsia="Arial" w:hAnsi="Arial"/>
          <w:b/>
          <w:color w:val="000000"/>
          <w:spacing w:val="-3"/>
          <w:sz w:val="36"/>
          <w:u w:val="single"/>
          <w:lang w:val="it-IT"/>
        </w:rPr>
        <w:t>INDIRIZZO</w:t>
      </w:r>
    </w:p>
    <w:p w:rsidR="00BF582A" w:rsidRDefault="00DF3B7B">
      <w:pPr>
        <w:spacing w:before="417"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“GRAFICA E COMUNICAZIONE”</w:t>
      </w:r>
    </w:p>
    <w:p w:rsidR="00BF582A" w:rsidRDefault="00DF3B7B">
      <w:pPr>
        <w:spacing w:before="1247"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21"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“TECNOLOGIE CARTARIE”</w:t>
      </w:r>
    </w:p>
    <w:p w:rsidR="00BF582A" w:rsidRDefault="00BF582A">
      <w:pPr>
        <w:sectPr w:rsidR="00BF582A">
          <w:pgSz w:w="11904" w:h="16843"/>
          <w:pgMar w:top="2040" w:right="1162" w:bottom="783" w:left="1147" w:header="720" w:footer="720" w:gutter="0"/>
          <w:cols w:space="720"/>
        </w:sectPr>
      </w:pPr>
    </w:p>
    <w:p w:rsidR="00BF582A" w:rsidRDefault="00DF3B7B">
      <w:pPr>
        <w:pBdr>
          <w:top w:val="single" w:sz="5" w:space="0" w:color="000000"/>
          <w:left w:val="single" w:sz="5" w:space="0" w:color="000000"/>
          <w:bottom w:val="single" w:sz="5" w:space="5" w:color="000000"/>
          <w:right w:val="single" w:sz="5" w:space="0" w:color="000000"/>
        </w:pBdr>
        <w:shd w:val="solid" w:color="FFCC99" w:fill="FFCC99"/>
        <w:spacing w:line="354" w:lineRule="exact"/>
        <w:jc w:val="center"/>
        <w:textAlignment w:val="baseline"/>
        <w:rPr>
          <w:rFonts w:ascii="Arial Narrow" w:eastAsia="Arial Narrow" w:hAnsi="Arial Narrow"/>
          <w:b/>
          <w:color w:val="000000"/>
          <w:sz w:val="24"/>
          <w:lang w:val="it-IT"/>
        </w:rPr>
      </w:pPr>
      <w:r>
        <w:rPr>
          <w:noProof/>
          <w:lang w:val="it-IT" w:eastAsia="it-IT"/>
        </w:rPr>
        <w:lastRenderedPageBreak/>
        <mc:AlternateContent>
          <mc:Choice Requires="wps">
            <w:drawing>
              <wp:anchor distT="0" distB="0" distL="0" distR="0" simplePos="0" relativeHeight="251565568" behindDoc="1" locked="0" layoutInCell="1" allowOverlap="1">
                <wp:simplePos x="0" y="0"/>
                <wp:positionH relativeFrom="page">
                  <wp:posOffset>643255</wp:posOffset>
                </wp:positionH>
                <wp:positionV relativeFrom="page">
                  <wp:posOffset>9947910</wp:posOffset>
                </wp:positionV>
                <wp:extent cx="6275705" cy="173355"/>
                <wp:effectExtent l="0" t="0" r="0" b="0"/>
                <wp:wrapSquare wrapText="bothSides"/>
                <wp:docPr id="20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720"/>
                              </w:tabs>
                              <w:spacing w:before="1" w:after="21" w:line="23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40" type="#_x0000_t202" style="position:absolute;left:0;text-align:left;margin-left:50.65pt;margin-top:783.3pt;width:494.15pt;height:13.65pt;z-index:-251750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3tAIAALU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" filled="f" stroked="f">
                <v:textbox inset="0,0,0,0">
                  <w:txbxContent>
                    <w:p w:rsidR="00BF582A" w:rsidRDefault="00DF3B7B">
                      <w:pPr>
                        <w:tabs>
                          <w:tab w:val="right" w:pos="9720"/>
                        </w:tabs>
                        <w:spacing w:before="1" w:after="21" w:line="23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22</w:t>
                      </w:r>
                    </w:p>
                  </w:txbxContent>
                </v:textbox>
                <w10:wrap type="square" anchorx="page" anchory="page"/>
              </v:shape>
            </w:pict>
          </mc:Fallback>
        </mc:AlternateContent>
      </w:r>
      <w:r>
        <w:rPr>
          <w:rFonts w:ascii="Arial Narrow" w:eastAsia="Arial Narrow" w:hAnsi="Arial Narrow"/>
          <w:b/>
          <w:color w:val="000000"/>
          <w:sz w:val="24"/>
          <w:lang w:val="it-IT"/>
        </w:rPr>
        <w:t xml:space="preserve">Attività e insegnamenti dell'indirizzo Grafica e comunicazione </w:t>
      </w:r>
      <w:r>
        <w:rPr>
          <w:rFonts w:ascii="Arial Narrow" w:eastAsia="Arial Narrow" w:hAnsi="Arial Narrow"/>
          <w:b/>
          <w:color w:val="000000"/>
          <w:sz w:val="24"/>
          <w:lang w:val="it-IT"/>
        </w:rPr>
        <w:br/>
        <w:t>Opzione Tecnologie cartarie</w:t>
      </w:r>
    </w:p>
    <w:p w:rsidR="00BF582A" w:rsidRDefault="00DF3B7B">
      <w:pPr>
        <w:spacing w:before="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116" w:line="227" w:lineRule="exact"/>
        <w:ind w:right="7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padroneggiare il linguaggio formale e i</w:t>
      </w:r>
      <w:r>
        <w:rPr>
          <w:rFonts w:ascii="Arial Narrow" w:eastAsia="Arial Narrow" w:hAnsi="Arial Narrow"/>
          <w:i/>
          <w:color w:val="000000"/>
          <w:spacing w:val="2"/>
          <w:sz w:val="20"/>
          <w:lang w:val="it-IT"/>
        </w:rPr>
        <w:t xml:space="preserve"> procedimenti dimostrativi della matematica; possedere gli strumenti matematici, statistici e del calcolo delle probabilità necessari per la comprensione delle discipline scientifiche e per poter operare nel campo delle scienze applicate; collocare il pens</w:t>
      </w:r>
      <w:r>
        <w:rPr>
          <w:rFonts w:ascii="Arial Narrow" w:eastAsia="Arial Narrow" w:hAnsi="Arial Narrow"/>
          <w:i/>
          <w:color w:val="000000"/>
          <w:spacing w:val="2"/>
          <w:sz w:val="20"/>
          <w:lang w:val="it-IT"/>
        </w:rPr>
        <w:t>iero matematico e scientifico nei grandi temi dello sviluppo della storia delle idee, della cultura, delle scoperte scientifiche e delle invenzioni tecnologiche.</w:t>
      </w:r>
    </w:p>
    <w:tbl>
      <w:tblPr>
        <w:tblW w:w="0" w:type="auto"/>
        <w:tblInd w:w="5" w:type="dxa"/>
        <w:tblLayout w:type="fixed"/>
        <w:tblCellMar>
          <w:left w:w="0" w:type="dxa"/>
          <w:right w:w="0" w:type="dxa"/>
        </w:tblCellMar>
        <w:tblLook w:val="04A0" w:firstRow="1" w:lastRow="0" w:firstColumn="1" w:lastColumn="0" w:noHBand="0" w:noVBand="1"/>
      </w:tblPr>
      <w:tblGrid>
        <w:gridCol w:w="4872"/>
        <w:gridCol w:w="4992"/>
      </w:tblGrid>
      <w:tr w:rsidR="00BF582A">
        <w:tblPrEx>
          <w:tblCellMar>
            <w:top w:w="0" w:type="dxa"/>
            <w:bottom w:w="0" w:type="dxa"/>
          </w:tblCellMar>
        </w:tblPrEx>
        <w:trPr>
          <w:trHeight w:hRule="exact" w:val="451"/>
        </w:trPr>
        <w:tc>
          <w:tcPr>
            <w:tcW w:w="986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128"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4810"/>
        </w:trPr>
        <w:tc>
          <w:tcPr>
            <w:tcW w:w="9864"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8"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w:t>
            </w:r>
            <w:r>
              <w:rPr>
                <w:rFonts w:ascii="Arial Narrow" w:eastAsia="Arial Narrow" w:hAnsi="Arial Narrow"/>
                <w:color w:val="000000"/>
                <w:sz w:val="20"/>
                <w:lang w:val="it-IT"/>
              </w:rPr>
              <w:t>e costituiscono il riferimento delle attività didattiche della disciplina nel secondo biennio. La disciplina, nell'ambito della programmazione del Consiglio di classe, concorre in particolare al raggiungimento dei seguenti risultati di apprendimento, relat</w:t>
            </w:r>
            <w:r>
              <w:rPr>
                <w:rFonts w:ascii="Arial Narrow" w:eastAsia="Arial Narrow" w:hAnsi="Arial Narrow"/>
                <w:color w:val="000000"/>
                <w:sz w:val="20"/>
                <w:lang w:val="it-IT"/>
              </w:rPr>
              <w:t>ivi all'indirizzo, espressi in termini di competenza:</w:t>
            </w:r>
          </w:p>
          <w:p w:rsidR="00BF582A" w:rsidRDefault="00DF3B7B">
            <w:pPr>
              <w:numPr>
                <w:ilvl w:val="0"/>
                <w:numId w:val="2"/>
              </w:numPr>
              <w:tabs>
                <w:tab w:val="clear" w:pos="288"/>
                <w:tab w:val="left" w:pos="432"/>
              </w:tabs>
              <w:spacing w:before="134" w:line="230" w:lineRule="exact"/>
              <w:ind w:left="432" w:right="72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quantitative</w:t>
            </w:r>
          </w:p>
          <w:p w:rsidR="00BF582A" w:rsidRDefault="00DF3B7B">
            <w:pPr>
              <w:numPr>
                <w:ilvl w:val="0"/>
                <w:numId w:val="2"/>
              </w:numPr>
              <w:tabs>
                <w:tab w:val="clear" w:pos="288"/>
                <w:tab w:val="left" w:pos="432"/>
              </w:tabs>
              <w:spacing w:before="10" w:line="230" w:lineRule="exact"/>
              <w:ind w:left="432" w:right="25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 algoritmici per affrontare situazioni problematiche, elaborando opportune soluzioni</w:t>
            </w:r>
          </w:p>
          <w:p w:rsidR="00BF582A" w:rsidRDefault="00DF3B7B">
            <w:pPr>
              <w:numPr>
                <w:ilvl w:val="0"/>
                <w:numId w:val="2"/>
              </w:numPr>
              <w:tabs>
                <w:tab w:val="clear" w:pos="288"/>
                <w:tab w:val="left" w:pos="432"/>
              </w:tabs>
              <w:spacing w:before="15" w:line="230" w:lineRule="exact"/>
              <w:ind w:left="432" w:right="36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w:t>
            </w:r>
            <w:r>
              <w:rPr>
                <w:rFonts w:ascii="Arial Narrow" w:eastAsia="Arial Narrow" w:hAnsi="Arial Narrow"/>
                <w:b/>
                <w:color w:val="000000"/>
                <w:sz w:val="20"/>
                <w:lang w:val="it-IT"/>
              </w:rPr>
              <w:t>turali e per interpretare dati</w:t>
            </w:r>
          </w:p>
          <w:p w:rsidR="00BF582A" w:rsidRDefault="00DF3B7B">
            <w:pPr>
              <w:numPr>
                <w:ilvl w:val="0"/>
                <w:numId w:val="2"/>
              </w:numPr>
              <w:tabs>
                <w:tab w:val="clear" w:pos="288"/>
                <w:tab w:val="left" w:pos="432"/>
              </w:tabs>
              <w:spacing w:before="1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2"/>
              </w:numPr>
              <w:tabs>
                <w:tab w:val="clear" w:pos="288"/>
                <w:tab w:val="left" w:pos="432"/>
              </w:tabs>
              <w:spacing w:before="16" w:line="230" w:lineRule="exact"/>
              <w:ind w:left="432" w:right="50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w:t>
            </w:r>
            <w:r>
              <w:rPr>
                <w:rFonts w:ascii="Arial Narrow" w:eastAsia="Arial Narrow" w:hAnsi="Arial Narrow"/>
                <w:b/>
                <w:color w:val="000000"/>
                <w:sz w:val="20"/>
                <w:lang w:val="it-IT"/>
              </w:rPr>
              <w:t>cifici campi professionali di riferimento</w:t>
            </w:r>
          </w:p>
          <w:p w:rsidR="00BF582A" w:rsidRDefault="00DF3B7B">
            <w:pPr>
              <w:numPr>
                <w:ilvl w:val="0"/>
                <w:numId w:val="2"/>
              </w:numPr>
              <w:tabs>
                <w:tab w:val="clear" w:pos="288"/>
                <w:tab w:val="left" w:pos="432"/>
              </w:tabs>
              <w:spacing w:before="14"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e monitorare le esigenze del mercato del settore</w:t>
            </w:r>
          </w:p>
          <w:p w:rsidR="00BF582A" w:rsidRDefault="00DF3B7B">
            <w:pPr>
              <w:spacing w:before="223"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tematiche di interesse professionale saranno selezionate e approfondite in accordo con i docenti delle discipline tecnologiche</w:t>
            </w:r>
          </w:p>
          <w:p w:rsidR="00BF582A" w:rsidRDefault="00DF3B7B">
            <w:pPr>
              <w:spacing w:before="60" w:after="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"Complementi di matematica" in conoscenze e abilità è di seguito indicata quale orientamento per la progettazione didattica del docente in relazione alle scelte compiute nell'ambito della programmazione collegiale del C</w:t>
            </w:r>
            <w:r>
              <w:rPr>
                <w:rFonts w:ascii="Arial Narrow" w:eastAsia="Arial Narrow" w:hAnsi="Arial Narrow"/>
                <w:color w:val="000000"/>
                <w:sz w:val="20"/>
                <w:lang w:val="it-IT"/>
              </w:rPr>
              <w:t>onsiglio di classe. Le tematiche d'interesse professionale saranno selezionate e approfondite in accordo con i docenti delle discipline tecnologiche.</w:t>
            </w:r>
          </w:p>
        </w:tc>
      </w:tr>
      <w:tr w:rsidR="00BF582A">
        <w:tblPrEx>
          <w:tblCellMar>
            <w:top w:w="0" w:type="dxa"/>
            <w:bottom w:w="0" w:type="dxa"/>
          </w:tblCellMar>
        </w:tblPrEx>
        <w:trPr>
          <w:trHeight w:hRule="exact" w:val="441"/>
        </w:trPr>
        <w:tc>
          <w:tcPr>
            <w:tcW w:w="986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114"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1982"/>
        </w:trPr>
        <w:tc>
          <w:tcPr>
            <w:tcW w:w="4872" w:type="dxa"/>
            <w:tcBorders>
              <w:top w:val="single" w:sz="5" w:space="0" w:color="000000"/>
              <w:left w:val="single" w:sz="5" w:space="0" w:color="000000"/>
              <w:bottom w:val="single" w:sz="5" w:space="0" w:color="000000"/>
              <w:right w:val="single" w:sz="5" w:space="0" w:color="000000"/>
            </w:tcBorders>
          </w:tcPr>
          <w:p w:rsidR="00BF582A" w:rsidRDefault="00DF3B7B">
            <w:pPr>
              <w:spacing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5"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Costruzione grafica delle coniche.</w:t>
            </w:r>
          </w:p>
          <w:p w:rsidR="00BF582A" w:rsidRDefault="00DF3B7B">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invarianti per trasformazioni di figure nel piano.</w:t>
            </w:r>
          </w:p>
          <w:p w:rsidR="00BF582A" w:rsidRDefault="00DF3B7B">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e campione.</w:t>
            </w:r>
          </w:p>
          <w:p w:rsidR="00BF582A" w:rsidRDefault="00DF3B7B">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statistica dei dati.</w:t>
            </w:r>
          </w:p>
          <w:p w:rsidR="00BF582A" w:rsidRDefault="00DF3B7B">
            <w:pPr>
              <w:spacing w:before="58" w:after="6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Algoritmi applicativi dell'analisi statistica e della valutazione dei campioni</w:t>
            </w:r>
            <w:r>
              <w:rPr>
                <w:rFonts w:ascii="Arial Narrow" w:eastAsia="Arial Narrow" w:hAnsi="Arial Narrow"/>
                <w:b/>
                <w:color w:val="000000"/>
                <w:sz w:val="16"/>
                <w:lang w:val="it-IT"/>
              </w:rPr>
              <w:t>.</w:t>
            </w:r>
          </w:p>
        </w:tc>
        <w:tc>
          <w:tcPr>
            <w:tcW w:w="4992" w:type="dxa"/>
            <w:tcBorders>
              <w:top w:val="single" w:sz="5" w:space="0" w:color="000000"/>
              <w:left w:val="single" w:sz="5" w:space="0" w:color="000000"/>
              <w:bottom w:val="single" w:sz="5" w:space="0" w:color="000000"/>
              <w:right w:val="single" w:sz="5" w:space="0" w:color="000000"/>
            </w:tcBorders>
          </w:tcPr>
          <w:p w:rsidR="00BF582A" w:rsidRDefault="00DF3B7B">
            <w:pPr>
              <w:spacing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9"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rappresentazione grafica di funzioni reali e rotazioni e traslazioni di figure nel piano.</w:t>
            </w:r>
          </w:p>
          <w:p w:rsidR="00BF582A" w:rsidRDefault="00DF3B7B">
            <w:pPr>
              <w:spacing w:before="68"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84" w:after="335"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piccole indagini statistiche e1o ricerche di mercato per valutare la soddisfazione e la qualità su prodotti o servizi.</w:t>
            </w:r>
          </w:p>
        </w:tc>
      </w:tr>
    </w:tbl>
    <w:p w:rsidR="00BF582A" w:rsidRDefault="00BF582A">
      <w:pPr>
        <w:sectPr w:rsidR="00BF582A">
          <w:pgSz w:w="11904" w:h="16843"/>
          <w:pgMar w:top="1440" w:right="1011" w:bottom="781" w:left="1013" w:header="720" w:footer="720" w:gutter="0"/>
          <w:cols w:space="720"/>
        </w:sectPr>
      </w:pPr>
    </w:p>
    <w:p w:rsidR="00BF582A" w:rsidRDefault="00DF3B7B">
      <w:pPr>
        <w:spacing w:before="17" w:line="233" w:lineRule="exact"/>
        <w:jc w:val="center"/>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566592" behindDoc="1" locked="0" layoutInCell="1" allowOverlap="1">
                <wp:simplePos x="0" y="0"/>
                <wp:positionH relativeFrom="page">
                  <wp:posOffset>617220</wp:posOffset>
                </wp:positionH>
                <wp:positionV relativeFrom="page">
                  <wp:posOffset>9946640</wp:posOffset>
                </wp:positionV>
                <wp:extent cx="6273800" cy="173355"/>
                <wp:effectExtent l="0" t="0" r="0" b="0"/>
                <wp:wrapSquare wrapText="bothSides"/>
                <wp:docPr id="19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792"/>
                              </w:tabs>
                              <w:spacing w:before="3" w:after="22"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41" type="#_x0000_t202" style="position:absolute;left:0;text-align:left;margin-left:48.6pt;margin-top:783.2pt;width:494pt;height:13.65pt;z-index:-251749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qftQ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" filled="f" stroked="f">
                <v:textbox inset="0,0,0,0">
                  <w:txbxContent>
                    <w:p w:rsidR="00BF582A" w:rsidRDefault="00DF3B7B">
                      <w:pPr>
                        <w:tabs>
                          <w:tab w:val="right" w:pos="9792"/>
                        </w:tabs>
                        <w:spacing w:before="3" w:after="22"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23</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TEORIA DELLA COMUNICA2ION</w:t>
      </w:r>
    </w:p>
    <w:p w:rsidR="00BF582A" w:rsidRDefault="00DF3B7B">
      <w:pPr>
        <w:spacing w:before="115" w:after="96" w:line="230" w:lineRule="exact"/>
        <w:ind w:left="144"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Il docente di "Teoria della comunicazione" concorre a far conseguire allo studente, al termine del percorso quinquennale, i seguenti risultati di apprendimento relativi al profilo educativo, culturale e professionale: r</w:t>
      </w:r>
      <w:r>
        <w:rPr>
          <w:rFonts w:ascii="Arial Narrow" w:eastAsia="Arial Narrow" w:hAnsi="Arial Narrow"/>
          <w:i/>
          <w:color w:val="000000"/>
          <w:spacing w:val="-1"/>
          <w:sz w:val="20"/>
          <w:lang w:val="it-IT"/>
        </w:rPr>
        <w:t>iconoscere le implicazioni etiche, so</w:t>
      </w:r>
      <w:r>
        <w:rPr>
          <w:rFonts w:ascii="Arial Narrow" w:eastAsia="Arial Narrow" w:hAnsi="Arial Narrow"/>
          <w:i/>
          <w:color w:val="000000"/>
          <w:spacing w:val="-1"/>
          <w:sz w:val="20"/>
          <w:lang w:val="it-IT"/>
        </w:rPr>
        <w:t>ciali, scientifiche, produttive, economiche e ambientali dell'innovazione tecnologica e delle sue applicazioni industriali; analizzare criticamente il contributo apportato dalla scienza e dalla tecnologia allo sviluppo dei saperi e al cambiamento delle con</w:t>
      </w:r>
      <w:r>
        <w:rPr>
          <w:rFonts w:ascii="Arial Narrow" w:eastAsia="Arial Narrow" w:hAnsi="Arial Narrow"/>
          <w:i/>
          <w:color w:val="000000"/>
          <w:spacing w:val="-1"/>
          <w:sz w:val="20"/>
          <w:lang w:val="it-IT"/>
        </w:rPr>
        <w:t>dizioni di vita; utilizzare i linguaggi settoriali delle lingue straniere previste dai percorsi di studio per interagire in diversi ambiti e contesti di studio e di lavoro.</w:t>
      </w:r>
    </w:p>
    <w:tbl>
      <w:tblPr>
        <w:tblW w:w="0" w:type="auto"/>
        <w:tblInd w:w="4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65"/>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BF582A" w:rsidRDefault="00DF3B7B">
            <w:pPr>
              <w:spacing w:after="123" w:line="23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3470"/>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nell'ambito della programmazione del Consiglio di classe, concorre</w:t>
            </w:r>
            <w:r>
              <w:rPr>
                <w:rFonts w:ascii="Arial Narrow" w:eastAsia="Arial Narrow" w:hAnsi="Arial Narrow"/>
                <w:color w:val="000000"/>
                <w:sz w:val="20"/>
                <w:lang w:val="it-IT"/>
              </w:rPr>
              <w:t xml:space="preserve"> 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29" w:line="233"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w:t>
            </w:r>
            <w:r>
              <w:rPr>
                <w:rFonts w:ascii="Arial Narrow" w:eastAsia="Arial Narrow" w:hAnsi="Arial Narrow"/>
                <w:b/>
                <w:color w:val="000000"/>
                <w:sz w:val="20"/>
                <w:lang w:val="it-IT"/>
              </w:rPr>
              <w:t xml:space="preserve"> sociali, culturali, scientifici, economici, tecnologici</w:t>
            </w:r>
          </w:p>
          <w:p w:rsidR="00BF582A" w:rsidRDefault="00DF3B7B">
            <w:pPr>
              <w:numPr>
                <w:ilvl w:val="0"/>
                <w:numId w:val="3"/>
              </w:numPr>
              <w:tabs>
                <w:tab w:val="clear" w:pos="432"/>
                <w:tab w:val="left" w:pos="720"/>
              </w:tabs>
              <w:spacing w:before="125" w:line="233"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 anche con riferimento alle strategie espressive e agli strumenti tecnici della comunicazione in rete</w:t>
            </w:r>
          </w:p>
          <w:p w:rsidR="00BF582A" w:rsidRDefault="00DF3B7B">
            <w:pPr>
              <w:numPr>
                <w:ilvl w:val="0"/>
                <w:numId w:val="3"/>
              </w:numPr>
              <w:tabs>
                <w:tab w:val="clear" w:pos="432"/>
                <w:tab w:val="left" w:pos="720"/>
              </w:tabs>
              <w:spacing w:before="67" w:line="233"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BF582A" w:rsidRDefault="00DF3B7B">
            <w:pPr>
              <w:numPr>
                <w:ilvl w:val="0"/>
                <w:numId w:val="3"/>
              </w:numPr>
              <w:tabs>
                <w:tab w:val="clear" w:pos="432"/>
                <w:tab w:val="left" w:pos="720"/>
              </w:tabs>
              <w:spacing w:before="69" w:line="233"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e monitorare le esigenze del mercato del settore cartario</w:t>
            </w:r>
          </w:p>
          <w:p w:rsidR="00BF582A" w:rsidRDefault="00DF3B7B">
            <w:pPr>
              <w:spacing w:before="65"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w:t>
            </w:r>
            <w:r>
              <w:rPr>
                <w:rFonts w:ascii="Arial Narrow" w:eastAsia="Arial Narrow" w:hAnsi="Arial Narrow"/>
                <w:color w:val="000000"/>
                <w:sz w:val="20"/>
                <w:lang w:val="it-IT"/>
              </w:rPr>
              <w:t>segnamento di "Teoria della comunicazione" 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24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w:t>
            </w:r>
            <w:r>
              <w:rPr>
                <w:rFonts w:ascii="Arial Narrow" w:eastAsia="Arial Narrow" w:hAnsi="Arial Narrow"/>
                <w:b/>
                <w:color w:val="000000"/>
                <w:sz w:val="20"/>
                <w:lang w:val="it-IT"/>
              </w:rPr>
              <w:t>econdo biennio</w:t>
            </w:r>
          </w:p>
        </w:tc>
      </w:tr>
      <w:tr w:rsidR="00BF582A">
        <w:tblPrEx>
          <w:tblCellMar>
            <w:top w:w="0" w:type="dxa"/>
            <w:bottom w:w="0" w:type="dxa"/>
          </w:tblCellMar>
        </w:tblPrEx>
        <w:trPr>
          <w:trHeight w:hRule="exact" w:val="3188"/>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line="23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Linguaggi verbali e non verbali.</w:t>
            </w:r>
          </w:p>
          <w:p w:rsidR="00BF582A" w:rsidRDefault="00DF3B7B">
            <w:pPr>
              <w:spacing w:line="284"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 modelli della comunicazione interpersonale e di massa. Network di comunicazione audiovisiva e a stampa.</w:t>
            </w:r>
          </w:p>
          <w:p w:rsidR="00BF582A" w:rsidRDefault="00DF3B7B">
            <w:pPr>
              <w:spacing w:line="30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innovative e nuovi modelli di comunicazione.</w:t>
            </w:r>
          </w:p>
          <w:p w:rsidR="00BF582A" w:rsidRDefault="00DF3B7B">
            <w:pPr>
              <w:tabs>
                <w:tab w:val="right" w:pos="4896"/>
              </w:tabs>
              <w:spacing w:before="55" w:line="19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Stili comunicativi e loro evoluzione in</w:t>
            </w:r>
            <w:r>
              <w:rPr>
                <w:rFonts w:ascii="Arial Narrow" w:eastAsia="Arial Narrow" w:hAnsi="Arial Narrow"/>
                <w:color w:val="000000"/>
                <w:sz w:val="20"/>
                <w:lang w:val="it-IT"/>
              </w:rPr>
              <w:tab/>
              <w:t>rapporto allo sviluppo</w:t>
            </w:r>
          </w:p>
          <w:p w:rsidR="00BF582A" w:rsidRDefault="00DF3B7B">
            <w:pPr>
              <w:spacing w:line="27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tecnologico.</w:t>
            </w:r>
          </w:p>
          <w:p w:rsidR="00BF582A" w:rsidRDefault="00DF3B7B">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valutazione dei prodotti della comunicazione e studi di caso.</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dei messaggi visivi e audiovisivi.</w:t>
            </w:r>
          </w:p>
          <w:p w:rsidR="00BF582A" w:rsidRDefault="00DF3B7B">
            <w:pPr>
              <w:spacing w:before="60" w:after="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inglese.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line="23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1"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mezzi della comunicazione in funzione degli obiettivi della committenza e del target.</w:t>
            </w:r>
          </w:p>
          <w:p w:rsidR="00BF582A" w:rsidRDefault="00DF3B7B">
            <w:pPr>
              <w:tabs>
                <w:tab w:val="left" w:pos="1008"/>
                <w:tab w:val="left" w:pos="1944"/>
                <w:tab w:val="left" w:pos="2232"/>
                <w:tab w:val="right" w:pos="3672"/>
                <w:tab w:val="right" w:pos="4680"/>
              </w:tabs>
              <w:spacing w:before="53"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t>campagne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comunicazione</w:t>
            </w:r>
            <w:r>
              <w:rPr>
                <w:rFonts w:ascii="Arial Narrow" w:eastAsia="Arial Narrow" w:hAnsi="Arial Narrow"/>
                <w:color w:val="000000"/>
                <w:sz w:val="20"/>
                <w:lang w:val="it-IT"/>
              </w:rPr>
              <w:tab/>
              <w:t>e</w:t>
            </w:r>
            <w:r>
              <w:rPr>
                <w:rFonts w:ascii="Arial Narrow" w:eastAsia="Arial Narrow" w:hAnsi="Arial Narrow"/>
                <w:color w:val="000000"/>
                <w:sz w:val="20"/>
                <w:lang w:val="it-IT"/>
              </w:rPr>
              <w:tab/>
              <w:t>pubblicitarie</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nazionali e internazionali.</w:t>
            </w:r>
          </w:p>
          <w:p w:rsidR="00BF582A" w:rsidRDefault="00DF3B7B">
            <w:pPr>
              <w:tabs>
                <w:tab w:val="left" w:pos="864"/>
                <w:tab w:val="left" w:pos="1584"/>
                <w:tab w:val="right" w:pos="2952"/>
                <w:tab w:val="left" w:pos="3024"/>
                <w:tab w:val="right" w:pos="3672"/>
                <w:tab w:val="left" w:pos="3816"/>
                <w:tab w:val="right" w:pos="4464"/>
                <w:tab w:val="right" w:pos="4680"/>
              </w:tabs>
              <w:spacing w:before="55"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w:t>
            </w:r>
            <w:r>
              <w:rPr>
                <w:rFonts w:ascii="Arial Narrow" w:eastAsia="Arial Narrow" w:hAnsi="Arial Narrow"/>
                <w:color w:val="000000"/>
                <w:sz w:val="20"/>
                <w:lang w:val="it-IT"/>
              </w:rPr>
              <w:tab/>
              <w:t>prodotti</w:t>
            </w:r>
            <w:r>
              <w:rPr>
                <w:rFonts w:ascii="Arial Narrow" w:eastAsia="Arial Narrow" w:hAnsi="Arial Narrow"/>
                <w:color w:val="000000"/>
                <w:sz w:val="20"/>
                <w:lang w:val="it-IT"/>
              </w:rPr>
              <w:tab/>
              <w:t>di</w:t>
            </w:r>
            <w:r>
              <w:rPr>
                <w:rFonts w:ascii="Arial Narrow" w:eastAsia="Arial Narrow" w:hAnsi="Arial Narrow"/>
                <w:color w:val="000000"/>
                <w:sz w:val="20"/>
                <w:lang w:val="it-IT"/>
              </w:rPr>
              <w:tab/>
              <w:t>comunicazione</w:t>
            </w:r>
            <w:r>
              <w:rPr>
                <w:rFonts w:ascii="Arial Narrow" w:eastAsia="Arial Narrow" w:hAnsi="Arial Narrow"/>
                <w:color w:val="000000"/>
                <w:sz w:val="20"/>
                <w:lang w:val="it-IT"/>
              </w:rPr>
              <w:tab/>
              <w:t>in</w:t>
            </w:r>
            <w:r>
              <w:rPr>
                <w:rFonts w:ascii="Arial Narrow" w:eastAsia="Arial Narrow" w:hAnsi="Arial Narrow"/>
                <w:color w:val="000000"/>
                <w:sz w:val="20"/>
                <w:lang w:val="it-IT"/>
              </w:rPr>
              <w:tab/>
              <w:t>ba se</w:t>
            </w:r>
            <w:r>
              <w:rPr>
                <w:rFonts w:ascii="Arial Narrow" w:eastAsia="Arial Narrow" w:hAnsi="Arial Narrow"/>
                <w:color w:val="000000"/>
                <w:sz w:val="20"/>
                <w:lang w:val="it-IT"/>
              </w:rPr>
              <w:tab/>
              <w:t>a</w:t>
            </w:r>
            <w:r>
              <w:rPr>
                <w:rFonts w:ascii="Arial Narrow" w:eastAsia="Arial Narrow" w:hAnsi="Arial Narrow"/>
                <w:color w:val="000000"/>
                <w:sz w:val="20"/>
                <w:lang w:val="it-IT"/>
              </w:rPr>
              <w:tab/>
              <w:t>criteri</w:t>
            </w:r>
            <w:r>
              <w:rPr>
                <w:rFonts w:ascii="Arial Narrow" w:eastAsia="Arial Narrow" w:hAnsi="Arial Narrow"/>
                <w:color w:val="000000"/>
                <w:sz w:val="20"/>
                <w:lang w:val="it-IT"/>
              </w:rPr>
              <w:tab/>
              <w:t>di</w:t>
            </w:r>
          </w:p>
          <w:p w:rsidR="00BF582A" w:rsidRDefault="00DF3B7B">
            <w:pPr>
              <w:tabs>
                <w:tab w:val="left" w:pos="1008"/>
                <w:tab w:val="left" w:pos="1728"/>
                <w:tab w:val="right" w:pos="3672"/>
                <w:tab w:val="left" w:pos="3816"/>
                <w:tab w:val="right" w:pos="4680"/>
              </w:tabs>
              <w:spacing w:line="229"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coerenza,</w:t>
            </w:r>
            <w:r>
              <w:rPr>
                <w:rFonts w:ascii="Arial Narrow" w:eastAsia="Arial Narrow" w:hAnsi="Arial Narrow"/>
                <w:color w:val="000000"/>
                <w:sz w:val="20"/>
                <w:lang w:val="it-IT"/>
              </w:rPr>
              <w:tab/>
            </w:r>
            <w:r>
              <w:rPr>
                <w:rFonts w:ascii="Arial Narrow" w:eastAsia="Arial Narrow" w:hAnsi="Arial Narrow"/>
                <w:color w:val="000000"/>
                <w:sz w:val="20"/>
                <w:lang w:val="it-IT"/>
              </w:rPr>
              <w:t>efficacia</w:t>
            </w:r>
            <w:r>
              <w:rPr>
                <w:rFonts w:ascii="Arial Narrow" w:eastAsia="Arial Narrow" w:hAnsi="Arial Narrow"/>
                <w:color w:val="000000"/>
                <w:sz w:val="20"/>
                <w:lang w:val="it-IT"/>
              </w:rPr>
              <w:tab/>
              <w:t>comunicativa,</w:t>
            </w:r>
            <w:r>
              <w:rPr>
                <w:rFonts w:ascii="Arial Narrow" w:eastAsia="Arial Narrow" w:hAnsi="Arial Narrow"/>
                <w:color w:val="000000"/>
                <w:sz w:val="20"/>
                <w:lang w:val="it-IT"/>
              </w:rPr>
              <w:tab/>
              <w:t>interattività</w:t>
            </w:r>
            <w:r>
              <w:rPr>
                <w:rFonts w:ascii="Arial Narrow" w:eastAsia="Arial Narrow" w:hAnsi="Arial Narrow"/>
                <w:color w:val="000000"/>
                <w:sz w:val="20"/>
                <w:lang w:val="it-IT"/>
              </w:rPr>
              <w:tab/>
              <w:t>e</w:t>
            </w:r>
            <w:r>
              <w:rPr>
                <w:rFonts w:ascii="Arial Narrow" w:eastAsia="Arial Narrow" w:hAnsi="Arial Narrow"/>
                <w:color w:val="000000"/>
                <w:sz w:val="20"/>
                <w:lang w:val="it-IT"/>
              </w:rPr>
              <w:tab/>
              <w:t xml:space="preserve">fattibilità </w:t>
            </w:r>
            <w:r>
              <w:rPr>
                <w:rFonts w:ascii="Arial Narrow" w:eastAsia="Arial Narrow" w:hAnsi="Arial Narrow"/>
                <w:color w:val="000000"/>
                <w:sz w:val="20"/>
                <w:lang w:val="it-IT"/>
              </w:rPr>
              <w:br/>
              <w:t>tecnica.</w:t>
            </w:r>
          </w:p>
          <w:p w:rsidR="00BF582A" w:rsidRDefault="00DF3B7B">
            <w:pPr>
              <w:tabs>
                <w:tab w:val="left" w:pos="792"/>
                <w:tab w:val="left" w:pos="1008"/>
                <w:tab w:val="left" w:pos="1584"/>
                <w:tab w:val="right" w:pos="2952"/>
                <w:tab w:val="left" w:pos="3024"/>
                <w:tab w:val="right" w:pos="4464"/>
                <w:tab w:val="right" w:pos="4680"/>
              </w:tabs>
              <w:spacing w:line="29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scelte</w:t>
            </w:r>
            <w:r>
              <w:rPr>
                <w:rFonts w:ascii="Arial Narrow" w:eastAsia="Arial Narrow" w:hAnsi="Arial Narrow"/>
                <w:color w:val="000000"/>
                <w:sz w:val="20"/>
                <w:lang w:val="it-IT"/>
              </w:rPr>
              <w:tab/>
              <w:t>comunicative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progetti</w:t>
            </w:r>
            <w:r>
              <w:rPr>
                <w:rFonts w:ascii="Arial Narrow" w:eastAsia="Arial Narrow" w:hAnsi="Arial Narrow"/>
                <w:color w:val="000000"/>
                <w:sz w:val="20"/>
                <w:lang w:val="it-IT"/>
              </w:rPr>
              <w:tab/>
              <w:t>pubblicitari</w:t>
            </w:r>
            <w:r>
              <w:rPr>
                <w:rFonts w:ascii="Arial Narrow" w:eastAsia="Arial Narrow" w:hAnsi="Arial Narrow"/>
                <w:color w:val="000000"/>
                <w:sz w:val="20"/>
                <w:lang w:val="it-IT"/>
              </w:rPr>
              <w:tab/>
              <w:t>in</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rapporto agli obiettivi.</w:t>
            </w:r>
          </w:p>
          <w:p w:rsidR="00BF582A" w:rsidRDefault="00DF3B7B">
            <w:pPr>
              <w:spacing w:before="57" w:after="69"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fraseologia di settore anche in lingua inglese.</w:t>
            </w:r>
          </w:p>
        </w:tc>
      </w:tr>
    </w:tbl>
    <w:p w:rsidR="00BF582A" w:rsidRDefault="00BF582A">
      <w:pPr>
        <w:sectPr w:rsidR="00BF582A">
          <w:pgSz w:w="11904" w:h="16843"/>
          <w:pgMar w:top="1240" w:right="1052" w:bottom="783" w:left="972" w:header="720" w:footer="720" w:gutter="0"/>
          <w:cols w:space="720"/>
        </w:sectPr>
      </w:pPr>
    </w:p>
    <w:p w:rsidR="00BF582A" w:rsidRDefault="00DF3B7B">
      <w:pPr>
        <w:spacing w:before="26"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567616" behindDoc="1" locked="0" layoutInCell="1" allowOverlap="1">
                <wp:simplePos x="0" y="0"/>
                <wp:positionH relativeFrom="page">
                  <wp:posOffset>617220</wp:posOffset>
                </wp:positionH>
                <wp:positionV relativeFrom="page">
                  <wp:posOffset>9947910</wp:posOffset>
                </wp:positionV>
                <wp:extent cx="6273800" cy="173355"/>
                <wp:effectExtent l="0" t="0" r="0" b="0"/>
                <wp:wrapSquare wrapText="bothSides"/>
                <wp:docPr id="19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792"/>
                              </w:tabs>
                              <w:spacing w:before="1" w:after="22"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42" type="#_x0000_t202" style="position:absolute;left:0;text-align:left;margin-left:48.6pt;margin-top:783.3pt;width:494pt;height:13.65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MqtAIAALU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" filled="f" stroked="f">
                <v:textbox inset="0,0,0,0">
                  <w:txbxContent>
                    <w:p w:rsidR="00BF582A" w:rsidRDefault="00DF3B7B">
                      <w:pPr>
                        <w:tabs>
                          <w:tab w:val="right" w:pos="9792"/>
                        </w:tabs>
                        <w:spacing w:before="1" w:after="22"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24</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CHIMICA CARTARIA</w:t>
      </w:r>
    </w:p>
    <w:p w:rsidR="00BF582A" w:rsidRDefault="00DF3B7B">
      <w:pPr>
        <w:spacing w:before="117" w:line="228" w:lineRule="exact"/>
        <w:ind w:left="144"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Il docente di "Chimica cartaria" concorre a far conseguire allo studente, al termine del percorso quinquennale, i se</w:t>
      </w:r>
      <w:r>
        <w:rPr>
          <w:rFonts w:ascii="Arial Narrow" w:eastAsia="Arial Narrow" w:hAnsi="Arial Narrow"/>
          <w:color w:val="000000"/>
          <w:spacing w:val="-4"/>
          <w:sz w:val="20"/>
          <w:lang w:val="it-IT"/>
        </w:rPr>
        <w:t xml:space="preserve">guenti risultati di apprendimento relativi al profilo educativo, culturale e professionale: </w:t>
      </w:r>
      <w:r>
        <w:rPr>
          <w:rFonts w:ascii="Arial Narrow" w:eastAsia="Arial Narrow" w:hAnsi="Arial Narrow"/>
          <w:i/>
          <w:color w:val="000000"/>
          <w:spacing w:val="-4"/>
          <w:sz w:val="20"/>
          <w:lang w:val="it-IT"/>
        </w:rPr>
        <w:t xml:space="preserve">utilizzare gli strumenti culturali e metodologici acquisiti per porsi con atteggiamento razionale, critico e responsabile di fronte alla realtà, ai suoi fenomeni e </w:t>
      </w:r>
      <w:r>
        <w:rPr>
          <w:rFonts w:ascii="Arial Narrow" w:eastAsia="Arial Narrow" w:hAnsi="Arial Narrow"/>
          <w:i/>
          <w:color w:val="000000"/>
          <w:spacing w:val="-4"/>
          <w:sz w:val="20"/>
          <w:lang w:val="it-IT"/>
        </w:rPr>
        <w:t>ai suoi problemi, anche ai fini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'apprendimento permanente; riconoscere, nei diversi campi disciplinari studiati, i criteri scientifici di affidabilità delle conoscenze e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e conclusioni che vi afferiscono; padroneggiare l'uso di strumenti tecnologici con particolare attenzione alla sicurezza nei luoghi di vita e di lavoro, alla tutela della persona, dell'ambiente e del territorio; cogliere l'importanza dell'orientamento al r</w:t>
      </w:r>
      <w:r>
        <w:rPr>
          <w:rFonts w:ascii="Arial Narrow" w:eastAsia="Arial Narrow" w:hAnsi="Arial Narrow"/>
          <w:i/>
          <w:color w:val="000000"/>
          <w:spacing w:val="-4"/>
          <w:sz w:val="20"/>
          <w:lang w:val="it-IT"/>
        </w:rPr>
        <w:t xml:space="preserve">isultato, del lavoro per obiettivi e della necessità di assumere responsabilità nel rispetto dell'etica e della deontologia professionale; orientarsi nelle dinamiche dello sviluppo scientifico e tecnologico, anche con l'utilizzo di appropriate tecniche di </w:t>
      </w:r>
      <w:r>
        <w:rPr>
          <w:rFonts w:ascii="Arial Narrow" w:eastAsia="Arial Narrow" w:hAnsi="Arial Narrow"/>
          <w:i/>
          <w:color w:val="000000"/>
          <w:spacing w:val="-4"/>
          <w:sz w:val="20"/>
          <w:lang w:val="it-IT"/>
        </w:rPr>
        <w:t>indagine; intervenire ne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e diverse fasi e livelli del processo produttivo, dall'ideazione alla realizzazione del prodotto, per la parte di propria competenza, utilizzando gli strumenti di progettazione, documentazione e controllo; riconoscere gli aspetti d</w:t>
      </w:r>
      <w:r>
        <w:rPr>
          <w:rFonts w:ascii="Arial Narrow" w:eastAsia="Arial Narrow" w:hAnsi="Arial Narrow"/>
          <w:i/>
          <w:color w:val="000000"/>
          <w:spacing w:val="-4"/>
          <w:sz w:val="20"/>
          <w:lang w:val="it-IT"/>
        </w:rPr>
        <w:t>i efficacia, efficienza e qualità nella propria attività lavorativa.</w:t>
      </w:r>
    </w:p>
    <w:tbl>
      <w:tblPr>
        <w:tblW w:w="0" w:type="auto"/>
        <w:tblInd w:w="4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BF582A" w:rsidRDefault="00DF3B7B">
            <w:pPr>
              <w:spacing w:after="107"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 e quinto anno</w:t>
            </w:r>
          </w:p>
        </w:tc>
      </w:tr>
      <w:tr w:rsidR="00BF582A">
        <w:tblPrEx>
          <w:tblCellMar>
            <w:top w:w="0" w:type="dxa"/>
            <w:bottom w:w="0" w:type="dxa"/>
          </w:tblCellMar>
        </w:tblPrEx>
        <w:trPr>
          <w:trHeight w:hRule="exact" w:val="3677"/>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nell'ambito della programmazione del Consiglio di classe, concorre</w:t>
            </w:r>
            <w:r>
              <w:rPr>
                <w:rFonts w:ascii="Arial Narrow" w:eastAsia="Arial Narrow" w:hAnsi="Arial Narrow"/>
                <w:color w:val="000000"/>
                <w:sz w:val="20"/>
                <w:lang w:val="it-IT"/>
              </w:rPr>
              <w:t xml:space="preserve"> 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30"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i supporti cartacei necessari alle diverse forme di comunicazione</w:t>
            </w:r>
          </w:p>
          <w:p w:rsidR="00BF582A" w:rsidRDefault="00DF3B7B">
            <w:pPr>
              <w:numPr>
                <w:ilvl w:val="0"/>
                <w:numId w:val="3"/>
              </w:numPr>
              <w:tabs>
                <w:tab w:val="clear" w:pos="432"/>
                <w:tab w:val="left" w:pos="720"/>
              </w:tabs>
              <w:spacing w:before="77"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programmare ed eseguire le operazioni inerent</w:t>
            </w:r>
            <w:r>
              <w:rPr>
                <w:rFonts w:ascii="Arial Narrow" w:eastAsia="Arial Narrow" w:hAnsi="Arial Narrow"/>
                <w:b/>
                <w:color w:val="000000"/>
                <w:sz w:val="20"/>
                <w:lang w:val="it-IT"/>
              </w:rPr>
              <w:t>i le diverse fasi dei processi produttivi</w:t>
            </w:r>
          </w:p>
          <w:p w:rsidR="00BF582A" w:rsidRDefault="00DF3B7B">
            <w:pPr>
              <w:numPr>
                <w:ilvl w:val="0"/>
                <w:numId w:val="3"/>
              </w:numPr>
              <w:tabs>
                <w:tab w:val="clear" w:pos="432"/>
                <w:tab w:val="left" w:pos="720"/>
              </w:tabs>
              <w:spacing w:before="76" w:line="226"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metodiche per la preparazione e la caratterizzazione dei prodotti del settore cartario e risolvere problemi teorici e sperimentali</w:t>
            </w:r>
          </w:p>
          <w:p w:rsidR="00BF582A" w:rsidRDefault="00DF3B7B">
            <w:pPr>
              <w:numPr>
                <w:ilvl w:val="0"/>
                <w:numId w:val="3"/>
              </w:numPr>
              <w:tabs>
                <w:tab w:val="clear" w:pos="432"/>
                <w:tab w:val="left" w:pos="720"/>
              </w:tabs>
              <w:spacing w:before="76"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agire nei processi industriali dell'ambito cartario</w:t>
            </w:r>
          </w:p>
          <w:p w:rsidR="00BF582A" w:rsidRDefault="00DF3B7B">
            <w:pPr>
              <w:numPr>
                <w:ilvl w:val="0"/>
                <w:numId w:val="3"/>
              </w:numPr>
              <w:tabs>
                <w:tab w:val="clear" w:pos="432"/>
                <w:tab w:val="left" w:pos="720"/>
              </w:tabs>
              <w:spacing w:before="71" w:line="231"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e processi dell'ambito cartario secondo le procedure e gli standard previsti dai sistemi aziendali di gestione della qualità e della sicurezza</w:t>
            </w:r>
          </w:p>
          <w:p w:rsidR="00BF582A" w:rsidRDefault="00DF3B7B">
            <w:pPr>
              <w:numPr>
                <w:ilvl w:val="0"/>
                <w:numId w:val="3"/>
              </w:numPr>
              <w:tabs>
                <w:tab w:val="clear" w:pos="432"/>
                <w:tab w:val="left" w:pos="720"/>
              </w:tabs>
              <w:spacing w:before="71"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w:t>
            </w:r>
            <w:r>
              <w:rPr>
                <w:rFonts w:ascii="Arial Narrow" w:eastAsia="Arial Narrow" w:hAnsi="Arial Narrow"/>
                <w:b/>
                <w:color w:val="000000"/>
                <w:sz w:val="20"/>
                <w:lang w:val="it-IT"/>
              </w:rPr>
              <w:t>oni professionali</w:t>
            </w:r>
          </w:p>
          <w:p w:rsidR="00BF582A" w:rsidRDefault="00DF3B7B">
            <w:pPr>
              <w:spacing w:before="57" w:after="118" w:line="230"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"Chimica cartaria" in conoscenze e abilità è di seguito indicata quale orientamento per la progettazione didattica del docente in relazione alle scelte compiute nell'ambito della programmazione collegi</w:t>
            </w:r>
            <w:r>
              <w:rPr>
                <w:rFonts w:ascii="Arial Narrow" w:eastAsia="Arial Narrow" w:hAnsi="Arial Narrow"/>
                <w:color w:val="000000"/>
                <w:spacing w:val="-4"/>
                <w:sz w:val="20"/>
                <w:lang w:val="it-IT"/>
              </w:rPr>
              <w:t>ale del Consiglio di classe.</w:t>
            </w:r>
          </w:p>
        </w:tc>
      </w:tr>
      <w:tr w:rsidR="00BF582A">
        <w:tblPrEx>
          <w:tblCellMar>
            <w:top w:w="0" w:type="dxa"/>
            <w:bottom w:w="0" w:type="dxa"/>
          </w:tblCellMar>
        </w:tblPrEx>
        <w:trPr>
          <w:trHeight w:hRule="exact" w:val="24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line="201"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3014"/>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7"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generali e applicativi delle tecniche analitiche classiche e strumentali.</w:t>
            </w:r>
          </w:p>
          <w:p w:rsidR="00BF582A" w:rsidRDefault="00DF3B7B">
            <w:pPr>
              <w:spacing w:before="5" w:line="288"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Metodi di analisi chimica qualitativa e quantitativa. </w:t>
            </w:r>
            <w:r>
              <w:rPr>
                <w:rFonts w:ascii="Arial Narrow" w:eastAsia="Arial Narrow" w:hAnsi="Arial Narrow"/>
                <w:color w:val="000000"/>
                <w:sz w:val="20"/>
                <w:lang w:val="it-IT"/>
              </w:rPr>
              <w:t>Tecniche di analisi su fibre cellulosiche a materiali cartacei. Dispositivi di laboratorio e loro caratteristiche.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Teoria della misura, elaborazione dati e analisi statistica.</w:t>
            </w:r>
          </w:p>
          <w:p w:rsidR="00BF582A" w:rsidRDefault="00DF3B7B">
            <w:pPr>
              <w:spacing w:before="63" w:after="516"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tecnologiche relative ai proce ssi di raffinazione, alle cariche, ai color</w:t>
            </w:r>
            <w:r>
              <w:rPr>
                <w:rFonts w:ascii="Arial Narrow" w:eastAsia="Arial Narrow" w:hAnsi="Arial Narrow"/>
                <w:color w:val="000000"/>
                <w:sz w:val="20"/>
                <w:lang w:val="it-IT"/>
              </w:rPr>
              <w:t>anti e di sbianca della cellulosa.</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ind w:left="72" w:right="213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metodiche analitiche classiche e strumentali.</w:t>
            </w:r>
          </w:p>
          <w:p w:rsidR="00BF582A" w:rsidRDefault="00DF3B7B">
            <w:pPr>
              <w:spacing w:before="63"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la tecnica di analisi e impostare il metodo adeguato al caso.</w:t>
            </w:r>
          </w:p>
          <w:p w:rsidR="00BF582A" w:rsidRDefault="00DF3B7B">
            <w:pPr>
              <w:spacing w:before="57" w:line="231"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apparecchiature, prodotti e servizi dei processi d'analisi.</w:t>
            </w:r>
          </w:p>
          <w:p w:rsidR="00BF582A" w:rsidRDefault="00DF3B7B">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 realizzare prodotti cartari sulla base dell'analisi dei materiali.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effettuare e documentare prove tecnologiche.</w:t>
            </w:r>
          </w:p>
          <w:p w:rsidR="00BF582A" w:rsidRDefault="00DF3B7B">
            <w:pPr>
              <w:spacing w:before="58" w:after="60"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e elaborare le informazioni, con il software adeguato.</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9"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3999"/>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cromatografiche ed elettrochimiche.</w:t>
            </w:r>
          </w:p>
          <w:p w:rsidR="00BF582A" w:rsidRDefault="00DF3B7B">
            <w:pPr>
              <w:spacing w:before="65"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soggetti, norme e documentazione per la valutazione dei rischi e la gestione della salute e della sicurezza in un laboratorio chimico.</w:t>
            </w:r>
          </w:p>
          <w:p w:rsidR="00BF582A" w:rsidRDefault="00DF3B7B">
            <w:pPr>
              <w:spacing w:before="67" w:line="226"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smaltimento dei rifiuti, nel rispetto delle normative nazionali e comunitarie sulla tutela ambientale.</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e procedure di analitica totale.</w:t>
            </w:r>
          </w:p>
          <w:p w:rsidR="00BF582A" w:rsidRDefault="00DF3B7B">
            <w:pPr>
              <w:spacing w:before="57" w:line="231"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e procedure di campionamento e trattamento del campione.</w:t>
            </w:r>
          </w:p>
          <w:p w:rsidR="00BF582A" w:rsidRDefault="00DF3B7B">
            <w:pPr>
              <w:spacing w:after="468" w:line="289" w:lineRule="exact"/>
              <w:ind w:left="144" w:right="180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Parametri di valutazione del dato </w:t>
            </w:r>
            <w:r>
              <w:rPr>
                <w:rFonts w:ascii="Arial Narrow" w:eastAsia="Arial Narrow" w:hAnsi="Arial Narrow"/>
                <w:color w:val="000000"/>
                <w:spacing w:val="-2"/>
                <w:sz w:val="20"/>
                <w:lang w:val="it-IT"/>
              </w:rPr>
              <w:t>analitico. Tipologia e trattamento degli errori. Controllo analitico di campioni reali.</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ind w:right="213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8"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ed eseguire autonomamente controlli su campioni, nel rispetto delle norme di qualità (GLP).</w:t>
            </w:r>
          </w:p>
          <w:p w:rsidR="00BF582A" w:rsidRDefault="00DF3B7B">
            <w:pPr>
              <w:spacing w:before="46"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Validare il metodo analitico utilizzato attraverso l'applicazione di parametri.</w:t>
            </w:r>
          </w:p>
          <w:p w:rsidR="00BF582A" w:rsidRDefault="00DF3B7B">
            <w:pPr>
              <w:spacing w:before="67" w:line="226"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procedure e sviluppare progetti per la risoluzione di problemi pratici.</w:t>
            </w:r>
          </w:p>
          <w:p w:rsidR="00BF582A" w:rsidRDefault="00DF3B7B">
            <w:pPr>
              <w:spacing w:before="66" w:line="226"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le specifiche previste nella realizzazione di progetti e attività.</w:t>
            </w:r>
          </w:p>
          <w:p w:rsidR="00BF582A" w:rsidRDefault="00DF3B7B">
            <w:pPr>
              <w:spacing w:before="63"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tecni</w:t>
            </w:r>
            <w:r>
              <w:rPr>
                <w:rFonts w:ascii="Arial Narrow" w:eastAsia="Arial Narrow" w:hAnsi="Arial Narrow"/>
                <w:color w:val="000000"/>
                <w:sz w:val="20"/>
                <w:lang w:val="it-IT"/>
              </w:rPr>
              <w:t>che di analisi chimica, prove tecnologiche e di purificazione da applicare a campioni reali.</w:t>
            </w:r>
          </w:p>
          <w:p w:rsidR="00BF582A" w:rsidRDefault="00DF3B7B">
            <w:pPr>
              <w:spacing w:before="57" w:line="231"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e adottare misure di prevenzione e protezione in impianti e proce ssi produttivi.</w:t>
            </w:r>
          </w:p>
          <w:p w:rsidR="00BF582A" w:rsidRDefault="00DF3B7B">
            <w:pPr>
              <w:spacing w:before="58" w:after="70"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nazionale e comunitaria ai processi d</w:t>
            </w:r>
            <w:r>
              <w:rPr>
                <w:rFonts w:ascii="Arial Narrow" w:eastAsia="Arial Narrow" w:hAnsi="Arial Narrow"/>
                <w:color w:val="000000"/>
                <w:sz w:val="20"/>
                <w:lang w:val="it-IT"/>
              </w:rPr>
              <w:t>i smaltimento dei rifiuti.</w:t>
            </w:r>
          </w:p>
        </w:tc>
      </w:tr>
    </w:tbl>
    <w:p w:rsidR="00BF582A" w:rsidRDefault="00BF582A">
      <w:pPr>
        <w:sectPr w:rsidR="00BF582A">
          <w:pgSz w:w="11904" w:h="16843"/>
          <w:pgMar w:top="1280" w:right="1052" w:bottom="781" w:left="972" w:header="720" w:footer="720" w:gutter="0"/>
          <w:cols w:space="720"/>
        </w:sectPr>
      </w:pPr>
    </w:p>
    <w:p w:rsidR="00BF582A" w:rsidRDefault="00DF3B7B">
      <w:pPr>
        <w:spacing w:before="18"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568640" behindDoc="1" locked="0" layoutInCell="1" allowOverlap="1">
                <wp:simplePos x="0" y="0"/>
                <wp:positionH relativeFrom="page">
                  <wp:posOffset>600710</wp:posOffset>
                </wp:positionH>
                <wp:positionV relativeFrom="page">
                  <wp:posOffset>2346960</wp:posOffset>
                </wp:positionV>
                <wp:extent cx="6409690" cy="6925310"/>
                <wp:effectExtent l="0" t="0" r="0" b="0"/>
                <wp:wrapSquare wrapText="bothSides"/>
                <wp:docPr id="19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692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extAlignment w:val="baseline"/>
                            </w:pPr>
                            <w:r>
                              <w:rPr>
                                <w:noProof/>
                                <w:lang w:val="it-IT" w:eastAsia="it-IT"/>
                              </w:rPr>
                              <w:drawing>
                                <wp:inline distT="0" distB="0" distL="0" distR="0">
                                  <wp:extent cx="6409690" cy="69253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409690" cy="69253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3" type="#_x0000_t202" style="position:absolute;left:0;text-align:left;margin-left:47.3pt;margin-top:184.8pt;width:504.7pt;height:545.3pt;z-index:-25174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aJtQIAALY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" filled="f" stroked="f">
                <v:textbox inset="0,0,0,0">
                  <w:txbxContent>
                    <w:p w:rsidR="00BF582A" w:rsidRDefault="00DF3B7B">
                      <w:pPr>
                        <w:textAlignment w:val="baseline"/>
                      </w:pPr>
                      <w:r>
                        <w:rPr>
                          <w:noProof/>
                          <w:lang w:val="it-IT" w:eastAsia="it-IT"/>
                        </w:rPr>
                        <w:drawing>
                          <wp:inline distT="0" distB="0" distL="0" distR="0">
                            <wp:extent cx="6409690" cy="69253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409690" cy="6925310"/>
                                    </a:xfrm>
                                    <a:prstGeom prst="rect">
                                      <a:avLst/>
                                    </a:prstGeom>
                                  </pic:spPr>
                                </pic:pic>
                              </a:graphicData>
                            </a:graphic>
                          </wp:inline>
                        </w:drawing>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69664" behindDoc="1" locked="0" layoutInCell="1" allowOverlap="1">
                <wp:simplePos x="0" y="0"/>
                <wp:positionH relativeFrom="page">
                  <wp:posOffset>670560</wp:posOffset>
                </wp:positionH>
                <wp:positionV relativeFrom="page">
                  <wp:posOffset>5169535</wp:posOffset>
                </wp:positionV>
                <wp:extent cx="2715895" cy="1691640"/>
                <wp:effectExtent l="0" t="0" r="0" b="0"/>
                <wp:wrapSquare wrapText="bothSides"/>
                <wp:docPr id="19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169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13" w:lineRule="exact"/>
                              <w:ind w:left="1944"/>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Conoscenze</w:t>
                            </w:r>
                          </w:p>
                          <w:p w:rsidR="00BF582A" w:rsidRDefault="00DF3B7B">
                            <w:pPr>
                              <w:spacing w:before="1" w:line="288" w:lineRule="exact"/>
                              <w:ind w:right="115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Procedimenti e processi di stampa. Tipologie dei prodotti e loro classificazione.</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tipologie di supporti fisici per la comunicazione a stampa e audiovisiva.</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della colorimetria e loro applicazioni nei processi di stampa.</w:t>
                            </w:r>
                          </w:p>
                          <w:p w:rsidR="00BF582A" w:rsidRDefault="00DF3B7B">
                            <w:pPr>
                              <w:spacing w:before="58" w:line="230" w:lineRule="exact"/>
                              <w:ind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Attrezzature e flussi di lavoro del processo produttivo dell'industria grafica.</w:t>
                            </w:r>
                          </w:p>
                          <w:p w:rsidR="00BF582A" w:rsidRDefault="00DF3B7B">
                            <w:pPr>
                              <w:spacing w:before="54" w:line="23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Criteri per il controllo di qualità del processo e del prodotto.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4" type="#_x0000_t202" style="position:absolute;left:0;text-align:left;margin-left:52.8pt;margin-top:407.05pt;width:213.85pt;height:133.2pt;z-index:-25174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AWtQ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" filled="f" stroked="f">
                <v:textbox inset="0,0,0,0">
                  <w:txbxContent>
                    <w:p w:rsidR="00BF582A" w:rsidRDefault="00DF3B7B">
                      <w:pPr>
                        <w:spacing w:before="24" w:line="213" w:lineRule="exact"/>
                        <w:ind w:left="1944"/>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Conoscenze</w:t>
                      </w:r>
                    </w:p>
                    <w:p w:rsidR="00BF582A" w:rsidRDefault="00DF3B7B">
                      <w:pPr>
                        <w:spacing w:before="1" w:line="288" w:lineRule="exact"/>
                        <w:ind w:right="115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Procedimenti e processi di stampa. Tipologie dei prodotti e loro classificazione.</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tipologie di supporti fisici per la comunicazione a stampa e audiovisiva.</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della colorimetria e loro applicazioni nei processi di stampa.</w:t>
                      </w:r>
                    </w:p>
                    <w:p w:rsidR="00BF582A" w:rsidRDefault="00DF3B7B">
                      <w:pPr>
                        <w:spacing w:before="58" w:line="230" w:lineRule="exact"/>
                        <w:ind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Attrezzature e flussi di lavoro del processo produttivo dell'industria grafica.</w:t>
                      </w:r>
                    </w:p>
                    <w:p w:rsidR="00BF582A" w:rsidRDefault="00DF3B7B">
                      <w:pPr>
                        <w:spacing w:before="54" w:line="23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Criteri per il controllo di qualità del processo e del prodotto.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0688" behindDoc="1" locked="0" layoutInCell="1" allowOverlap="1">
                <wp:simplePos x="0" y="0"/>
                <wp:positionH relativeFrom="page">
                  <wp:posOffset>676910</wp:posOffset>
                </wp:positionH>
                <wp:positionV relativeFrom="page">
                  <wp:posOffset>2580640</wp:posOffset>
                </wp:positionV>
                <wp:extent cx="6260465" cy="440055"/>
                <wp:effectExtent l="0" t="0" r="0" b="0"/>
                <wp:wrapSquare wrapText="bothSides"/>
                <wp:docPr id="19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7" w:line="227"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nell'ambito della programmazione del Consiglio di classe, concorre</w:t>
                            </w:r>
                            <w:r>
                              <w:rPr>
                                <w:rFonts w:ascii="Arial Narrow" w:eastAsia="Arial Narrow" w:hAnsi="Arial Narrow"/>
                                <w:color w:val="000000"/>
                                <w:sz w:val="20"/>
                                <w:lang w:val="it-IT"/>
                              </w:rPr>
                              <w:t xml:space="preserve"> in particolare al raggiungimento dei seguenti risultati di apprendimento, relativi all'indirizzo, espressi in termini di competenze: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45" type="#_x0000_t202" style="position:absolute;left:0;text-align:left;margin-left:53.3pt;margin-top:203.2pt;width:492.95pt;height:34.65pt;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" filled="f" stroked="f">
                <v:textbox inset="0,0,0,0">
                  <w:txbxContent>
                    <w:p w:rsidR="00BF582A" w:rsidRDefault="00DF3B7B">
                      <w:pPr>
                        <w:spacing w:before="7" w:line="227"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nell'ambito della programmazione del Consiglio di classe, concorre</w:t>
                      </w:r>
                      <w:r>
                        <w:rPr>
                          <w:rFonts w:ascii="Arial Narrow" w:eastAsia="Arial Narrow" w:hAnsi="Arial Narrow"/>
                          <w:color w:val="000000"/>
                          <w:sz w:val="20"/>
                          <w:lang w:val="it-IT"/>
                        </w:rPr>
                        <w:t xml:space="preserve"> in particolare al raggiungimento dei seguenti risultati di apprendimento, relativi all'indirizzo, espressi in termini di competenze: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1712" behindDoc="1" locked="0" layoutInCell="1" allowOverlap="1">
                <wp:simplePos x="0" y="0"/>
                <wp:positionH relativeFrom="page">
                  <wp:posOffset>676910</wp:posOffset>
                </wp:positionH>
                <wp:positionV relativeFrom="page">
                  <wp:posOffset>4345305</wp:posOffset>
                </wp:positionV>
                <wp:extent cx="6263640" cy="443230"/>
                <wp:effectExtent l="0" t="0" r="0" b="0"/>
                <wp:wrapSquare wrapText="bothSides"/>
                <wp:docPr id="19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27"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"Tecnologie dei processi di produzione e laboratorio in conoscenze e abilità è di </w:t>
                            </w:r>
                            <w:r>
                              <w:rPr>
                                <w:rFonts w:ascii="Arial Narrow" w:eastAsia="Arial Narrow" w:hAnsi="Arial Narrow"/>
                                <w:color w:val="000000"/>
                                <w:sz w:val="20"/>
                                <w:lang w:val="it-IT"/>
                              </w:rPr>
                              <w:t>seguito indicata quale orientamento per la progettazione didattica del docente in relazione alle scelte compiute nell'ambito della programmazione collegiale del Consiglio di classe.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46" type="#_x0000_t202" style="position:absolute;left:0;text-align:left;margin-left:53.3pt;margin-top:342.15pt;width:493.2pt;height:34.9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" filled="f" stroked="f">
                <v:textbox inset="0,0,0,0">
                  <w:txbxContent>
                    <w:p w:rsidR="00BF582A" w:rsidRDefault="00DF3B7B">
                      <w:pPr>
                        <w:spacing w:before="6" w:line="227"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"Tecnologie dei processi di produzione e laboratorio in conoscenze e abilità è di </w:t>
                      </w:r>
                      <w:r>
                        <w:rPr>
                          <w:rFonts w:ascii="Arial Narrow" w:eastAsia="Arial Narrow" w:hAnsi="Arial Narrow"/>
                          <w:color w:val="000000"/>
                          <w:sz w:val="20"/>
                          <w:lang w:val="it-IT"/>
                        </w:rPr>
                        <w:t>seguito indicata quale orientamento per la progettazione didattica del docente in relazione alle scelte compiute nell'ambito della programmazione collegiale del Consiglio di classe.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2736" behindDoc="1" locked="0" layoutInCell="1" allowOverlap="1">
                <wp:simplePos x="0" y="0"/>
                <wp:positionH relativeFrom="page">
                  <wp:posOffset>676910</wp:posOffset>
                </wp:positionH>
                <wp:positionV relativeFrom="page">
                  <wp:posOffset>7906385</wp:posOffset>
                </wp:positionV>
                <wp:extent cx="2242820" cy="146685"/>
                <wp:effectExtent l="0" t="0" r="0" b="0"/>
                <wp:wrapSquare wrapText="bothSides"/>
                <wp:docPr id="19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associati alla stampa ed alla produzione cartaria.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47" type="#_x0000_t202" style="position:absolute;left:0;text-align:left;margin-left:53.3pt;margin-top:622.55pt;width:176.6pt;height:11.55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xEsg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" filled="f" stroked="f">
                <v:textbox inset="0,0,0,0">
                  <w:txbxContent>
                    <w:p w:rsidR="00BF582A" w:rsidRDefault="00DF3B7B">
                      <w:pPr>
                        <w:spacing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associati alla stampa ed alla produzione cartaria.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3760" behindDoc="1" locked="0" layoutInCell="1" allowOverlap="1">
                <wp:simplePos x="0" y="0"/>
                <wp:positionH relativeFrom="page">
                  <wp:posOffset>676910</wp:posOffset>
                </wp:positionH>
                <wp:positionV relativeFrom="page">
                  <wp:posOffset>8088630</wp:posOffset>
                </wp:positionV>
                <wp:extent cx="2736850" cy="149860"/>
                <wp:effectExtent l="0" t="0" r="0" b="0"/>
                <wp:wrapSquare wrapText="bothSides"/>
                <wp:docPr id="19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w:t>
                            </w:r>
                            <w:r>
                              <w:rPr>
                                <w:rFonts w:ascii="Arial Narrow" w:eastAsia="Arial Narrow" w:hAnsi="Arial Narrow"/>
                                <w:color w:val="000000"/>
                                <w:spacing w:val="-2"/>
                                <w:sz w:val="20"/>
                                <w:lang w:val="it-IT"/>
                              </w:rPr>
                              <w:t>egli impianti dell'industria cartaria grafica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8" type="#_x0000_t202" style="position:absolute;left:0;text-align:left;margin-left:53.3pt;margin-top:636.9pt;width:215.5pt;height:11.8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Q1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" filled="f" stroked="f">
                <v:textbox inset="0,0,0,0">
                  <w:txbxContent>
                    <w:p w:rsidR="00BF582A" w:rsidRDefault="00DF3B7B">
                      <w:pPr>
                        <w:spacing w:before="1" w:line="22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w:t>
                      </w:r>
                      <w:r>
                        <w:rPr>
                          <w:rFonts w:ascii="Arial Narrow" w:eastAsia="Arial Narrow" w:hAnsi="Arial Narrow"/>
                          <w:color w:val="000000"/>
                          <w:spacing w:val="-2"/>
                          <w:sz w:val="20"/>
                          <w:lang w:val="it-IT"/>
                        </w:rPr>
                        <w:t>egli impianti dell'industria cartaria grafica in</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4784" behindDoc="1" locked="0" layoutInCell="1" allowOverlap="1">
                <wp:simplePos x="0" y="0"/>
                <wp:positionH relativeFrom="page">
                  <wp:posOffset>679450</wp:posOffset>
                </wp:positionH>
                <wp:positionV relativeFrom="page">
                  <wp:posOffset>7426960</wp:posOffset>
                </wp:positionV>
                <wp:extent cx="2862580" cy="150495"/>
                <wp:effectExtent l="0" t="0" r="0" b="0"/>
                <wp:wrapSquare wrapText="bothSides"/>
                <wp:docPr id="19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Funzionamento degli impianti e delle apparecchiature nel ciclo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49" type="#_x0000_t202" style="position:absolute;left:0;text-align:left;margin-left:53.5pt;margin-top:584.8pt;width:225.4pt;height:11.85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kW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" filled="f" stroked="f">
                <v:textbox inset="0,0,0,0">
                  <w:txbxContent>
                    <w:p w:rsidR="00BF582A" w:rsidRDefault="00DF3B7B">
                      <w:pPr>
                        <w:spacing w:before="1" w:line="226"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Funzionamento degli impianti e delle apparecchiature nel ciclo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5808" behindDoc="1" locked="0" layoutInCell="1" allowOverlap="1">
                <wp:simplePos x="0" y="0"/>
                <wp:positionH relativeFrom="page">
                  <wp:posOffset>679450</wp:posOffset>
                </wp:positionH>
                <wp:positionV relativeFrom="page">
                  <wp:posOffset>7577455</wp:posOffset>
                </wp:positionV>
                <wp:extent cx="1417320" cy="146050"/>
                <wp:effectExtent l="0" t="0" r="0" b="0"/>
                <wp:wrapSquare wrapText="bothSides"/>
                <wp:docPr id="19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produttivo cartario e di stampa.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50" type="#_x0000_t202" style="position:absolute;left:0;text-align:left;margin-left:53.5pt;margin-top:596.65pt;width:111.6pt;height:11.5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T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" filled="f" stroked="f">
                <v:textbox inset="0,0,0,0">
                  <w:txbxContent>
                    <w:p w:rsidR="00BF582A" w:rsidRDefault="00DF3B7B">
                      <w:pPr>
                        <w:spacing w:line="220"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produttivo cartario e di stampa.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6832" behindDoc="1" locked="0" layoutInCell="1" allowOverlap="1">
                <wp:simplePos x="0" y="0"/>
                <wp:positionH relativeFrom="page">
                  <wp:posOffset>679450</wp:posOffset>
                </wp:positionH>
                <wp:positionV relativeFrom="page">
                  <wp:posOffset>7755890</wp:posOffset>
                </wp:positionV>
                <wp:extent cx="2780030" cy="150495"/>
                <wp:effectExtent l="0" t="0" r="0" b="0"/>
                <wp:wrapSquare wrapText="bothSides"/>
                <wp:docPr id="18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Metodi di valutazione qualitativa del processo e del prodotto,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51" type="#_x0000_t202" style="position:absolute;left:0;text-align:left;margin-left:53.5pt;margin-top:610.7pt;width:218.9pt;height:11.85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DGtgIAALU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" filled="f" stroked="f">
                <v:textbox inset="0,0,0,0">
                  <w:txbxContent>
                    <w:p w:rsidR="00BF582A" w:rsidRDefault="00DF3B7B">
                      <w:pPr>
                        <w:spacing w:before="1" w:line="226"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Metodi di valutazione qualitativa del processo e del prodotto,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7856" behindDoc="1" locked="0" layoutInCell="1" allowOverlap="1">
                <wp:simplePos x="0" y="0"/>
                <wp:positionH relativeFrom="page">
                  <wp:posOffset>679450</wp:posOffset>
                </wp:positionH>
                <wp:positionV relativeFrom="page">
                  <wp:posOffset>8238490</wp:posOffset>
                </wp:positionV>
                <wp:extent cx="2679700" cy="143510"/>
                <wp:effectExtent l="0" t="0" r="0" b="0"/>
                <wp:wrapSquare wrapText="bothSides"/>
                <wp:docPr id="1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16"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relazione alla specificità dei prodotti e all' eco- so stenibilità.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2" type="#_x0000_t202" style="position:absolute;left:0;text-align:left;margin-left:53.5pt;margin-top:648.7pt;width:211pt;height:11.3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Kr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" filled="f" stroked="f">
                <v:textbox inset="0,0,0,0">
                  <w:txbxContent>
                    <w:p w:rsidR="00BF582A" w:rsidRDefault="00DF3B7B">
                      <w:pPr>
                        <w:spacing w:line="216"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relazione alla specificità dei prodotti e all' eco- so stenibilità.</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8880" behindDoc="1" locked="0" layoutInCell="1" allowOverlap="1">
                <wp:simplePos x="0" y="0"/>
                <wp:positionH relativeFrom="page">
                  <wp:posOffset>679450</wp:posOffset>
                </wp:positionH>
                <wp:positionV relativeFrom="page">
                  <wp:posOffset>8454390</wp:posOffset>
                </wp:positionV>
                <wp:extent cx="1859280" cy="149860"/>
                <wp:effectExtent l="0" t="0" r="0" b="0"/>
                <wp:wrapSquare wrapText="bothSides"/>
                <wp:docPr id="18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Piattaforme per la collaborazione in rete.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3" type="#_x0000_t202" style="position:absolute;left:0;text-align:left;margin-left:53.5pt;margin-top:665.7pt;width:146.4pt;height:11.8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oOtA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" filled="f" stroked="f">
                <v:textbox inset="0,0,0,0">
                  <w:txbxContent>
                    <w:p w:rsidR="00BF582A" w:rsidRDefault="00DF3B7B">
                      <w:pPr>
                        <w:spacing w:before="1"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Piattaforme per la collaborazione in rete.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79904" behindDoc="1" locked="0" layoutInCell="1" allowOverlap="1">
                <wp:simplePos x="0" y="0"/>
                <wp:positionH relativeFrom="page">
                  <wp:posOffset>679450</wp:posOffset>
                </wp:positionH>
                <wp:positionV relativeFrom="page">
                  <wp:posOffset>8637270</wp:posOffset>
                </wp:positionV>
                <wp:extent cx="3027045" cy="149860"/>
                <wp:effectExtent l="0" t="0" r="0" b="0"/>
                <wp:wrapSquare wrapText="bothSides"/>
                <wp:docPr id="18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Normative di settore nazionale e comunitaria per la prevenzione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4" type="#_x0000_t202" style="position:absolute;left:0;text-align:left;margin-left:53.5pt;margin-top:680.1pt;width:238.35pt;height:11.8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bD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" filled="f" stroked="f">
                <v:textbox inset="0,0,0,0">
                  <w:txbxContent>
                    <w:p w:rsidR="00BF582A" w:rsidRDefault="00DF3B7B">
                      <w:pPr>
                        <w:spacing w:before="1" w:line="22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Normative di settore nazionale e comunitaria per la prevenzione 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0928" behindDoc="1" locked="0" layoutInCell="1" allowOverlap="1">
                <wp:simplePos x="0" y="0"/>
                <wp:positionH relativeFrom="page">
                  <wp:posOffset>731520</wp:posOffset>
                </wp:positionH>
                <wp:positionV relativeFrom="page">
                  <wp:posOffset>8787130</wp:posOffset>
                </wp:positionV>
                <wp:extent cx="2517775" cy="146685"/>
                <wp:effectExtent l="0" t="0" r="0" b="0"/>
                <wp:wrapSquare wrapText="bothSides"/>
                <wp:docPr id="18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1" w:line="229"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icurezza negli ambienti di lavoro e la tutela ambientale.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55" type="#_x0000_t202" style="position:absolute;left:0;text-align:left;margin-left:57.6pt;margin-top:691.9pt;width:198.25pt;height:11.55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" filled="f" stroked="f">
                <v:textbox inset="0,0,0,0">
                  <w:txbxContent>
                    <w:p w:rsidR="00BF582A" w:rsidRDefault="00DF3B7B">
                      <w:pPr>
                        <w:spacing w:after="1" w:line="229"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icurezza negli ambienti di lavoro e la tutela ambientale.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1952" behindDoc="1" locked="0" layoutInCell="1" allowOverlap="1">
                <wp:simplePos x="0" y="0"/>
                <wp:positionH relativeFrom="page">
                  <wp:posOffset>780415</wp:posOffset>
                </wp:positionH>
                <wp:positionV relativeFrom="page">
                  <wp:posOffset>3085465</wp:posOffset>
                </wp:positionV>
                <wp:extent cx="4440555" cy="186055"/>
                <wp:effectExtent l="0" t="0" r="0" b="0"/>
                <wp:wrapSquare wrapText="bothSides"/>
                <wp:docPr id="18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1"/>
                              </w:numPr>
                              <w:spacing w:before="15" w:after="21" w:line="245" w:lineRule="exact"/>
                              <w:ind w:left="0"/>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programma</w:t>
                            </w:r>
                            <w:r>
                              <w:rPr>
                                <w:rFonts w:ascii="Arial Narrow" w:eastAsia="Arial Narrow" w:hAnsi="Arial Narrow"/>
                                <w:b/>
                                <w:color w:val="000000"/>
                                <w:spacing w:val="-2"/>
                                <w:sz w:val="20"/>
                                <w:lang w:val="it-IT"/>
                              </w:rPr>
                              <w:t>re ed eseguire le operazioni inerenti le diverse fasi dei processi produttivi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6" type="#_x0000_t202" style="position:absolute;left:0;text-align:left;margin-left:61.45pt;margin-top:242.95pt;width:349.65pt;height:14.65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" filled="f" stroked="f">
                <v:textbox inset="0,0,0,0">
                  <w:txbxContent>
                    <w:p w:rsidR="00BF582A" w:rsidRDefault="00DF3B7B">
                      <w:pPr>
                        <w:numPr>
                          <w:ilvl w:val="0"/>
                          <w:numId w:val="1"/>
                        </w:numPr>
                        <w:spacing w:before="15" w:after="21" w:line="245" w:lineRule="exact"/>
                        <w:ind w:left="0"/>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programma</w:t>
                      </w:r>
                      <w:r>
                        <w:rPr>
                          <w:rFonts w:ascii="Arial Narrow" w:eastAsia="Arial Narrow" w:hAnsi="Arial Narrow"/>
                          <w:b/>
                          <w:color w:val="000000"/>
                          <w:spacing w:val="-2"/>
                          <w:sz w:val="20"/>
                          <w:lang w:val="it-IT"/>
                        </w:rPr>
                        <w:t>re ed eseguire le operazioni inerenti le diverse fasi dei processi produttivi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2976" behindDoc="1" locked="0" layoutInCell="1" allowOverlap="1">
                <wp:simplePos x="0" y="0"/>
                <wp:positionH relativeFrom="page">
                  <wp:posOffset>780415</wp:posOffset>
                </wp:positionH>
                <wp:positionV relativeFrom="page">
                  <wp:posOffset>3279775</wp:posOffset>
                </wp:positionV>
                <wp:extent cx="6156960" cy="182880"/>
                <wp:effectExtent l="0" t="0" r="0" b="0"/>
                <wp:wrapSquare wrapText="bothSides"/>
                <wp:docPr id="18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1"/>
                              </w:numPr>
                              <w:spacing w:before="11" w:after="22" w:line="245" w:lineRule="exact"/>
                              <w:ind w:left="0"/>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gestire progetti e processi dell'ambito cartario secondo le procedure e gli standard previsti dai sistemi aziendali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57" type="#_x0000_t202" style="position:absolute;left:0;text-align:left;margin-left:61.45pt;margin-top:258.25pt;width:484.8pt;height:14.4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z5tAIAALU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" filled="f" stroked="f">
                <v:textbox inset="0,0,0,0">
                  <w:txbxContent>
                    <w:p w:rsidR="00BF582A" w:rsidRDefault="00DF3B7B">
                      <w:pPr>
                        <w:numPr>
                          <w:ilvl w:val="0"/>
                          <w:numId w:val="1"/>
                        </w:numPr>
                        <w:spacing w:before="11" w:after="22" w:line="245" w:lineRule="exact"/>
                        <w:ind w:left="0"/>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gestire progetti e processi dell'ambito cartario secondo le procedure e gli standard previsti dai sistemi aziendali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4000" behindDoc="1" locked="0" layoutInCell="1" allowOverlap="1">
                <wp:simplePos x="0" y="0"/>
                <wp:positionH relativeFrom="page">
                  <wp:posOffset>780415</wp:posOffset>
                </wp:positionH>
                <wp:positionV relativeFrom="page">
                  <wp:posOffset>3621405</wp:posOffset>
                </wp:positionV>
                <wp:extent cx="6156960" cy="182880"/>
                <wp:effectExtent l="0" t="0" r="0" b="0"/>
                <wp:wrapSquare wrapText="bothSides"/>
                <wp:docPr id="18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1"/>
                              </w:numPr>
                              <w:spacing w:before="6" w:after="36" w:line="245" w:lineRule="exact"/>
                              <w:ind w:left="0"/>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analizzare il valore, i limiti ei rischi delle varie soluzioni tecniche per la vita sociale e culturale con particolare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58" type="#_x0000_t202" style="position:absolute;left:0;text-align:left;margin-left:61.45pt;margin-top:285.15pt;width:484.8pt;height:14.4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VM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" filled="f" stroked="f">
                <v:textbox inset="0,0,0,0">
                  <w:txbxContent>
                    <w:p w:rsidR="00BF582A" w:rsidRDefault="00DF3B7B">
                      <w:pPr>
                        <w:numPr>
                          <w:ilvl w:val="0"/>
                          <w:numId w:val="1"/>
                        </w:numPr>
                        <w:spacing w:before="6" w:after="36" w:line="245" w:lineRule="exact"/>
                        <w:ind w:left="0"/>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analizzare il valore, i limiti ei rischi delle varie soluzioni tecniche per la vita sociale e culturale con particolare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5024" behindDoc="1" locked="0" layoutInCell="1" allowOverlap="1">
                <wp:simplePos x="0" y="0"/>
                <wp:positionH relativeFrom="page">
                  <wp:posOffset>780415</wp:posOffset>
                </wp:positionH>
                <wp:positionV relativeFrom="page">
                  <wp:posOffset>3959860</wp:posOffset>
                </wp:positionV>
                <wp:extent cx="5446395" cy="182880"/>
                <wp:effectExtent l="0" t="0" r="0" b="0"/>
                <wp:wrapSquare wrapText="bothSides"/>
                <wp:docPr id="18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1"/>
                              </w:numPr>
                              <w:spacing w:before="6" w:after="36" w:line="245" w:lineRule="exact"/>
                              <w:ind w:left="0"/>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utilizzare i principali concetti relativi all'economia e all'organizzazione dei processi produttivi e dei servizi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59" type="#_x0000_t202" style="position:absolute;left:0;text-align:left;margin-left:61.45pt;margin-top:311.8pt;width:428.85pt;height:14.4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47tg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" filled="f" stroked="f">
                <v:textbox inset="0,0,0,0">
                  <w:txbxContent>
                    <w:p w:rsidR="00BF582A" w:rsidRDefault="00DF3B7B">
                      <w:pPr>
                        <w:numPr>
                          <w:ilvl w:val="0"/>
                          <w:numId w:val="1"/>
                        </w:numPr>
                        <w:spacing w:before="6" w:after="36" w:line="245" w:lineRule="exact"/>
                        <w:ind w:left="0"/>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utilizzare i principali concetti relativi all'economia e all'organizzazione dei processi produttivi e dei servizi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6048" behindDoc="1" locked="0" layoutInCell="1" allowOverlap="1">
                <wp:simplePos x="0" y="0"/>
                <wp:positionH relativeFrom="page">
                  <wp:posOffset>780415</wp:posOffset>
                </wp:positionH>
                <wp:positionV relativeFrom="page">
                  <wp:posOffset>4145280</wp:posOffset>
                </wp:positionV>
                <wp:extent cx="5598795" cy="186055"/>
                <wp:effectExtent l="0" t="0" r="0" b="0"/>
                <wp:wrapSquare wrapText="bothSides"/>
                <wp:docPr id="18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1"/>
                              </w:numPr>
                              <w:spacing w:before="16" w:after="22" w:line="245" w:lineRule="exact"/>
                              <w:ind w:left="0"/>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redigere relazio</w:t>
                            </w:r>
                            <w:r>
                              <w:rPr>
                                <w:rFonts w:ascii="Arial Narrow" w:eastAsia="Arial Narrow" w:hAnsi="Arial Narrow"/>
                                <w:b/>
                                <w:color w:val="000000"/>
                                <w:spacing w:val="-1"/>
                                <w:sz w:val="20"/>
                                <w:lang w:val="it-IT"/>
                              </w:rPr>
                              <w:t>ni tecniche e documentare le attività individuali e di gruppo relative a situazioni professionali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60" type="#_x0000_t202" style="position:absolute;left:0;text-align:left;margin-left:61.45pt;margin-top:326.4pt;width:440.85pt;height:14.65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" filled="f" stroked="f">
                <v:textbox inset="0,0,0,0">
                  <w:txbxContent>
                    <w:p w:rsidR="00BF582A" w:rsidRDefault="00DF3B7B">
                      <w:pPr>
                        <w:numPr>
                          <w:ilvl w:val="0"/>
                          <w:numId w:val="1"/>
                        </w:numPr>
                        <w:spacing w:before="16" w:after="22" w:line="245" w:lineRule="exact"/>
                        <w:ind w:left="0"/>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redigere relazio</w:t>
                      </w:r>
                      <w:r>
                        <w:rPr>
                          <w:rFonts w:ascii="Arial Narrow" w:eastAsia="Arial Narrow" w:hAnsi="Arial Narrow"/>
                          <w:b/>
                          <w:color w:val="000000"/>
                          <w:spacing w:val="-1"/>
                          <w:sz w:val="20"/>
                          <w:lang w:val="it-IT"/>
                        </w:rPr>
                        <w:t>ni tecniche e documentare le attività individuali e di gruppo relative a situazioni professionali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7072" behindDoc="1" locked="0" layoutInCell="1" allowOverlap="1">
                <wp:simplePos x="0" y="0"/>
                <wp:positionH relativeFrom="page">
                  <wp:posOffset>1012190</wp:posOffset>
                </wp:positionH>
                <wp:positionV relativeFrom="page">
                  <wp:posOffset>3462655</wp:posOffset>
                </wp:positionV>
                <wp:extent cx="1905000" cy="127635"/>
                <wp:effectExtent l="0" t="0" r="0" b="0"/>
                <wp:wrapSquare wrapText="bothSides"/>
                <wp:docPr id="17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1" w:lineRule="exact"/>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gestione della qualità e della sicurezza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61" type="#_x0000_t202" style="position:absolute;left:0;text-align:left;margin-left:79.7pt;margin-top:272.65pt;width:150pt;height:10.05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" filled="f" stroked="f">
                <v:textbox inset="0,0,0,0">
                  <w:txbxContent>
                    <w:p w:rsidR="00BF582A" w:rsidRDefault="00DF3B7B">
                      <w:pPr>
                        <w:spacing w:line="191" w:lineRule="exact"/>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gestione della qualità e della sicurezza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8096" behindDoc="1" locked="0" layoutInCell="1" allowOverlap="1">
                <wp:simplePos x="0" y="0"/>
                <wp:positionH relativeFrom="page">
                  <wp:posOffset>1012190</wp:posOffset>
                </wp:positionH>
                <wp:positionV relativeFrom="page">
                  <wp:posOffset>3804285</wp:posOffset>
                </wp:positionV>
                <wp:extent cx="5303520" cy="124460"/>
                <wp:effectExtent l="0" t="0" r="0" b="0"/>
                <wp:wrapSquare wrapText="bothSides"/>
                <wp:docPr id="17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6" w:lineRule="exact"/>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attenzione alla sicurezza dei luoghi di vita e di lavoro, alla tutela della persona, dell'ambiente e del territorio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62" type="#_x0000_t202" style="position:absolute;left:0;text-align:left;margin-left:79.7pt;margin-top:299.55pt;width:417.6pt;height:9.8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RstQIAALU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" filled="f" stroked="f">
                <v:textbox inset="0,0,0,0">
                  <w:txbxContent>
                    <w:p w:rsidR="00BF582A" w:rsidRDefault="00DF3B7B">
                      <w:pPr>
                        <w:spacing w:line="186" w:lineRule="exact"/>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attenzione alla sicurezza dei luoghi di vita e di lavoro, alla tutela della persona, dell'ambiente e del territorio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89120" behindDoc="1" locked="0" layoutInCell="1" allowOverlap="1">
                <wp:simplePos x="0" y="0"/>
                <wp:positionH relativeFrom="page">
                  <wp:posOffset>1896110</wp:posOffset>
                </wp:positionH>
                <wp:positionV relativeFrom="page">
                  <wp:posOffset>7242175</wp:posOffset>
                </wp:positionV>
                <wp:extent cx="609600" cy="149225"/>
                <wp:effectExtent l="0" t="0" r="0" b="0"/>
                <wp:wrapSquare wrapText="bothSides"/>
                <wp:docPr id="17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6"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63" type="#_x0000_t202" style="position:absolute;left:0;text-align:left;margin-left:149.3pt;margin-top:570.25pt;width:48pt;height:11.75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N7sgIAALQ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" filled="f" stroked="f">
                <v:textbox inset="0,0,0,0">
                  <w:txbxContent>
                    <w:p w:rsidR="00BF582A" w:rsidRDefault="00DF3B7B">
                      <w:pPr>
                        <w:spacing w:before="24" w:line="206"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90144" behindDoc="1" locked="0" layoutInCell="1" allowOverlap="1">
                <wp:simplePos x="0" y="0"/>
                <wp:positionH relativeFrom="page">
                  <wp:posOffset>3032760</wp:posOffset>
                </wp:positionH>
                <wp:positionV relativeFrom="page">
                  <wp:posOffset>2350135</wp:posOffset>
                </wp:positionV>
                <wp:extent cx="1551305" cy="152400"/>
                <wp:effectExtent l="0" t="0" r="0" b="0"/>
                <wp:wrapSquare wrapText="bothSides"/>
                <wp:docPr id="17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6" w:lineRule="exact"/>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Secondo biennio e 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64" type="#_x0000_t202" style="position:absolute;left:0;text-align:left;margin-left:238.8pt;margin-top:185.05pt;width:122.15pt;height:12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OD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" filled="f" stroked="f">
                <v:textbox inset="0,0,0,0">
                  <w:txbxContent>
                    <w:p w:rsidR="00BF582A" w:rsidRDefault="00DF3B7B">
                      <w:pPr>
                        <w:spacing w:before="24" w:line="206" w:lineRule="exact"/>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Secondo biennio e quinto anno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91168" behindDoc="1" locked="0" layoutInCell="1" allowOverlap="1">
                <wp:simplePos x="0" y="0"/>
                <wp:positionH relativeFrom="page">
                  <wp:posOffset>3498850</wp:posOffset>
                </wp:positionH>
                <wp:positionV relativeFrom="page">
                  <wp:posOffset>4901565</wp:posOffset>
                </wp:positionV>
                <wp:extent cx="841375" cy="149225"/>
                <wp:effectExtent l="0" t="0" r="0" b="0"/>
                <wp:wrapSquare wrapText="bothSides"/>
                <wp:docPr id="17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5" w:lineRule="exact"/>
                              <w:textAlignment w:val="baseline"/>
                              <w:rPr>
                                <w:rFonts w:ascii="Arial Narrow" w:eastAsia="Arial Narrow" w:hAnsi="Arial Narrow"/>
                                <w:b/>
                                <w:color w:val="000000"/>
                                <w:spacing w:val="-7"/>
                                <w:sz w:val="20"/>
                                <w:lang w:val="it-IT"/>
                              </w:rPr>
                            </w:pPr>
                            <w:r>
                              <w:rPr>
                                <w:rFonts w:ascii="Arial Narrow" w:eastAsia="Arial Narrow" w:hAnsi="Arial Narrow"/>
                                <w:b/>
                                <w:color w:val="000000"/>
                                <w:spacing w:val="-7"/>
                                <w:sz w:val="20"/>
                                <w:lang w:val="it-IT"/>
                              </w:rPr>
                              <w:t>Secondo biennio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65" type="#_x0000_t202" style="position:absolute;left:0;text-align:left;margin-left:275.5pt;margin-top:385.95pt;width:66.25pt;height:11.75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3LsQIAALQ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" filled="f" stroked="f">
                <v:textbox inset="0,0,0,0">
                  <w:txbxContent>
                    <w:p w:rsidR="00BF582A" w:rsidRDefault="00DF3B7B">
                      <w:pPr>
                        <w:spacing w:before="24" w:line="205" w:lineRule="exact"/>
                        <w:textAlignment w:val="baseline"/>
                        <w:rPr>
                          <w:rFonts w:ascii="Arial Narrow" w:eastAsia="Arial Narrow" w:hAnsi="Arial Narrow"/>
                          <w:b/>
                          <w:color w:val="000000"/>
                          <w:spacing w:val="-7"/>
                          <w:sz w:val="20"/>
                          <w:lang w:val="it-IT"/>
                        </w:rPr>
                      </w:pPr>
                      <w:r>
                        <w:rPr>
                          <w:rFonts w:ascii="Arial Narrow" w:eastAsia="Arial Narrow" w:hAnsi="Arial Narrow"/>
                          <w:b/>
                          <w:color w:val="000000"/>
                          <w:spacing w:val="-7"/>
                          <w:sz w:val="20"/>
                          <w:lang w:val="it-IT"/>
                        </w:rPr>
                        <w:t>Secondo biennio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92192" behindDoc="1" locked="0" layoutInCell="1" allowOverlap="1">
                <wp:simplePos x="0" y="0"/>
                <wp:positionH relativeFrom="page">
                  <wp:posOffset>3615055</wp:posOffset>
                </wp:positionH>
                <wp:positionV relativeFrom="page">
                  <wp:posOffset>6976745</wp:posOffset>
                </wp:positionV>
                <wp:extent cx="609600" cy="149225"/>
                <wp:effectExtent l="0" t="0" r="0" b="0"/>
                <wp:wrapSquare wrapText="bothSides"/>
                <wp:docPr id="17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6" w:lineRule="exact"/>
                              <w:textAlignment w:val="baseline"/>
                              <w:rPr>
                                <w:rFonts w:ascii="Arial Narrow" w:eastAsia="Arial Narrow" w:hAnsi="Arial Narrow"/>
                                <w:b/>
                                <w:color w:val="000000"/>
                                <w:spacing w:val="-10"/>
                                <w:sz w:val="20"/>
                                <w:lang w:val="it-IT"/>
                              </w:rPr>
                            </w:pPr>
                            <w:r>
                              <w:rPr>
                                <w:rFonts w:ascii="Arial Narrow" w:eastAsia="Arial Narrow" w:hAnsi="Arial Narrow"/>
                                <w:b/>
                                <w:color w:val="000000"/>
                                <w:spacing w:val="-10"/>
                                <w:sz w:val="20"/>
                                <w:lang w:val="it-IT"/>
                              </w:rPr>
                              <w:t>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66" type="#_x0000_t202" style="position:absolute;left:0;text-align:left;margin-left:284.65pt;margin-top:549.35pt;width:48pt;height:11.75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" filled="f" stroked="f">
                <v:textbox inset="0,0,0,0">
                  <w:txbxContent>
                    <w:p w:rsidR="00BF582A" w:rsidRDefault="00DF3B7B">
                      <w:pPr>
                        <w:spacing w:before="24" w:line="206" w:lineRule="exact"/>
                        <w:textAlignment w:val="baseline"/>
                        <w:rPr>
                          <w:rFonts w:ascii="Arial Narrow" w:eastAsia="Arial Narrow" w:hAnsi="Arial Narrow"/>
                          <w:b/>
                          <w:color w:val="000000"/>
                          <w:spacing w:val="-10"/>
                          <w:sz w:val="20"/>
                          <w:lang w:val="it-IT"/>
                        </w:rPr>
                      </w:pPr>
                      <w:r>
                        <w:rPr>
                          <w:rFonts w:ascii="Arial Narrow" w:eastAsia="Arial Narrow" w:hAnsi="Arial Narrow"/>
                          <w:b/>
                          <w:color w:val="000000"/>
                          <w:spacing w:val="-10"/>
                          <w:sz w:val="20"/>
                          <w:lang w:val="it-IT"/>
                        </w:rPr>
                        <w:t>Quinto anno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93216" behindDoc="1" locked="0" layoutInCell="1" allowOverlap="1">
                <wp:simplePos x="0" y="0"/>
                <wp:positionH relativeFrom="page">
                  <wp:posOffset>3852545</wp:posOffset>
                </wp:positionH>
                <wp:positionV relativeFrom="page">
                  <wp:posOffset>5169535</wp:posOffset>
                </wp:positionV>
                <wp:extent cx="2983865" cy="1508760"/>
                <wp:effectExtent l="0" t="0" r="0" b="0"/>
                <wp:wrapSquare wrapText="bothSides"/>
                <wp:docPr id="17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13"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Abilità</w:t>
                            </w:r>
                          </w:p>
                          <w:p w:rsidR="00BF582A" w:rsidRDefault="00DF3B7B">
                            <w:pPr>
                              <w:spacing w:before="59" w:line="230" w:lineRule="exact"/>
                              <w:ind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il processo di stampa in funzione del prodotto da realizzare.</w:t>
                            </w:r>
                          </w:p>
                          <w:p w:rsidR="00BF582A" w:rsidRDefault="00DF3B7B">
                            <w:pPr>
                              <w:spacing w:before="54" w:line="234"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i materiali idonei alla realizzazione del prodotto.</w:t>
                            </w:r>
                          </w:p>
                          <w:p w:rsidR="00BF582A" w:rsidRDefault="00DF3B7B">
                            <w:pPr>
                              <w:spacing w:before="67"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Stabilire il corretto flusso operativo di pre stampa, stampa e post-stampa.</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nozioni di fisica necessarie alla selezione e gestione del colore.</w:t>
                            </w:r>
                          </w:p>
                          <w:p w:rsidR="00BF582A" w:rsidRDefault="00DF3B7B">
                            <w:pPr>
                              <w:spacing w:before="54" w:line="231"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parametri e standard di qualità del prodotto di stampa.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67" type="#_x0000_t202" style="position:absolute;left:0;text-align:left;margin-left:303.35pt;margin-top:407.05pt;width:234.95pt;height:118.8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jxtg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" filled="f" stroked="f">
                <v:textbox inset="0,0,0,0">
                  <w:txbxContent>
                    <w:p w:rsidR="00BF582A" w:rsidRDefault="00DF3B7B">
                      <w:pPr>
                        <w:spacing w:before="24" w:line="213"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Abilità</w:t>
                      </w:r>
                    </w:p>
                    <w:p w:rsidR="00BF582A" w:rsidRDefault="00DF3B7B">
                      <w:pPr>
                        <w:spacing w:before="59" w:line="230" w:lineRule="exact"/>
                        <w:ind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il processo di stampa in funzione del prodotto da realizzare.</w:t>
                      </w:r>
                    </w:p>
                    <w:p w:rsidR="00BF582A" w:rsidRDefault="00DF3B7B">
                      <w:pPr>
                        <w:spacing w:before="54" w:line="234"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i materiali idonei alla realizzazione del prodotto.</w:t>
                      </w:r>
                    </w:p>
                    <w:p w:rsidR="00BF582A" w:rsidRDefault="00DF3B7B">
                      <w:pPr>
                        <w:spacing w:before="67"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Stabilire il corretto flusso operativo di pre stampa, stampa e post-stampa.</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nozioni di fisica necessarie alla selezione e gestione del colore.</w:t>
                      </w:r>
                    </w:p>
                    <w:p w:rsidR="00BF582A" w:rsidRDefault="00DF3B7B">
                      <w:pPr>
                        <w:spacing w:before="54" w:line="231"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parametri e standard di qualità del prodotto di stampa.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94240" behindDoc="1" locked="0" layoutInCell="1" allowOverlap="1">
                <wp:simplePos x="0" y="0"/>
                <wp:positionH relativeFrom="page">
                  <wp:posOffset>3852545</wp:posOffset>
                </wp:positionH>
                <wp:positionV relativeFrom="page">
                  <wp:posOffset>7242175</wp:posOffset>
                </wp:positionV>
                <wp:extent cx="3020695" cy="2005965"/>
                <wp:effectExtent l="0" t="0" r="0" b="0"/>
                <wp:wrapSquare wrapText="bothSides"/>
                <wp:docPr id="17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00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13"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Abilità</w:t>
                            </w:r>
                          </w:p>
                          <w:p w:rsidR="00BF582A" w:rsidRDefault="00DF3B7B">
                            <w:pPr>
                              <w:spacing w:before="59" w:line="230" w:lineRule="exact"/>
                              <w:ind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Valutare la qualità e la conformità del prodotto finale in relazione alle caratteristiche tecnolo</w:t>
                            </w:r>
                            <w:r>
                              <w:rPr>
                                <w:rFonts w:ascii="Arial Narrow" w:eastAsia="Arial Narrow" w:hAnsi="Arial Narrow"/>
                                <w:color w:val="000000"/>
                                <w:spacing w:val="-1"/>
                                <w:sz w:val="20"/>
                                <w:lang w:val="it-IT"/>
                              </w:rPr>
                              <w:t>giche e alle richieste del mercato.</w:t>
                            </w:r>
                          </w:p>
                          <w:p w:rsidR="00BF582A" w:rsidRDefault="00DF3B7B">
                            <w:pPr>
                              <w:spacing w:before="57" w:line="231" w:lineRule="exact"/>
                              <w:ind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materiali, servizi, attrezzature ed impianti necessari alla produzione.</w:t>
                            </w:r>
                          </w:p>
                          <w:p w:rsidR="00BF582A" w:rsidRDefault="00DF3B7B">
                            <w:pPr>
                              <w:spacing w:before="68"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risolvere problematiche di produzione relative ad un impianto o ad un prodotto.</w:t>
                            </w:r>
                          </w:p>
                          <w:p w:rsidR="00BF582A" w:rsidRDefault="00DF3B7B">
                            <w:pPr>
                              <w:spacing w:before="67"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 comunitarie in relazione ai contesti e ai prodotti specifici.</w:t>
                            </w:r>
                          </w:p>
                          <w:p w:rsidR="00BF582A" w:rsidRDefault="00DF3B7B">
                            <w:pPr>
                              <w:spacing w:before="61" w:line="231" w:lineRule="exact"/>
                              <w:ind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piattaforme per la collaborazione e condivisione di informazioni in rete.</w:t>
                            </w:r>
                          </w:p>
                          <w:p w:rsidR="00BF582A" w:rsidRDefault="00DF3B7B">
                            <w:pPr>
                              <w:spacing w:before="54" w:after="30" w:line="234"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sulla sicurezza negli ambienti di lavoro</w:t>
                            </w:r>
                            <w:r>
                              <w:rPr>
                                <w:rFonts w:ascii="Arial Narrow" w:eastAsia="Arial Narrow" w:hAnsi="Arial Narrow"/>
                                <w:b/>
                                <w:color w:val="000000"/>
                                <w:sz w:val="20"/>
                                <w:lang w:val="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68" type="#_x0000_t202" style="position:absolute;left:0;text-align:left;margin-left:303.35pt;margin-top:570.25pt;width:237.85pt;height:157.9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0ptAIAALY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" filled="f" stroked="f">
                <v:textbox inset="0,0,0,0">
                  <w:txbxContent>
                    <w:p w:rsidR="00BF582A" w:rsidRDefault="00DF3B7B">
                      <w:pPr>
                        <w:spacing w:before="24" w:line="213"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Abilità</w:t>
                      </w:r>
                    </w:p>
                    <w:p w:rsidR="00BF582A" w:rsidRDefault="00DF3B7B">
                      <w:pPr>
                        <w:spacing w:before="59" w:line="230" w:lineRule="exact"/>
                        <w:ind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Valutare la qualità e la conformità del prodotto finale in relazione alle caratteristiche tecnolo</w:t>
                      </w:r>
                      <w:r>
                        <w:rPr>
                          <w:rFonts w:ascii="Arial Narrow" w:eastAsia="Arial Narrow" w:hAnsi="Arial Narrow"/>
                          <w:color w:val="000000"/>
                          <w:spacing w:val="-1"/>
                          <w:sz w:val="20"/>
                          <w:lang w:val="it-IT"/>
                        </w:rPr>
                        <w:t>giche e alle richieste del mercato.</w:t>
                      </w:r>
                    </w:p>
                    <w:p w:rsidR="00BF582A" w:rsidRDefault="00DF3B7B">
                      <w:pPr>
                        <w:spacing w:before="57" w:line="231" w:lineRule="exact"/>
                        <w:ind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materiali, servizi, attrezzature ed impianti necessari alla produzione.</w:t>
                      </w:r>
                    </w:p>
                    <w:p w:rsidR="00BF582A" w:rsidRDefault="00DF3B7B">
                      <w:pPr>
                        <w:spacing w:before="68"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risolvere problematiche di produzione relative ad un impianto o ad un prodotto.</w:t>
                      </w:r>
                    </w:p>
                    <w:p w:rsidR="00BF582A" w:rsidRDefault="00DF3B7B">
                      <w:pPr>
                        <w:spacing w:before="67"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 comunitarie in relazione ai contesti e ai prodotti specifici.</w:t>
                      </w:r>
                    </w:p>
                    <w:p w:rsidR="00BF582A" w:rsidRDefault="00DF3B7B">
                      <w:pPr>
                        <w:spacing w:before="61" w:line="231" w:lineRule="exact"/>
                        <w:ind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piattaforme per la collaborazione e condivisione di informazioni in rete.</w:t>
                      </w:r>
                    </w:p>
                    <w:p w:rsidR="00BF582A" w:rsidRDefault="00DF3B7B">
                      <w:pPr>
                        <w:spacing w:before="54" w:after="30" w:line="234"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sulla sicurezza negli ambienti di lavoro</w:t>
                      </w:r>
                      <w:r>
                        <w:rPr>
                          <w:rFonts w:ascii="Arial Narrow" w:eastAsia="Arial Narrow" w:hAnsi="Arial Narrow"/>
                          <w:b/>
                          <w:color w:val="000000"/>
                          <w:sz w:val="20"/>
                          <w:lang w:val="it-IT"/>
                        </w:rPr>
                        <w:t>.</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595264" behindDoc="1" locked="0" layoutInCell="1" allowOverlap="1">
                <wp:simplePos x="0" y="0"/>
                <wp:positionH relativeFrom="page">
                  <wp:posOffset>600710</wp:posOffset>
                </wp:positionH>
                <wp:positionV relativeFrom="page">
                  <wp:posOffset>9946640</wp:posOffset>
                </wp:positionV>
                <wp:extent cx="6413500" cy="173355"/>
                <wp:effectExtent l="0" t="0" r="0" b="0"/>
                <wp:wrapSquare wrapText="bothSides"/>
                <wp:docPr id="17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left" w:pos="9576"/>
                              </w:tabs>
                              <w:spacing w:before="3" w:after="21" w:line="238"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69" type="#_x0000_t202" style="position:absolute;left:0;text-align:left;margin-left:47.3pt;margin-top:783.2pt;width:505pt;height:13.65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mAswIAALU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" filled="f" stroked="f">
                <v:textbox inset="0,0,0,0">
                  <w:txbxContent>
                    <w:p w:rsidR="00BF582A" w:rsidRDefault="00DF3B7B">
                      <w:pPr>
                        <w:tabs>
                          <w:tab w:val="left" w:pos="9576"/>
                        </w:tabs>
                        <w:spacing w:before="3" w:after="21" w:line="238"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25</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TECNOLOGIE DEI PROCESSI DI PRODU2ION E E LABORATORIO</w:t>
      </w:r>
    </w:p>
    <w:p w:rsidR="00BF582A" w:rsidRDefault="00DF3B7B">
      <w:pPr>
        <w:spacing w:before="110" w:line="229" w:lineRule="exact"/>
        <w:ind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"Tecnologie dei processi di produzione e laboratorio concorre a fa</w:t>
      </w:r>
      <w:r>
        <w:rPr>
          <w:rFonts w:ascii="Arial Narrow" w:eastAsia="Arial Narrow" w:hAnsi="Arial Narrow"/>
          <w:color w:val="000000"/>
          <w:sz w:val="20"/>
          <w:lang w:val="it-IT"/>
        </w:rPr>
        <w:t xml:space="preserve">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padroneggiare l'uso di strumenti tecnologici con particolare attenzione alla sicurezza nei luo</w:t>
      </w:r>
      <w:r>
        <w:rPr>
          <w:rFonts w:ascii="Arial Narrow" w:eastAsia="Arial Narrow" w:hAnsi="Arial Narrow"/>
          <w:i/>
          <w:color w:val="000000"/>
          <w:sz w:val="20"/>
          <w:lang w:val="it-IT"/>
        </w:rPr>
        <w:t>ghi di vita e di lavoro, alla tutela della persona, dell'ambiente e del territorio; utilizzare, in contesti di ricerca applicata, procedure e tecniche per trovare soluzioni innovative e migliorative, in relazione ai campi di propria competenza; saper inter</w:t>
      </w:r>
      <w:r>
        <w:rPr>
          <w:rFonts w:ascii="Arial Narrow" w:eastAsia="Arial Narrow" w:hAnsi="Arial Narrow"/>
          <w:i/>
          <w:color w:val="000000"/>
          <w:sz w:val="20"/>
          <w:lang w:val="it-IT"/>
        </w:rPr>
        <w:t>pretare il proprio autonomo ruolo nel lavoro di gruppo; orientarsi nelle dinamiche dello sviluppo scientifico e tecnologico, anche con l'utilizzo di appropriate tecniche di indagine; orientarsi nella normativa che disciplina i processi produttivi del setto</w:t>
      </w:r>
      <w:r>
        <w:rPr>
          <w:rFonts w:ascii="Arial Narrow" w:eastAsia="Arial Narrow" w:hAnsi="Arial Narrow"/>
          <w:i/>
          <w:color w:val="000000"/>
          <w:sz w:val="20"/>
          <w:lang w:val="it-IT"/>
        </w:rPr>
        <w:t>re di riferimento, con particolare attenzione sia alla sicurezza sui luoghi di vita e di lavoro sia alla tutela dell'ambiente e del territorio; utilizzare i linguaggi settoriali delle lingue straniere previste dai percorsi di studio per interagire in diver</w:t>
      </w:r>
      <w:r>
        <w:rPr>
          <w:rFonts w:ascii="Arial Narrow" w:eastAsia="Arial Narrow" w:hAnsi="Arial Narrow"/>
          <w:i/>
          <w:color w:val="000000"/>
          <w:sz w:val="20"/>
          <w:lang w:val="it-IT"/>
        </w:rPr>
        <w:t>si ambiti e contesti di studio e di lavoro.</w:t>
      </w:r>
    </w:p>
    <w:p w:rsidR="00BF582A" w:rsidRDefault="00BF582A">
      <w:pPr>
        <w:sectPr w:rsidR="00BF582A">
          <w:pgSz w:w="11904" w:h="16843"/>
          <w:pgMar w:top="1240" w:right="858" w:bottom="12751" w:left="946" w:header="720" w:footer="720" w:gutter="0"/>
          <w:cols w:space="720"/>
        </w:sectPr>
      </w:pPr>
    </w:p>
    <w:p w:rsidR="00BF582A" w:rsidRDefault="00DF3B7B">
      <w:pPr>
        <w:spacing w:before="9" w:line="256"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596288" behindDoc="1" locked="0" layoutInCell="1" allowOverlap="1">
                <wp:simplePos x="0" y="0"/>
                <wp:positionH relativeFrom="page">
                  <wp:posOffset>547370</wp:posOffset>
                </wp:positionH>
                <wp:positionV relativeFrom="page">
                  <wp:posOffset>9946640</wp:posOffset>
                </wp:positionV>
                <wp:extent cx="6413500" cy="173355"/>
                <wp:effectExtent l="0" t="0" r="0" b="0"/>
                <wp:wrapSquare wrapText="bothSides"/>
                <wp:docPr id="17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936"/>
                              </w:tabs>
                              <w:spacing w:before="3" w:after="22" w:line="237"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70" type="#_x0000_t202" style="position:absolute;left:0;text-align:left;margin-left:43.1pt;margin-top:783.2pt;width:505pt;height:13.65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q4swIAALU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" filled="f" stroked="f">
                <v:textbox inset="0,0,0,0">
                  <w:txbxContent>
                    <w:p w:rsidR="00BF582A" w:rsidRDefault="00DF3B7B">
                      <w:pPr>
                        <w:tabs>
                          <w:tab w:val="right" w:pos="9936"/>
                        </w:tabs>
                        <w:spacing w:before="3" w:after="22" w:line="237"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26</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IMPIANTI DI CARTIERA E DISEGNO</w:t>
      </w:r>
    </w:p>
    <w:p w:rsidR="00BF582A" w:rsidRDefault="00DF3B7B">
      <w:pPr>
        <w:spacing w:before="111" w:after="90" w:line="230"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"Impianti di cartiera e disegno "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orientarsi nella normativa che di</w:t>
      </w:r>
      <w:r>
        <w:rPr>
          <w:rFonts w:ascii="Arial Narrow" w:eastAsia="Arial Narrow" w:hAnsi="Arial Narrow"/>
          <w:i/>
          <w:color w:val="000000"/>
          <w:sz w:val="20"/>
          <w:lang w:val="it-IT"/>
        </w:rPr>
        <w:t>sciplina i processi produttivi del settore di riferimento, con particolare attenzione sia alla sicurezza sui luoghi di vita e di lavoro, sia alla tutela dell'ambiente e del territorio; intervenire nelle diverse fasi e livelli del processo produttivo, dall'</w:t>
      </w:r>
      <w:r>
        <w:rPr>
          <w:rFonts w:ascii="Arial Narrow" w:eastAsia="Arial Narrow" w:hAnsi="Arial Narrow"/>
          <w:i/>
          <w:color w:val="000000"/>
          <w:sz w:val="20"/>
          <w:lang w:val="it-IT"/>
        </w:rPr>
        <w:t>ideazione alla realizzazione del prodotto, per la parte di propria competenza, utilizzando gli strumenti di progettazione, documentazione e controllo; riconoscere le implicazioni etiche, sociali, scientifiche produttive, economiche e ambientali dell'innova</w:t>
      </w:r>
      <w:r>
        <w:rPr>
          <w:rFonts w:ascii="Arial Narrow" w:eastAsia="Arial Narrow" w:hAnsi="Arial Narrow"/>
          <w:i/>
          <w:color w:val="000000"/>
          <w:sz w:val="20"/>
          <w:lang w:val="it-IT"/>
        </w:rPr>
        <w:t>zione tecnologica e delle sue applicazioni industriali; riconoscere gli aspetti di efficacia, efficienza e qualità nella propria attività lavorativa.</w:t>
      </w:r>
    </w:p>
    <w:tbl>
      <w:tblPr>
        <w:tblW w:w="0" w:type="auto"/>
        <w:tblInd w:w="15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65"/>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9"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3456"/>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w:t>
            </w:r>
            <w:r>
              <w:rPr>
                <w:rFonts w:ascii="Arial Narrow" w:eastAsia="Arial Narrow" w:hAnsi="Arial Narrow"/>
                <w:color w:val="000000"/>
                <w:sz w:val="20"/>
                <w:lang w:val="it-IT"/>
              </w:rPr>
              <w:t>no il riferimento delle attività didattiche della disciplina nel secondo biennio. La disciplina, nell'ambito della programmazione del Consiglio di classe, concorre in particolare al raggiungimento dei seguenti risultati di apprendimento, relativi all'indir</w:t>
            </w:r>
            <w:r>
              <w:rPr>
                <w:rFonts w:ascii="Arial Narrow" w:eastAsia="Arial Narrow" w:hAnsi="Arial Narrow"/>
                <w:color w:val="000000"/>
                <w:sz w:val="20"/>
                <w:lang w:val="it-IT"/>
              </w:rPr>
              <w:t>izzo, espressi in termini di competenze:</w:t>
            </w:r>
          </w:p>
          <w:p w:rsidR="00BF582A" w:rsidRDefault="00DF3B7B">
            <w:pPr>
              <w:numPr>
                <w:ilvl w:val="0"/>
                <w:numId w:val="3"/>
              </w:numPr>
              <w:tabs>
                <w:tab w:val="clear" w:pos="432"/>
                <w:tab w:val="left" w:pos="720"/>
              </w:tabs>
              <w:spacing w:before="135"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i supporti cartacei necessari alle diverse forme di comunicazione</w:t>
            </w:r>
          </w:p>
          <w:p w:rsidR="00BF582A" w:rsidRDefault="00DF3B7B">
            <w:pPr>
              <w:numPr>
                <w:ilvl w:val="0"/>
                <w:numId w:val="3"/>
              </w:numPr>
              <w:tabs>
                <w:tab w:val="clear" w:pos="432"/>
                <w:tab w:val="left" w:pos="720"/>
              </w:tabs>
              <w:spacing w:before="71" w:line="231"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e processi dell'ambito cartario secondo le procedure e gli standard previsti dai sistemi aziendali di gestione della qual</w:t>
            </w:r>
            <w:r>
              <w:rPr>
                <w:rFonts w:ascii="Arial Narrow" w:eastAsia="Arial Narrow" w:hAnsi="Arial Narrow"/>
                <w:b/>
                <w:color w:val="000000"/>
                <w:sz w:val="20"/>
                <w:lang w:val="it-IT"/>
              </w:rPr>
              <w:t>ità e della sicurezza</w:t>
            </w:r>
          </w:p>
          <w:p w:rsidR="00BF582A" w:rsidRDefault="00DF3B7B">
            <w:pPr>
              <w:numPr>
                <w:ilvl w:val="0"/>
                <w:numId w:val="3"/>
              </w:numPr>
              <w:tabs>
                <w:tab w:val="clear" w:pos="432"/>
                <w:tab w:val="left" w:pos="720"/>
              </w:tabs>
              <w:spacing w:before="71"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agire nei processi industriali dell'ambito cartario</w:t>
            </w:r>
          </w:p>
          <w:p w:rsidR="00BF582A" w:rsidRDefault="00DF3B7B">
            <w:pPr>
              <w:numPr>
                <w:ilvl w:val="0"/>
                <w:numId w:val="3"/>
              </w:numPr>
              <w:tabs>
                <w:tab w:val="clear" w:pos="432"/>
                <w:tab w:val="left" w:pos="720"/>
              </w:tabs>
              <w:spacing w:before="72"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e monitorare le esigenze del mercato del settore cartario</w:t>
            </w:r>
          </w:p>
          <w:p w:rsidR="00BF582A" w:rsidRDefault="00DF3B7B">
            <w:pPr>
              <w:numPr>
                <w:ilvl w:val="0"/>
                <w:numId w:val="3"/>
              </w:numPr>
              <w:tabs>
                <w:tab w:val="clear" w:pos="432"/>
                <w:tab w:val="left" w:pos="720"/>
              </w:tabs>
              <w:spacing w:before="71"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 applicare le metodologie e le tecniche della gestione per progetti</w:t>
            </w:r>
          </w:p>
          <w:p w:rsidR="00BF582A" w:rsidRDefault="00DF3B7B">
            <w:pPr>
              <w:numPr>
                <w:ilvl w:val="0"/>
                <w:numId w:val="3"/>
              </w:numPr>
              <w:tabs>
                <w:tab w:val="clear" w:pos="432"/>
                <w:tab w:val="left" w:pos="720"/>
              </w:tabs>
              <w:spacing w:before="76"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23" w:after="94" w:line="264" w:lineRule="exact"/>
              <w:ind w:left="144" w:right="288"/>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 xml:space="preserve">L'articolazione dell'insegnamento di "Impianti di cartiera e disegno" in conoscenze e abilità è di seguito indicata quale orientamento per la </w:t>
            </w:r>
            <w:r>
              <w:rPr>
                <w:rFonts w:ascii="Arial Narrow" w:eastAsia="Arial Narrow" w:hAnsi="Arial Narrow"/>
                <w:color w:val="000000"/>
                <w:spacing w:val="-6"/>
                <w:sz w:val="20"/>
                <w:lang w:val="it-IT"/>
              </w:rPr>
              <w:t>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9"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6125"/>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Schemi e fasi dei processi produttivi.</w:t>
            </w:r>
          </w:p>
          <w:p w:rsidR="00BF582A" w:rsidRDefault="00DF3B7B">
            <w:pPr>
              <w:spacing w:before="46" w:line="30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calcolo relative al bilancio energetico e di ma ssa.</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UNICHIM per il disegno di impianti.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regolazione degli impianti di produzione.</w:t>
            </w:r>
          </w:p>
          <w:p w:rsidR="00BF582A" w:rsidRDefault="00DF3B7B">
            <w:pPr>
              <w:tabs>
                <w:tab w:val="left" w:pos="576"/>
                <w:tab w:val="left" w:pos="792"/>
                <w:tab w:val="left" w:pos="1368"/>
                <w:tab w:val="left" w:pos="1656"/>
                <w:tab w:val="left" w:pos="2808"/>
                <w:tab w:val="left" w:pos="3096"/>
                <w:tab w:val="right" w:pos="4896"/>
              </w:tabs>
              <w:spacing w:before="117"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 si</w:t>
            </w:r>
            <w:r>
              <w:rPr>
                <w:rFonts w:ascii="Arial Narrow" w:eastAsia="Arial Narrow" w:hAnsi="Arial Narrow"/>
                <w:color w:val="000000"/>
                <w:sz w:val="20"/>
                <w:lang w:val="it-IT"/>
              </w:rPr>
              <w:tab/>
              <w:t>e</w:t>
            </w:r>
            <w:r>
              <w:rPr>
                <w:rFonts w:ascii="Arial Narrow" w:eastAsia="Arial Narrow" w:hAnsi="Arial Narrow"/>
                <w:color w:val="000000"/>
                <w:sz w:val="20"/>
                <w:lang w:val="it-IT"/>
              </w:rPr>
              <w:tab/>
              <w:t>criteri</w:t>
            </w:r>
            <w:r>
              <w:rPr>
                <w:rFonts w:ascii="Arial Narrow" w:eastAsia="Arial Narrow" w:hAnsi="Arial Narrow"/>
                <w:color w:val="000000"/>
                <w:sz w:val="20"/>
                <w:lang w:val="it-IT"/>
              </w:rPr>
              <w:tab/>
              <w:t>di</w:t>
            </w:r>
            <w:r>
              <w:rPr>
                <w:rFonts w:ascii="Arial Narrow" w:eastAsia="Arial Narrow" w:hAnsi="Arial Narrow"/>
                <w:color w:val="000000"/>
                <w:sz w:val="20"/>
                <w:lang w:val="it-IT"/>
              </w:rPr>
              <w:tab/>
              <w:t>pianificazione</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programmazione</w:t>
            </w:r>
            <w:r>
              <w:rPr>
                <w:rFonts w:ascii="Arial Narrow" w:eastAsia="Arial Narrow" w:hAnsi="Arial Narrow"/>
                <w:color w:val="000000"/>
                <w:sz w:val="20"/>
                <w:lang w:val="it-IT"/>
              </w:rPr>
              <w:tab/>
              <w:t>della</w:t>
            </w:r>
          </w:p>
          <w:p w:rsidR="00BF582A" w:rsidRDefault="00DF3B7B">
            <w:pPr>
              <w:spacing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commessa. Flu ssogrammi operativi.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organizzativi ed economici di un'azienda cartaria.</w:t>
            </w:r>
          </w:p>
          <w:p w:rsidR="00BF582A" w:rsidRDefault="00DF3B7B">
            <w:pPr>
              <w:spacing w:line="35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gestione di tempi, metodi e costi di segmenti produttivi. Criteri e metodi per l'analisi dei costi industriali.</w:t>
            </w:r>
          </w:p>
          <w:p w:rsidR="00BF582A" w:rsidRDefault="00DF3B7B">
            <w:pPr>
              <w:spacing w:before="117"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segno tecnico- profe ssionale di impianti con diagrammi di</w:t>
            </w:r>
          </w:p>
          <w:p w:rsidR="00BF582A" w:rsidRDefault="00DF3B7B">
            <w:pPr>
              <w:spacing w:line="309"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lavorazione </w:t>
            </w:r>
            <w:r>
              <w:rPr>
                <w:rFonts w:ascii="Arial Narrow" w:eastAsia="Arial Narrow" w:hAnsi="Arial Narrow"/>
                <w:color w:val="000000"/>
                <w:sz w:val="20"/>
                <w:lang w:val="it-IT"/>
              </w:rPr>
              <w:t>coerenti con le fasi dei processi produttivi. Criteri e modelli di progettazione, artigianale e indu striale. Tecniche di layout.</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progettazione avanzata (CAD).</w:t>
            </w:r>
          </w:p>
          <w:p w:rsidR="00BF582A" w:rsidRDefault="00DF3B7B">
            <w:pPr>
              <w:spacing w:before="117" w:after="81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igiene e sicurezza nei luoghi di lavoro.</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ind w:right="207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3" w:line="231"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organizzative fondamentali di un'azienda cartaria.</w:t>
            </w:r>
          </w:p>
          <w:p w:rsidR="00BF582A" w:rsidRDefault="00DF3B7B">
            <w:pPr>
              <w:spacing w:before="82" w:line="230" w:lineRule="exact"/>
              <w:ind w:left="144"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Definire bilanci di energia e di massa per il dimensionamento degli impianti.</w:t>
            </w:r>
          </w:p>
          <w:p w:rsidR="00BF582A" w:rsidRDefault="00DF3B7B">
            <w:pPr>
              <w:spacing w:before="76"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sistemi di regolazione appropriati al controllo del proce sso.</w:t>
            </w:r>
          </w:p>
          <w:p w:rsidR="00BF582A" w:rsidRDefault="00DF3B7B">
            <w:pPr>
              <w:spacing w:before="167" w:line="227"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Documentare gli aspetti organizzativi ed economici di un'attività produttiva.</w:t>
            </w:r>
          </w:p>
          <w:p w:rsidR="00BF582A" w:rsidRDefault="00DF3B7B">
            <w:pPr>
              <w:spacing w:line="227"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interpretare e risolvere problematiche produttive, ge stionali e commerciali.</w:t>
            </w:r>
          </w:p>
          <w:p w:rsidR="00BF582A" w:rsidRDefault="00DF3B7B">
            <w:pPr>
              <w:spacing w:before="82" w:line="230" w:lineRule="exact"/>
              <w:ind w:left="144"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Eseguire il flu ssogramma operativo relativo alla realizzazione di un prodotto cartario</w:t>
            </w:r>
            <w:r>
              <w:rPr>
                <w:rFonts w:ascii="Arial Narrow" w:eastAsia="Arial Narrow" w:hAnsi="Arial Narrow"/>
                <w:color w:val="000000"/>
                <w:spacing w:val="-2"/>
                <w:sz w:val="20"/>
                <w:lang w:val="it-IT"/>
              </w:rPr>
              <w:t>.</w:t>
            </w:r>
          </w:p>
          <w:p w:rsidR="00BF582A" w:rsidRDefault="00DF3B7B">
            <w:pPr>
              <w:spacing w:before="78" w:line="230"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Coordinare le diverse fasi di produzione in coerenza con la pianificazione e programmazione della comme ssa.</w:t>
            </w:r>
          </w:p>
          <w:p w:rsidR="00BF582A" w:rsidRDefault="00DF3B7B">
            <w:pPr>
              <w:spacing w:before="76" w:line="231"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con figure e parti professionali in fase di realizzazione del prodotto.</w:t>
            </w:r>
          </w:p>
          <w:p w:rsidR="00BF582A" w:rsidRDefault="00DF3B7B">
            <w:pPr>
              <w:spacing w:before="82" w:line="230"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alla gestione di segmenti produttivi in strutture artigianali o indu striali.</w:t>
            </w:r>
          </w:p>
          <w:p w:rsidR="00BF582A" w:rsidRDefault="00DF3B7B">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un preventivo di spesa, noti i costi aziendali.</w:t>
            </w:r>
          </w:p>
          <w:p w:rsidR="00BF582A" w:rsidRDefault="00DF3B7B">
            <w:pPr>
              <w:spacing w:before="86" w:after="84" w:line="226"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fondamentali di igiene e sicurezza nei luoghi di lavoro.</w:t>
            </w:r>
          </w:p>
        </w:tc>
      </w:tr>
    </w:tbl>
    <w:p w:rsidR="00BF582A" w:rsidRDefault="00BF582A">
      <w:pPr>
        <w:sectPr w:rsidR="00BF582A">
          <w:pgSz w:w="11904" w:h="16843"/>
          <w:pgMar w:top="1480" w:right="942" w:bottom="783" w:left="862" w:header="720" w:footer="720" w:gutter="0"/>
          <w:cols w:space="720"/>
        </w:sectPr>
      </w:pPr>
    </w:p>
    <w:p w:rsidR="00BF582A" w:rsidRDefault="00DF3B7B">
      <w:pPr>
        <w:spacing w:before="5" w:line="257" w:lineRule="exact"/>
        <w:jc w:val="center"/>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597312" behindDoc="1" locked="0" layoutInCell="1" allowOverlap="1">
                <wp:simplePos x="0" y="0"/>
                <wp:positionH relativeFrom="page">
                  <wp:posOffset>547370</wp:posOffset>
                </wp:positionH>
                <wp:positionV relativeFrom="page">
                  <wp:posOffset>9946640</wp:posOffset>
                </wp:positionV>
                <wp:extent cx="6413500" cy="176530"/>
                <wp:effectExtent l="0" t="0" r="0" b="0"/>
                <wp:wrapSquare wrapText="bothSides"/>
                <wp:docPr id="16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abs>
                                <w:tab w:val="right" w:pos="9936"/>
                              </w:tabs>
                              <w:spacing w:before="3" w:after="35" w:line="238"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71" type="#_x0000_t202" style="position:absolute;left:0;text-align:left;margin-left:43.1pt;margin-top:783.2pt;width:505pt;height:13.9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7IXtAIAALU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" filled="f" stroked="f">
                <v:textbox inset="0,0,0,0">
                  <w:txbxContent>
                    <w:p w:rsidR="00BF582A" w:rsidRDefault="00DF3B7B">
                      <w:pPr>
                        <w:tabs>
                          <w:tab w:val="right" w:pos="9936"/>
                        </w:tabs>
                        <w:spacing w:before="3" w:after="35" w:line="238"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Grafica e comunicazione — Opzione: Tecnologie cartarie</w:t>
                      </w:r>
                      <w:r>
                        <w:rPr>
                          <w:rFonts w:ascii="Arial Narrow" w:eastAsia="Arial Narrow" w:hAnsi="Arial Narrow"/>
                          <w:color w:val="000000"/>
                          <w:sz w:val="20"/>
                          <w:lang w:val="it-IT"/>
                        </w:rPr>
                        <w:tab/>
                      </w:r>
                      <w:r>
                        <w:rPr>
                          <w:rFonts w:ascii="Arial" w:eastAsia="Arial" w:hAnsi="Arial"/>
                          <w:color w:val="000000"/>
                          <w:sz w:val="20"/>
                          <w:lang w:val="it-IT"/>
                        </w:rPr>
                        <w:t>27</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lang w:val="it-IT"/>
        </w:rPr>
        <w:t>LABORATORI TECNICI</w:t>
      </w:r>
    </w:p>
    <w:p w:rsidR="00BF582A" w:rsidRDefault="00DF3B7B">
      <w:pPr>
        <w:spacing w:before="46" w:line="229" w:lineRule="exact"/>
        <w:ind w:left="216" w:right="21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Il docente di "Laboratori tecnici" concorre a far conseguire allo studente, al termine del percorso quinquennale, i seguenti risultati di apprendimento relativi al profilo educativo, culturale e professionale: u</w:t>
      </w:r>
      <w:r>
        <w:rPr>
          <w:rFonts w:ascii="Arial Narrow" w:eastAsia="Arial Narrow" w:hAnsi="Arial Narrow"/>
          <w:i/>
          <w:color w:val="000000"/>
          <w:spacing w:val="-4"/>
          <w:sz w:val="20"/>
          <w:lang w:val="it-IT"/>
        </w:rPr>
        <w:t>tilizzare le reti e gli strumenti informatici</w:t>
      </w:r>
      <w:r>
        <w:rPr>
          <w:rFonts w:ascii="Arial Narrow" w:eastAsia="Arial Narrow" w:hAnsi="Arial Narrow"/>
          <w:i/>
          <w:color w:val="000000"/>
          <w:spacing w:val="-4"/>
          <w:sz w:val="20"/>
          <w:lang w:val="it-IT"/>
        </w:rPr>
        <w:t xml:space="preserve"> nelle attività di studi, ricerca e approfondimento disciplinare; individuare ed utilizzare le moderne forme di comunicazione visiva e multimediale, anche con riferimento alle strategie espressive e agli strumenti tecnici della comunicazione in rete; padro</w:t>
      </w:r>
      <w:r>
        <w:rPr>
          <w:rFonts w:ascii="Arial Narrow" w:eastAsia="Arial Narrow" w:hAnsi="Arial Narrow"/>
          <w:i/>
          <w:color w:val="000000"/>
          <w:spacing w:val="-4"/>
          <w:sz w:val="20"/>
          <w:lang w:val="it-IT"/>
        </w:rPr>
        <w:t>neggiare l'uso di strumenti tecnologici con particolare attenzione alla sicurezza nei luoghi di vita e di lavoro, alla tutela della persona, dell'ambiente e del territorio; intervenire nelle diverse fasi e livelli del processo produttivo, dall'ideazione al</w:t>
      </w:r>
      <w:r>
        <w:rPr>
          <w:rFonts w:ascii="Arial Narrow" w:eastAsia="Arial Narrow" w:hAnsi="Arial Narrow"/>
          <w:i/>
          <w:color w:val="000000"/>
          <w:spacing w:val="-4"/>
          <w:sz w:val="20"/>
          <w:lang w:val="it-IT"/>
        </w:rPr>
        <w:t>la realizzazione del prodotto, per la parte di propria competenza, utilizzando gli strumenti di progettazione, documentazione e controllo; riconoscere e applicare i principi dell'organizzazione,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gestione e del contro</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 dei diversi processi produttivi;</w:t>
      </w:r>
      <w:r>
        <w:rPr>
          <w:rFonts w:ascii="Arial Narrow" w:eastAsia="Arial Narrow" w:hAnsi="Arial Narrow"/>
          <w:i/>
          <w:color w:val="000000"/>
          <w:spacing w:val="-4"/>
          <w:sz w:val="20"/>
          <w:lang w:val="it-IT"/>
        </w:rPr>
        <w:t xml:space="preserve"> orientarsi nella normativa che disciplina i processi produttivi del settore di riferimento, con particolare attenzione sia alla sicurezza sui luoghi di vita e di lavoro, sia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tutela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'ambiente e del territorio.</w:t>
      </w:r>
    </w:p>
    <w:tbl>
      <w:tblPr>
        <w:tblW w:w="0" w:type="auto"/>
        <w:tblInd w:w="15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46"/>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after="73"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024"/>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w:t>
            </w:r>
            <w:r>
              <w:rPr>
                <w:rFonts w:ascii="Arial Narrow" w:eastAsia="Arial Narrow" w:hAnsi="Arial Narrow"/>
                <w:color w:val="000000"/>
                <w:sz w:val="20"/>
                <w:lang w:val="it-IT"/>
              </w:rPr>
              <w:t>ati di apprendimento, sopra riportati, in esito al percorso quinquennale, costituiscono il riferimento delle attività didattiche della disciplina nel secondo biennio. La disciplina, nell'ambito della programmazione del Consiglio di classe, concorre in part</w:t>
            </w:r>
            <w:r>
              <w:rPr>
                <w:rFonts w:ascii="Arial Narrow" w:eastAsia="Arial Narrow" w:hAnsi="Arial Narrow"/>
                <w:color w:val="000000"/>
                <w:sz w:val="20"/>
                <w:lang w:val="it-IT"/>
              </w:rPr>
              <w: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33"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pacchetti informatici dedicati</w:t>
            </w:r>
          </w:p>
          <w:p w:rsidR="00BF582A" w:rsidRDefault="00DF3B7B">
            <w:pPr>
              <w:numPr>
                <w:ilvl w:val="0"/>
                <w:numId w:val="3"/>
              </w:numPr>
              <w:tabs>
                <w:tab w:val="clear" w:pos="432"/>
                <w:tab w:val="left" w:pos="720"/>
              </w:tabs>
              <w:spacing w:before="72"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e gestire la comunicazione grafica e multimediale attraverso l'uso di diversi supporti</w:t>
            </w:r>
          </w:p>
          <w:p w:rsidR="00BF582A" w:rsidRDefault="00DF3B7B">
            <w:pPr>
              <w:numPr>
                <w:ilvl w:val="0"/>
                <w:numId w:val="3"/>
              </w:numPr>
              <w:tabs>
                <w:tab w:val="clear" w:pos="432"/>
                <w:tab w:val="left" w:pos="720"/>
              </w:tabs>
              <w:spacing w:before="76"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programmare ed eseguire le operazioni inerenti le diverse fasi dei processi produttivi</w:t>
            </w:r>
          </w:p>
          <w:p w:rsidR="00BF582A" w:rsidRDefault="00DF3B7B">
            <w:pPr>
              <w:numPr>
                <w:ilvl w:val="0"/>
                <w:numId w:val="3"/>
              </w:numPr>
              <w:tabs>
                <w:tab w:val="clear" w:pos="432"/>
                <w:tab w:val="left" w:pos="720"/>
              </w:tabs>
              <w:spacing w:before="76" w:line="226"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w:t>
            </w:r>
            <w:r>
              <w:rPr>
                <w:rFonts w:ascii="Arial Narrow" w:eastAsia="Arial Narrow" w:hAnsi="Arial Narrow"/>
                <w:b/>
                <w:color w:val="000000"/>
                <w:sz w:val="20"/>
                <w:lang w:val="it-IT"/>
              </w:rPr>
              <w:t xml:space="preserve"> anche con riferimento alle strategie espressive e agli strumenti tecnici della comunicazione in rete</w:t>
            </w:r>
          </w:p>
          <w:p w:rsidR="00BF582A" w:rsidRDefault="00DF3B7B">
            <w:pPr>
              <w:numPr>
                <w:ilvl w:val="0"/>
                <w:numId w:val="3"/>
              </w:numPr>
              <w:tabs>
                <w:tab w:val="clear" w:pos="432"/>
                <w:tab w:val="left" w:pos="720"/>
              </w:tabs>
              <w:spacing w:before="76" w:line="231"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 applicare le metodologie e le tecniche della gestione per progetti</w:t>
            </w:r>
          </w:p>
          <w:p w:rsidR="00BF582A" w:rsidRDefault="00DF3B7B">
            <w:pPr>
              <w:spacing w:before="57" w:line="229"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L'articolazione dell'insegnamento di "Laboratori tecnici" in conoscenze </w:t>
            </w:r>
            <w:r>
              <w:rPr>
                <w:rFonts w:ascii="Arial Narrow" w:eastAsia="Arial Narrow" w:hAnsi="Arial Narrow"/>
                <w:color w:val="000000"/>
                <w:spacing w:val="-4"/>
                <w:sz w:val="20"/>
                <w:lang w:val="it-IT"/>
              </w:rPr>
              <w:t>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59"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4113"/>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7"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programmi per l'acquisizione e l'elaborazione di testi e immagini per prodotti grafici e filigranati.</w:t>
            </w:r>
          </w:p>
          <w:p w:rsidR="00BF582A" w:rsidRDefault="00DF3B7B">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Tipometria e lettering.</w:t>
            </w:r>
          </w:p>
          <w:p w:rsidR="00BF582A" w:rsidRDefault="00DF3B7B">
            <w:pPr>
              <w:spacing w:before="4" w:line="288" w:lineRule="exact"/>
              <w:ind w:left="144" w:right="12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Strumenti e impianti per la riproduzione a stampa. Strumenti e tecniche per la post-stampa.</w:t>
            </w:r>
          </w:p>
          <w:p w:rsidR="00BF582A" w:rsidRDefault="00DF3B7B">
            <w:pPr>
              <w:spacing w:before="57"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tecniche per la produzione di immagini fotografiche e per la comunicazione in rete.</w:t>
            </w:r>
          </w:p>
          <w:p w:rsidR="00BF582A" w:rsidRDefault="00DF3B7B">
            <w:pPr>
              <w:spacing w:before="58" w:line="230"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Programmi e macchine per l'output digitale di prodotti grafici e filigranati.</w:t>
            </w:r>
          </w:p>
          <w:p w:rsidR="00BF582A" w:rsidRDefault="00DF3B7B">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Bilanci energetici e calcolo rendimenti.</w:t>
            </w:r>
          </w:p>
          <w:p w:rsidR="00BF582A" w:rsidRDefault="00DF3B7B">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metodi di misurazione e valutazione dei risultati in funzione di uno standard di produzione.</w:t>
            </w:r>
          </w:p>
          <w:p w:rsidR="00BF582A" w:rsidRDefault="00DF3B7B">
            <w:pPr>
              <w:spacing w:before="57" w:after="64"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di settore nazionale e comunitaria sulla sicurezza e la tutela ambientale.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4" w:lineRule="exact"/>
              <w:ind w:left="20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7" w:line="231"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file per i processi di stampa di prodotti grafici e filigranati secondo le specifiche tecniche.</w:t>
            </w:r>
          </w:p>
          <w:p w:rsidR="00BF582A" w:rsidRDefault="00DF3B7B">
            <w:pPr>
              <w:spacing w:before="58" w:line="230"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e ottimizzare i file forniti per la stampa e la realizzazione di filigrane.</w:t>
            </w:r>
          </w:p>
          <w:p w:rsidR="00BF582A" w:rsidRDefault="00DF3B7B">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Stampare su supporti e materiali diversi.</w:t>
            </w:r>
          </w:p>
          <w:p w:rsidR="00BF582A" w:rsidRDefault="00DF3B7B">
            <w:pPr>
              <w:spacing w:before="54" w:line="24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e ottimizza</w:t>
            </w:r>
            <w:r>
              <w:rPr>
                <w:rFonts w:ascii="Arial Narrow" w:eastAsia="Arial Narrow" w:hAnsi="Arial Narrow"/>
                <w:color w:val="000000"/>
                <w:sz w:val="20"/>
                <w:lang w:val="it-IT"/>
              </w:rPr>
              <w:t>re i flussi per la produzione grafica.</w:t>
            </w:r>
          </w:p>
          <w:p w:rsidR="00BF582A" w:rsidRDefault="00DF3B7B">
            <w:pPr>
              <w:spacing w:before="52" w:line="230" w:lineRule="exact"/>
              <w:ind w:left="144" w:right="39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e risolvere problematiche relative ai vari processi di stampa e produzione di carte filigranate.</w:t>
            </w:r>
          </w:p>
          <w:p w:rsidR="00BF582A" w:rsidRDefault="00DF3B7B">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simulatori e1o macchine da stampa e per filigrane.</w:t>
            </w:r>
          </w:p>
          <w:p w:rsidR="00BF582A" w:rsidRDefault="00DF3B7B">
            <w:pPr>
              <w:spacing w:before="67" w:line="226"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Valutare la qualità di un prodotto sulla base </w:t>
            </w:r>
            <w:r>
              <w:rPr>
                <w:rFonts w:ascii="Arial Narrow" w:eastAsia="Arial Narrow" w:hAnsi="Arial Narrow"/>
                <w:color w:val="000000"/>
                <w:sz w:val="20"/>
                <w:lang w:val="it-IT"/>
              </w:rPr>
              <w:t>di dati oggettivi strumentali.</w:t>
            </w:r>
          </w:p>
          <w:p w:rsidR="00BF582A" w:rsidRDefault="00DF3B7B">
            <w:pPr>
              <w:spacing w:before="58" w:after="583"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per la sicurezza nei luoghi di lavoro.</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4"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2789"/>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8"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procedure e tecniche per la realizzazione di prodotti cartacei.</w:t>
            </w:r>
          </w:p>
          <w:p w:rsidR="00BF582A" w:rsidRDefault="00DF3B7B">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e tecniche di ottimizzazione processi cartari.</w:t>
            </w:r>
          </w:p>
          <w:p w:rsidR="00BF582A" w:rsidRDefault="00DF3B7B">
            <w:pPr>
              <w:spacing w:before="57"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e linguaggi di programmazione per la creazione di siti web.</w:t>
            </w:r>
          </w:p>
          <w:p w:rsidR="00BF582A" w:rsidRDefault="00DF3B7B">
            <w:pPr>
              <w:spacing w:before="58"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professionali per la realizzazione di prodotti grafici e filigranati.</w:t>
            </w:r>
          </w:p>
          <w:p w:rsidR="00BF582A" w:rsidRDefault="00DF3B7B">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tecniche per la produzione in 3D.</w:t>
            </w:r>
          </w:p>
          <w:p w:rsidR="00BF582A" w:rsidRDefault="00DF3B7B">
            <w:pPr>
              <w:spacing w:before="54" w:after="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indicizzazione dei contenuti e di archiviazione dig</w:t>
            </w:r>
            <w:r>
              <w:rPr>
                <w:rFonts w:ascii="Arial Narrow" w:eastAsia="Arial Narrow" w:hAnsi="Arial Narrow"/>
                <w:color w:val="000000"/>
                <w:sz w:val="20"/>
                <w:lang w:val="it-IT"/>
              </w:rPr>
              <w:t>itale.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4" w:lineRule="exact"/>
              <w:ind w:left="20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8"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siti web con l'integrazione di codici e linguaggi specifici.</w:t>
            </w:r>
          </w:p>
          <w:p w:rsidR="00BF582A" w:rsidRDefault="00DF3B7B">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Creare immagini filigranate 2D e 3D con software dedicati.</w:t>
            </w:r>
          </w:p>
          <w:p w:rsidR="00BF582A" w:rsidRDefault="00DF3B7B">
            <w:pPr>
              <w:spacing w:before="57"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attrezzature e software di input, archiviazione e output.</w:t>
            </w:r>
          </w:p>
          <w:p w:rsidR="00BF582A" w:rsidRDefault="00DF3B7B">
            <w:pPr>
              <w:spacing w:before="58" w:after="640"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 realizzare autonomamente o in team pagine web e prodotti cartari.</w:t>
            </w:r>
          </w:p>
        </w:tc>
      </w:tr>
    </w:tbl>
    <w:p w:rsidR="00BF582A" w:rsidRDefault="00BF582A">
      <w:pPr>
        <w:sectPr w:rsidR="00BF582A">
          <w:pgSz w:w="11904" w:h="16843"/>
          <w:pgMar w:top="1440" w:right="942" w:bottom="783" w:left="862" w:header="720" w:footer="720" w:gutter="0"/>
          <w:cols w:space="720"/>
        </w:sectPr>
      </w:pPr>
    </w:p>
    <w:p w:rsidR="00BF582A" w:rsidRDefault="00DF3B7B">
      <w:pPr>
        <w:spacing w:before="434" w:line="409" w:lineRule="exact"/>
        <w:jc w:val="center"/>
        <w:textAlignment w:val="baseline"/>
        <w:rPr>
          <w:rFonts w:ascii="Arial" w:eastAsia="Arial" w:hAnsi="Arial"/>
          <w:b/>
          <w:color w:val="000000"/>
          <w:spacing w:val="-3"/>
          <w:sz w:val="36"/>
          <w:u w:val="single"/>
          <w:lang w:val="it-IT"/>
        </w:rPr>
      </w:pPr>
      <w:r>
        <w:rPr>
          <w:rFonts w:ascii="Arial" w:eastAsia="Arial" w:hAnsi="Arial"/>
          <w:b/>
          <w:color w:val="000000"/>
          <w:spacing w:val="-3"/>
          <w:sz w:val="36"/>
          <w:u w:val="single"/>
          <w:lang w:val="it-IT"/>
        </w:rPr>
        <w:lastRenderedPageBreak/>
        <w:t>INDIRIZZO</w:t>
      </w:r>
    </w:p>
    <w:p w:rsidR="00BF582A" w:rsidRDefault="00DF3B7B">
      <w:pPr>
        <w:spacing w:before="421" w:line="398" w:lineRule="exact"/>
        <w:jc w:val="center"/>
        <w:textAlignment w:val="baseline"/>
        <w:rPr>
          <w:rFonts w:ascii="Arial" w:eastAsia="Arial" w:hAnsi="Arial"/>
          <w:b/>
          <w:color w:val="000000"/>
          <w:sz w:val="36"/>
          <w:lang w:val="it-IT"/>
        </w:rPr>
      </w:pPr>
      <w:r>
        <w:rPr>
          <w:rFonts w:ascii="Arial" w:eastAsia="Arial" w:hAnsi="Arial"/>
          <w:b/>
          <w:color w:val="000000"/>
          <w:sz w:val="36"/>
          <w:lang w:val="it-IT"/>
        </w:rPr>
        <w:t>“MECCANICA, MECCATRONICA ED ENERGIA”</w:t>
      </w:r>
    </w:p>
    <w:p w:rsidR="00BF582A" w:rsidRDefault="00DF3B7B">
      <w:pPr>
        <w:spacing w:before="841"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21" w:line="398"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“MECCANICA E MECCATRONICA”</w:t>
      </w:r>
    </w:p>
    <w:p w:rsidR="00BF582A" w:rsidRDefault="00DF3B7B">
      <w:pPr>
        <w:spacing w:before="845"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7" w:after="7412" w:line="398"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“TECNOLOGIE DELL’OCCHIALE”</w:t>
      </w:r>
    </w:p>
    <w:p w:rsidR="00BF582A" w:rsidRDefault="00DF3B7B">
      <w:pPr>
        <w:tabs>
          <w:tab w:val="right" w:pos="9936"/>
        </w:tabs>
        <w:spacing w:before="1" w:line="233"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28</w:t>
      </w:r>
    </w:p>
    <w:p w:rsidR="00BF582A" w:rsidRDefault="00DF3B7B">
      <w:pPr>
        <w:spacing w:line="230"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2440" w:right="897" w:bottom="307" w:left="907" w:header="720" w:footer="720" w:gutter="0"/>
          <w:cols w:space="720"/>
        </w:sectPr>
      </w:pPr>
    </w:p>
    <w:p w:rsidR="00BF582A" w:rsidRDefault="00DF3B7B">
      <w:pPr>
        <w:pBdr>
          <w:top w:val="single" w:sz="5" w:space="0" w:color="000000"/>
          <w:left w:val="single" w:sz="5" w:space="0" w:color="000000"/>
          <w:bottom w:val="single" w:sz="5" w:space="0" w:color="000000"/>
          <w:right w:val="single" w:sz="5" w:space="0" w:color="000000"/>
        </w:pBdr>
        <w:shd w:val="solid" w:color="FFCC99" w:fill="FFCC99"/>
        <w:spacing w:after="342" w:line="251" w:lineRule="exact"/>
        <w:jc w:val="both"/>
        <w:textAlignment w:val="baseline"/>
        <w:rPr>
          <w:rFonts w:ascii="Arial Narrow" w:eastAsia="Arial Narrow" w:hAnsi="Arial Narrow"/>
          <w:b/>
          <w:color w:val="000000"/>
          <w:spacing w:val="-1"/>
          <w:sz w:val="24"/>
          <w:lang w:val="it-IT"/>
        </w:rPr>
      </w:pPr>
      <w:r>
        <w:rPr>
          <w:rFonts w:ascii="Arial Narrow" w:eastAsia="Arial Narrow" w:hAnsi="Arial Narrow"/>
          <w:b/>
          <w:color w:val="000000"/>
          <w:spacing w:val="-1"/>
          <w:sz w:val="24"/>
          <w:lang w:val="it-IT"/>
        </w:rPr>
        <w:lastRenderedPageBreak/>
        <w:t>Attività e insegnamenti dell'indirizzo Meccanica, meccatronica ed energ</w:t>
      </w:r>
      <w:r>
        <w:rPr>
          <w:rFonts w:ascii="Arial Narrow" w:eastAsia="Arial Narrow" w:hAnsi="Arial Narrow"/>
          <w:b/>
          <w:color w:val="000000"/>
          <w:spacing w:val="-1"/>
          <w:sz w:val="24"/>
          <w:lang w:val="it-IT"/>
        </w:rPr>
        <w:t xml:space="preserve">ia </w:t>
      </w:r>
      <w:r>
        <w:rPr>
          <w:rFonts w:ascii="Arial Narrow" w:eastAsia="Arial Narrow" w:hAnsi="Arial Narrow"/>
          <w:b/>
          <w:color w:val="000000"/>
          <w:spacing w:val="-1"/>
          <w:sz w:val="24"/>
          <w:u w:val="single"/>
          <w:lang w:val="it-IT"/>
        </w:rPr>
        <w:t>Articolazione Meccanica e meccatronica Opzione Tecnologia dell'occhiale</w:t>
      </w:r>
    </w:p>
    <w:p w:rsidR="00BF582A" w:rsidRDefault="00DF3B7B">
      <w:pPr>
        <w:spacing w:before="18" w:line="237" w:lineRule="exact"/>
        <w:jc w:val="center"/>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Disciplina: </w:t>
      </w:r>
      <w:r>
        <w:rPr>
          <w:rFonts w:ascii="Arial Narrow" w:eastAsia="Arial Narrow" w:hAnsi="Arial Narrow"/>
          <w:b/>
          <w:color w:val="000000"/>
          <w:lang w:val="it-IT"/>
        </w:rPr>
        <w:t>COMPLEMENTI DI MATEMATICA</w:t>
      </w:r>
    </w:p>
    <w:p w:rsidR="00BF582A" w:rsidRDefault="00DF3B7B">
      <w:pPr>
        <w:spacing w:before="178" w:after="129" w:line="230" w:lineRule="exact"/>
        <w:ind w:left="216"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padroneggiare il linguaggio formale e i</w:t>
      </w:r>
      <w:r>
        <w:rPr>
          <w:rFonts w:ascii="Arial Narrow" w:eastAsia="Arial Narrow" w:hAnsi="Arial Narrow"/>
          <w:i/>
          <w:color w:val="000000"/>
          <w:spacing w:val="2"/>
          <w:sz w:val="20"/>
          <w:lang w:val="it-IT"/>
        </w:rPr>
        <w:t xml:space="preserve"> procedimenti dimostrativi della matematica; possedere gli strumenti matematici, statistici e del calcolo delle probabilità necessari per la comprensione delle discipline scientifiche e per poter operare nel campo delle scienze applicate; collocare il pens</w:t>
      </w:r>
      <w:r>
        <w:rPr>
          <w:rFonts w:ascii="Arial Narrow" w:eastAsia="Arial Narrow" w:hAnsi="Arial Narrow"/>
          <w:i/>
          <w:color w:val="000000"/>
          <w:spacing w:val="2"/>
          <w:sz w:val="20"/>
          <w:lang w:val="it-IT"/>
        </w:rPr>
        <w:t>iero matematico e scientifico nei grandi temi dello sviluppo della storia delle idee, della cultura, delle scoperte scientifiche e delle invenzioni tecnologiche.</w:t>
      </w:r>
    </w:p>
    <w:p w:rsidR="00BF582A" w:rsidRDefault="00DF3B7B">
      <w:pPr>
        <w:pBdr>
          <w:top w:val="single" w:sz="5" w:space="2" w:color="000000"/>
          <w:left w:val="single" w:sz="5" w:space="0" w:color="000000"/>
          <w:bottom w:val="single" w:sz="5" w:space="2" w:color="000000"/>
          <w:right w:val="single" w:sz="5" w:space="0" w:color="000000"/>
        </w:pBdr>
        <w:shd w:val="solid" w:color="FFCC99" w:fill="FFCC99"/>
        <w:spacing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10100"/>
      </w:tblGrid>
      <w:tr w:rsidR="00BF582A">
        <w:tblPrEx>
          <w:tblCellMar>
            <w:top w:w="0" w:type="dxa"/>
            <w:bottom w:w="0" w:type="dxa"/>
          </w:tblCellMar>
        </w:tblPrEx>
        <w:trPr>
          <w:trHeight w:hRule="exact" w:val="4843"/>
        </w:trPr>
        <w:tc>
          <w:tcPr>
            <w:tcW w:w="10100" w:type="dxa"/>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04"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termini di competenze in esito al percorso quinquennale, costituiscono il riferimento delle attività didattiche della disciplina nel secondo biennio. La disciplina, nell'ambito della programmazione del Consi</w:t>
            </w:r>
            <w:r>
              <w:rPr>
                <w:rFonts w:ascii="Arial Narrow" w:eastAsia="Arial Narrow" w:hAnsi="Arial Narrow"/>
                <w:color w:val="000000"/>
                <w:sz w:val="20"/>
                <w:lang w:val="it-IT"/>
              </w:rPr>
              <w:t>glio di classe, concorre in particolare al raggiungimento dei seguenti risultati di apprendimento, espressi in termini di competenze:</w:t>
            </w:r>
          </w:p>
          <w:p w:rsidR="00BF582A" w:rsidRDefault="00DF3B7B">
            <w:pPr>
              <w:numPr>
                <w:ilvl w:val="0"/>
                <w:numId w:val="1"/>
              </w:numPr>
              <w:tabs>
                <w:tab w:val="clear" w:pos="360"/>
                <w:tab w:val="left" w:pos="720"/>
              </w:tabs>
              <w:spacing w:before="132" w:line="229" w:lineRule="exact"/>
              <w:ind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w:t>
            </w:r>
            <w:r>
              <w:rPr>
                <w:rFonts w:ascii="Arial Narrow" w:eastAsia="Arial Narrow" w:hAnsi="Arial Narrow"/>
                <w:b/>
                <w:color w:val="000000"/>
                <w:sz w:val="20"/>
                <w:lang w:val="it-IT"/>
              </w:rPr>
              <w:t>ive e quantitative</w:t>
            </w:r>
          </w:p>
          <w:p w:rsidR="00BF582A" w:rsidRDefault="00DF3B7B">
            <w:pPr>
              <w:numPr>
                <w:ilvl w:val="0"/>
                <w:numId w:val="1"/>
              </w:numPr>
              <w:tabs>
                <w:tab w:val="clear" w:pos="360"/>
                <w:tab w:val="left" w:pos="720"/>
              </w:tabs>
              <w:spacing w:before="55" w:line="229" w:lineRule="exact"/>
              <w:ind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 algoritmici per affrontare situazioni problematiche, elaborando opportune soluzioni</w:t>
            </w:r>
          </w:p>
          <w:p w:rsidR="00BF582A" w:rsidRDefault="00DF3B7B">
            <w:pPr>
              <w:numPr>
                <w:ilvl w:val="0"/>
                <w:numId w:val="1"/>
              </w:numPr>
              <w:tabs>
                <w:tab w:val="clear" w:pos="360"/>
                <w:tab w:val="left" w:pos="720"/>
              </w:tabs>
              <w:spacing w:before="56" w:line="229" w:lineRule="exact"/>
              <w:ind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w:t>
            </w:r>
            <w:r>
              <w:rPr>
                <w:rFonts w:ascii="Arial Narrow" w:eastAsia="Arial Narrow" w:hAnsi="Arial Narrow"/>
                <w:b/>
                <w:color w:val="000000"/>
                <w:sz w:val="20"/>
                <w:lang w:val="it-IT"/>
              </w:rPr>
              <w:t>nomeni sociali e naturali e per interpretare dati</w:t>
            </w:r>
          </w:p>
          <w:p w:rsidR="00BF582A" w:rsidRDefault="00DF3B7B">
            <w:pPr>
              <w:numPr>
                <w:ilvl w:val="0"/>
                <w:numId w:val="1"/>
              </w:numPr>
              <w:tabs>
                <w:tab w:val="clear" w:pos="360"/>
                <w:tab w:val="left" w:pos="720"/>
              </w:tabs>
              <w:spacing w:before="54" w:line="229" w:lineRule="exact"/>
              <w:ind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1"/>
              </w:numPr>
              <w:tabs>
                <w:tab w:val="clear" w:pos="360"/>
                <w:tab w:val="left" w:pos="720"/>
              </w:tabs>
              <w:spacing w:before="56" w:line="229" w:lineRule="exact"/>
              <w:ind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BF582A" w:rsidRDefault="00DF3B7B">
            <w:pPr>
              <w:numPr>
                <w:ilvl w:val="0"/>
                <w:numId w:val="1"/>
              </w:numPr>
              <w:tabs>
                <w:tab w:val="clear" w:pos="360"/>
                <w:tab w:val="left" w:pos="720"/>
              </w:tabs>
              <w:spacing w:before="55" w:line="229" w:lineRule="exact"/>
              <w:ind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strutture, apparati e sistemi, applicando anche modelli matematici, e analizzarne le rispo</w:t>
            </w:r>
            <w:r>
              <w:rPr>
                <w:rFonts w:ascii="Arial Narrow" w:eastAsia="Arial Narrow" w:hAnsi="Arial Narrow"/>
                <w:b/>
                <w:color w:val="000000"/>
                <w:sz w:val="20"/>
                <w:lang w:val="it-IT"/>
              </w:rPr>
              <w:t>ste alle sollecitazioni meccaniche, termiche, elettriche e di altra natura</w:t>
            </w:r>
          </w:p>
          <w:p w:rsidR="00BF582A" w:rsidRDefault="00DF3B7B">
            <w:pPr>
              <w:spacing w:before="118" w:after="50"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tematiche d'interesse professionale saranno selezionate e approfondite in accordo con i docenti delle discipline tecnologiche. L'articolazione dell'insegnamento di "Complementi di matematica" in conoscenze e abilità è di seguito indicata quale orientame</w:t>
            </w:r>
            <w:r>
              <w:rPr>
                <w:rFonts w:ascii="Arial Narrow" w:eastAsia="Arial Narrow" w:hAnsi="Arial Narrow"/>
                <w:color w:val="000000"/>
                <w:sz w:val="20"/>
                <w:lang w:val="it-IT"/>
              </w:rPr>
              <w:t>nto per la progettazione didattica del docente in relazione alle scelte compiute nell'ambito della programmazione collegiale del Consiglio di classe.</w:t>
            </w:r>
          </w:p>
        </w:tc>
      </w:tr>
    </w:tbl>
    <w:p w:rsidR="00BF582A" w:rsidRDefault="00BF582A">
      <w:pPr>
        <w:sectPr w:rsidR="00BF582A">
          <w:pgSz w:w="11904" w:h="16843"/>
          <w:pgMar w:top="1480" w:right="907" w:bottom="307" w:left="89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34"/>
        <w:gridCol w:w="48"/>
      </w:tblGrid>
      <w:tr w:rsidR="00BF582A">
        <w:tblPrEx>
          <w:tblCellMar>
            <w:top w:w="0" w:type="dxa"/>
            <w:bottom w:w="0" w:type="dxa"/>
          </w:tblCellMar>
        </w:tblPrEx>
        <w:trPr>
          <w:trHeight w:hRule="exact" w:val="4939"/>
        </w:trPr>
        <w:tc>
          <w:tcPr>
            <w:tcW w:w="4982"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before="46" w:line="229" w:lineRule="exact"/>
              <w:ind w:left="72"/>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lastRenderedPageBreak/>
              <w:t>Conoscenze</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Operazioni e trasformazioni vettoriali.</w:t>
            </w:r>
          </w:p>
          <w:p w:rsidR="00BF582A" w:rsidRDefault="00DF3B7B">
            <w:pPr>
              <w:spacing w:before="116"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Luoghi geometrici; equazioni delle conic</w:t>
            </w:r>
            <w:r>
              <w:rPr>
                <w:rFonts w:ascii="Arial Narrow" w:eastAsia="Arial Narrow" w:hAnsi="Arial Narrow"/>
                <w:color w:val="000000"/>
                <w:sz w:val="20"/>
                <w:lang w:val="it-IT"/>
              </w:rPr>
              <w:t>he e di altre curve notevoli; formule parametriche di alcune curve.</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di Fourier delle funzioni periodiche.</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delle rappresentazioni polari e logaritmiche.</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differenziali lineari.</w:t>
            </w:r>
          </w:p>
          <w:p w:rsidR="00BF582A" w:rsidRDefault="00DF3B7B">
            <w:pPr>
              <w:spacing w:before="112"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 dei minimi quadrati.</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e campione.</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Statistiche, distribuzioni campionarie e stimatori. </w:t>
            </w:r>
          </w:p>
        </w:tc>
      </w:tr>
      <w:tr w:rsidR="00BF582A">
        <w:tblPrEx>
          <w:tblCellMar>
            <w:top w:w="0" w:type="dxa"/>
            <w:bottom w:w="0" w:type="dxa"/>
          </w:tblCellMar>
        </w:tblPrEx>
        <w:trPr>
          <w:gridAfter w:val="1"/>
          <w:wAfter w:w="48" w:type="dxa"/>
          <w:trHeight w:hRule="exact" w:val="4939"/>
        </w:trPr>
        <w:tc>
          <w:tcPr>
            <w:tcW w:w="4934" w:type="dxa"/>
            <w:tcBorders>
              <w:top w:val="single" w:sz="5" w:space="0" w:color="000000"/>
              <w:left w:val="single" w:sz="5" w:space="0" w:color="000000"/>
              <w:bottom w:val="single" w:sz="5" w:space="0" w:color="000000"/>
              <w:right w:val="single" w:sz="5" w:space="0" w:color="000000"/>
            </w:tcBorders>
          </w:tcPr>
          <w:p w:rsidR="00BF582A" w:rsidRDefault="00DF3B7B">
            <w:pPr>
              <w:spacing w:before="46" w:line="229" w:lineRule="exact"/>
              <w:ind w:left="72"/>
              <w:jc w:val="center"/>
              <w:textAlignment w:val="baseline"/>
              <w:rPr>
                <w:rFonts w:ascii="Arial Narrow" w:eastAsia="Arial Narrow" w:hAnsi="Arial Narrow"/>
                <w:b/>
                <w:color w:val="000000"/>
                <w:spacing w:val="1"/>
                <w:sz w:val="20"/>
                <w:lang w:val="it-IT"/>
              </w:rPr>
            </w:pPr>
            <w:r>
              <w:lastRenderedPageBreak/>
              <w:br w:type="column"/>
            </w:r>
            <w:r>
              <w:rPr>
                <w:rFonts w:ascii="Arial Narrow" w:eastAsia="Arial Narrow" w:hAnsi="Arial Narrow"/>
                <w:b/>
                <w:color w:val="000000"/>
                <w:spacing w:val="1"/>
                <w:sz w:val="20"/>
                <w:lang w:val="it-IT"/>
              </w:rPr>
              <w:t>Abilità</w:t>
            </w:r>
          </w:p>
          <w:p w:rsidR="00BF582A" w:rsidRDefault="00DF3B7B">
            <w:pPr>
              <w:spacing w:before="125" w:line="226" w:lineRule="exact"/>
              <w:ind w:left="72" w:right="43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Utilizzare il calcolo vettoriale. Calcolare il vettore risultante e individuarne il punto di applicazione in un sistema di vettori.</w:t>
            </w:r>
          </w:p>
          <w:p w:rsidR="00BF582A" w:rsidRDefault="00DF3B7B">
            <w:pPr>
              <w:spacing w:before="119" w:line="231"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luoghi geometrici e ricavarne le equazioni in coordinate cartesiane, polari e in forma parametrica.</w:t>
            </w:r>
          </w:p>
          <w:p w:rsidR="00BF582A" w:rsidRDefault="00DF3B7B">
            <w:pPr>
              <w:spacing w:before="119"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proprietà di curve che trovano applicazione nella cinematica.</w:t>
            </w:r>
          </w:p>
          <w:p w:rsidR="00BF582A" w:rsidRDefault="00DF3B7B">
            <w:pPr>
              <w:spacing w:before="114" w:line="231"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l'integrazione definita in applicazioni peculiari della mecc</w:t>
            </w:r>
            <w:r>
              <w:rPr>
                <w:rFonts w:ascii="Arial Narrow" w:eastAsia="Arial Narrow" w:hAnsi="Arial Narrow"/>
                <w:color w:val="000000"/>
                <w:sz w:val="20"/>
                <w:lang w:val="it-IT"/>
              </w:rPr>
              <w:t>anica.</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Approssimare funzioni periodiche.</w:t>
            </w:r>
          </w:p>
          <w:p w:rsidR="00BF582A" w:rsidRDefault="00DF3B7B">
            <w:pPr>
              <w:spacing w:line="350"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in forma differenziale fenomenologie elementari. Calcolare la propagazione degli errori di misura.</w:t>
            </w:r>
          </w:p>
          <w:p w:rsidR="00BF582A" w:rsidRDefault="00DF3B7B">
            <w:pPr>
              <w:spacing w:before="114" w:line="231"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elementi qualitativi e quantitativi in un fenomeno collettivo.</w:t>
            </w:r>
          </w:p>
          <w:p w:rsidR="00BF582A" w:rsidRDefault="00DF3B7B">
            <w:pPr>
              <w:spacing w:before="119" w:after="108"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w:t>
            </w:r>
            <w:r>
              <w:rPr>
                <w:rFonts w:ascii="Arial Narrow" w:eastAsia="Arial Narrow" w:hAnsi="Arial Narrow"/>
                <w:color w:val="000000"/>
                <w:sz w:val="20"/>
                <w:lang w:val="it-IT"/>
              </w:rPr>
              <w:t>ampionamento e stima e verifica di ipotesi.</w:t>
            </w:r>
          </w:p>
        </w:tc>
      </w:tr>
    </w:tbl>
    <w:p w:rsidR="00BF582A" w:rsidRDefault="00BF582A">
      <w:pPr>
        <w:sectPr w:rsidR="00BF582A">
          <w:type w:val="continuous"/>
          <w:pgSz w:w="11904" w:h="16843"/>
          <w:pgMar w:top="1480" w:right="994" w:bottom="307" w:left="994" w:header="720" w:footer="720" w:gutter="0"/>
          <w:cols w:num="2" w:space="0" w:equalWidth="0">
            <w:col w:w="4982" w:space="0"/>
            <w:col w:w="4934" w:space="0"/>
          </w:cols>
        </w:sectPr>
      </w:pPr>
    </w:p>
    <w:p w:rsidR="00BF582A" w:rsidRDefault="00DF3B7B">
      <w:pPr>
        <w:tabs>
          <w:tab w:val="right" w:pos="9936"/>
        </w:tabs>
        <w:spacing w:before="1174" w:line="234"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lastRenderedPageBreak/>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29</w:t>
      </w:r>
    </w:p>
    <w:p w:rsidR="00BF582A" w:rsidRDefault="00DF3B7B">
      <w:pPr>
        <w:spacing w:line="229"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type w:val="continuous"/>
          <w:pgSz w:w="11904" w:h="16843"/>
          <w:pgMar w:top="1480" w:right="897" w:bottom="307" w:left="907" w:header="720" w:footer="720" w:gutter="0"/>
          <w:cols w:space="720"/>
        </w:sectPr>
      </w:pPr>
    </w:p>
    <w:p w:rsidR="00BF582A" w:rsidRDefault="00DF3B7B">
      <w:pPr>
        <w:spacing w:before="7" w:line="232" w:lineRule="exact"/>
        <w:ind w:left="30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 xml:space="preserve">Disciplina: </w:t>
      </w:r>
      <w:r>
        <w:rPr>
          <w:rFonts w:ascii="Arial Narrow" w:eastAsia="Arial Narrow" w:hAnsi="Arial Narrow"/>
          <w:b/>
          <w:color w:val="000000"/>
          <w:sz w:val="20"/>
          <w:lang w:val="it-IT"/>
        </w:rPr>
        <w:t>MECCANICA, MACCHINE ED ENERGIA</w:t>
      </w:r>
    </w:p>
    <w:p w:rsidR="00BF582A" w:rsidRDefault="00DF3B7B">
      <w:pPr>
        <w:spacing w:line="239" w:lineRule="exact"/>
        <w:ind w:left="216" w:right="21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"Meccanica, macchine ed energia"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padroneggiare l'uso di strumenti t</w:t>
      </w:r>
      <w:r>
        <w:rPr>
          <w:rFonts w:ascii="Arial Narrow" w:eastAsia="Arial Narrow" w:hAnsi="Arial Narrow"/>
          <w:i/>
          <w:color w:val="000000"/>
          <w:spacing w:val="2"/>
          <w:sz w:val="20"/>
          <w:lang w:val="it-IT"/>
        </w:rPr>
        <w:t>ecnologici con particolare attenzione alla sicurezza nei luoghi di vita e di lavoro, alla tutela della persona, dell'ambiente e del territorio; utilizzare, in contesti di ricerca applicata, procedure e tecniche per trovare soluzioni innovative e migliorati</w:t>
      </w:r>
      <w:r>
        <w:rPr>
          <w:rFonts w:ascii="Arial Narrow" w:eastAsia="Arial Narrow" w:hAnsi="Arial Narrow"/>
          <w:i/>
          <w:color w:val="000000"/>
          <w:spacing w:val="2"/>
          <w:sz w:val="20"/>
          <w:lang w:val="it-IT"/>
        </w:rPr>
        <w:t>ve, in relazione ai campi di propria competenza; analizzare criticamente il contributo apportato dalla scienza e dalla tecnologia allo sviluppo dei saperi e dei valori e al cambiamento delle condizioni di vita e dei modi di fruizione culturale; intervenire</w:t>
      </w:r>
      <w:r>
        <w:rPr>
          <w:rFonts w:ascii="Arial Narrow" w:eastAsia="Arial Narrow" w:hAnsi="Arial Narrow"/>
          <w:i/>
          <w:color w:val="000000"/>
          <w:spacing w:val="2"/>
          <w:sz w:val="20"/>
          <w:lang w:val="it-IT"/>
        </w:rPr>
        <w:t xml:space="preserve"> nelle diverse fasi e livelli del processo produttivo, dall'ideazione alla realizzazione del prodotto, per la parte di propria competenza, utilizzando gli strumenti di progettazione, documentazione e controllo; orientarsi nelle dinamiche dello sviluppo sci</w:t>
      </w:r>
      <w:r>
        <w:rPr>
          <w:rFonts w:ascii="Arial Narrow" w:eastAsia="Arial Narrow" w:hAnsi="Arial Narrow"/>
          <w:i/>
          <w:color w:val="000000"/>
          <w:spacing w:val="2"/>
          <w:sz w:val="20"/>
          <w:lang w:val="it-IT"/>
        </w:rPr>
        <w:t>entifico e tecnologico, anche con l'utilizzo di appropriate tecniche d'indagine; riconoscere le implicazioni etiche, sociali, scientifiche, produttive, economiche e ambientali dell'innovazione tecnologica e delle sue applicazioni industriali; orientarsi ne</w:t>
      </w:r>
      <w:r>
        <w:rPr>
          <w:rFonts w:ascii="Arial Narrow" w:eastAsia="Arial Narrow" w:hAnsi="Arial Narrow"/>
          <w:i/>
          <w:color w:val="000000"/>
          <w:spacing w:val="2"/>
          <w:sz w:val="20"/>
          <w:lang w:val="it-IT"/>
        </w:rPr>
        <w:t>lla normativa che disciplina i processi produttivi del settore di riferimento, con particolare attenzione sia alla sicurezza nei luoghi di vita e di lavoro sia alla tutela dell'ambiente e del territorio.</w:t>
      </w:r>
    </w:p>
    <w:tbl>
      <w:tblPr>
        <w:tblW w:w="0" w:type="auto"/>
        <w:tblInd w:w="15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65"/>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6" w:line="21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 e quinto anno</w:t>
            </w:r>
          </w:p>
        </w:tc>
      </w:tr>
      <w:tr w:rsidR="00BF582A">
        <w:tblPrEx>
          <w:tblCellMar>
            <w:top w:w="0" w:type="dxa"/>
            <w:bottom w:w="0" w:type="dxa"/>
          </w:tblCellMar>
        </w:tblPrEx>
        <w:trPr>
          <w:trHeight w:hRule="exact" w:val="4113"/>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w:t>
            </w:r>
            <w:r>
              <w:rPr>
                <w:rFonts w:ascii="Arial Narrow" w:eastAsia="Arial Narrow" w:hAnsi="Arial Narrow"/>
                <w:color w:val="000000"/>
                <w:spacing w:val="-1"/>
                <w:sz w:val="20"/>
                <w:lang w:val="it-IT"/>
              </w:rPr>
              <w:t xml:space="preserve">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73"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elaborare e valutare grandezze e caratteristiche tecniche con opportuna strumentazione</w:t>
            </w:r>
          </w:p>
          <w:p w:rsidR="00BF582A" w:rsidRDefault="00DF3B7B">
            <w:pPr>
              <w:numPr>
                <w:ilvl w:val="0"/>
                <w:numId w:val="2"/>
              </w:numPr>
              <w:tabs>
                <w:tab w:val="clear" w:pos="288"/>
                <w:tab w:val="left" w:pos="432"/>
              </w:tabs>
              <w:spacing w:before="74"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w:t>
            </w:r>
            <w:r>
              <w:rPr>
                <w:rFonts w:ascii="Arial Narrow" w:eastAsia="Arial Narrow" w:hAnsi="Arial Narrow"/>
                <w:b/>
                <w:color w:val="000000"/>
                <w:sz w:val="20"/>
                <w:lang w:val="it-IT"/>
              </w:rPr>
              <w:t>re le proprietà dei materiali in relazione all'impiego, ai processi produttivi e ai trattamenti</w:t>
            </w:r>
          </w:p>
          <w:p w:rsidR="00BF582A" w:rsidRDefault="00DF3B7B">
            <w:pPr>
              <w:numPr>
                <w:ilvl w:val="0"/>
                <w:numId w:val="2"/>
              </w:numPr>
              <w:tabs>
                <w:tab w:val="clear" w:pos="288"/>
                <w:tab w:val="left" w:pos="432"/>
              </w:tabs>
              <w:spacing w:before="73"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scegliere e utilizzare i materiali specifici delle industrie dell'occhiale</w:t>
            </w:r>
          </w:p>
          <w:p w:rsidR="00BF582A" w:rsidRDefault="00DF3B7B">
            <w:pPr>
              <w:numPr>
                <w:ilvl w:val="0"/>
                <w:numId w:val="2"/>
              </w:numPr>
              <w:tabs>
                <w:tab w:val="clear" w:pos="288"/>
                <w:tab w:val="left" w:pos="432"/>
              </w:tabs>
              <w:spacing w:before="71" w:line="231" w:lineRule="exact"/>
              <w:ind w:left="432" w:righ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strutture, apparati e sistemi, applicando anche modelli matematici, e anal</w:t>
            </w:r>
            <w:r>
              <w:rPr>
                <w:rFonts w:ascii="Arial Narrow" w:eastAsia="Arial Narrow" w:hAnsi="Arial Narrow"/>
                <w:b/>
                <w:color w:val="000000"/>
                <w:sz w:val="20"/>
                <w:lang w:val="it-IT"/>
              </w:rPr>
              <w:t>izzarne le risposte alle sollecitazioni meccaniche, termiche, elettriche e di altra natura</w:t>
            </w:r>
          </w:p>
          <w:p w:rsidR="00BF582A" w:rsidRDefault="00DF3B7B">
            <w:pPr>
              <w:numPr>
                <w:ilvl w:val="0"/>
                <w:numId w:val="2"/>
              </w:numPr>
              <w:tabs>
                <w:tab w:val="clear" w:pos="288"/>
                <w:tab w:val="left" w:pos="432"/>
              </w:tabs>
              <w:spacing w:before="73" w:line="229" w:lineRule="exact"/>
              <w:ind w:left="432" w:hanging="288"/>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organizzare il processo produttivo contribuendo a definire le modalità di realizzazione, di controllo e collaudo del prodotto</w:t>
            </w:r>
          </w:p>
          <w:p w:rsidR="00BF582A" w:rsidRDefault="00DF3B7B">
            <w:pPr>
              <w:numPr>
                <w:ilvl w:val="0"/>
                <w:numId w:val="2"/>
              </w:numPr>
              <w:tabs>
                <w:tab w:val="clear" w:pos="288"/>
                <w:tab w:val="left" w:pos="432"/>
              </w:tabs>
              <w:spacing w:before="74"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analizzare i costi e prototipare l'occhiale con l'ausilio di software parametrici</w:t>
            </w:r>
          </w:p>
          <w:p w:rsidR="00BF582A" w:rsidRDefault="00DF3B7B">
            <w:pPr>
              <w:numPr>
                <w:ilvl w:val="0"/>
                <w:numId w:val="2"/>
              </w:numPr>
              <w:tabs>
                <w:tab w:val="clear" w:pos="288"/>
                <w:tab w:val="left" w:pos="432"/>
              </w:tabs>
              <w:spacing w:before="78"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secondo le procedure e gli standard previsti dai sistemi aziendali della qualità e della sicurezza</w:t>
            </w:r>
          </w:p>
          <w:p w:rsidR="00BF582A" w:rsidRDefault="00DF3B7B">
            <w:pPr>
              <w:numPr>
                <w:ilvl w:val="0"/>
                <w:numId w:val="2"/>
              </w:numPr>
              <w:tabs>
                <w:tab w:val="clear" w:pos="288"/>
                <w:tab w:val="left" w:pos="432"/>
              </w:tabs>
              <w:spacing w:before="73"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w:t>
            </w:r>
            <w:r>
              <w:rPr>
                <w:rFonts w:ascii="Arial Narrow" w:eastAsia="Arial Narrow" w:hAnsi="Arial Narrow"/>
                <w:b/>
                <w:color w:val="000000"/>
                <w:sz w:val="20"/>
                <w:lang w:val="it-IT"/>
              </w:rPr>
              <w:t>ttività individuali e di gruppo relative a situazioni professionali</w:t>
            </w:r>
          </w:p>
          <w:p w:rsidR="00BF582A" w:rsidRDefault="00DF3B7B">
            <w:pPr>
              <w:spacing w:before="116" w:after="124" w:line="230" w:lineRule="exact"/>
              <w:ind w:left="144" w:right="108"/>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"Meccanica, macchine ed energia" in conoscenze e abilità è di seguito indicata quale orientamento per la progettazione didattica del docente, in relazi</w:t>
            </w:r>
            <w:r>
              <w:rPr>
                <w:rFonts w:ascii="Arial Narrow" w:eastAsia="Arial Narrow" w:hAnsi="Arial Narrow"/>
                <w:color w:val="000000"/>
                <w:spacing w:val="-5"/>
                <w:sz w:val="20"/>
                <w:lang w:val="it-IT"/>
              </w:rPr>
              <w:t>one alle scelte compiute nell'ambito della programmazione collegiale del Consiglio di classe.</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3" w:after="61" w:line="21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6063"/>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3" w:line="21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d'equilibrio della statica e della dinamica.</w:t>
            </w:r>
          </w:p>
          <w:p w:rsidR="00BF582A" w:rsidRDefault="00DF3B7B">
            <w:pPr>
              <w:spacing w:before="6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dei moti piani di un punto e di sistemi rigidi.</w:t>
            </w:r>
          </w:p>
          <w:p w:rsidR="00BF582A" w:rsidRDefault="00DF3B7B">
            <w:pPr>
              <w:spacing w:before="70"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Resistenze passive.</w:t>
            </w:r>
          </w:p>
          <w:p w:rsidR="00BF582A" w:rsidRDefault="00DF3B7B">
            <w:pPr>
              <w:spacing w:line="300" w:lineRule="exact"/>
              <w:ind w:left="144" w:right="144"/>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 xml:space="preserve">Resi stenza dei materiali e relazioni tra sollecitazioni e deformazioni. Procedure di calcolo delle sollecitazioni semplici e composte. Metodologie di calcolo, di progetto e di verifica di elementi meccanici. Sistemi di trasmissione e variazione del moto, </w:t>
            </w:r>
            <w:r>
              <w:rPr>
                <w:rFonts w:ascii="Arial Narrow" w:eastAsia="Arial Narrow" w:hAnsi="Arial Narrow"/>
                <w:color w:val="000000"/>
                <w:spacing w:val="-6"/>
                <w:sz w:val="20"/>
                <w:lang w:val="it-IT"/>
              </w:rPr>
              <w:t>meccanismi di</w:t>
            </w:r>
          </w:p>
          <w:p w:rsidR="00BF582A" w:rsidRDefault="00DF3B7B">
            <w:pPr>
              <w:spacing w:before="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conversione.</w:t>
            </w:r>
          </w:p>
          <w:p w:rsidR="00BF582A" w:rsidRDefault="00DF3B7B">
            <w:pPr>
              <w:spacing w:before="6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e fonti di energia tradizionali e innovative</w:t>
            </w:r>
          </w:p>
          <w:p w:rsidR="00BF582A" w:rsidRDefault="00DF3B7B">
            <w:pPr>
              <w:spacing w:before="70"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Fabbisogno di energia, risparmio energetico e tutela ambientale.</w:t>
            </w:r>
          </w:p>
          <w:p w:rsidR="00BF582A" w:rsidRDefault="00DF3B7B">
            <w:pPr>
              <w:spacing w:before="6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Leggi generali dell'idrostatica e dell'idrodinamica.</w:t>
            </w:r>
          </w:p>
          <w:p w:rsidR="00BF582A" w:rsidRDefault="00DF3B7B">
            <w:pPr>
              <w:spacing w:before="70"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Moto dei liquidi nelle condotte, perdite di carico.</w:t>
            </w:r>
          </w:p>
          <w:p w:rsidR="00BF582A" w:rsidRDefault="00DF3B7B">
            <w:pPr>
              <w:spacing w:before="6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Internazionale di Misura.</w:t>
            </w:r>
          </w:p>
          <w:p w:rsidR="00BF582A" w:rsidRDefault="00DF3B7B">
            <w:pPr>
              <w:spacing w:before="70" w:line="232" w:lineRule="exact"/>
              <w:ind w:left="14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Macchine idrauliche motrici e operatrici, turbine e pompe idrauliche.</w:t>
            </w:r>
          </w:p>
          <w:p w:rsidR="00BF582A" w:rsidRDefault="00DF3B7B">
            <w:pPr>
              <w:spacing w:before="66"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termodinamica e trasmissione di calore.</w:t>
            </w:r>
          </w:p>
          <w:p w:rsidR="00BF582A" w:rsidRDefault="00DF3B7B">
            <w:pPr>
              <w:spacing w:line="30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Termodinamica dei fluidi ideali e reali.</w:t>
            </w:r>
          </w:p>
          <w:p w:rsidR="00BF582A" w:rsidRDefault="00DF3B7B">
            <w:pPr>
              <w:spacing w:line="30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Cicli termodinamici diretti e inversi, ideali e reali.</w:t>
            </w:r>
          </w:p>
          <w:p w:rsidR="00BF582A" w:rsidRDefault="00DF3B7B">
            <w:pPr>
              <w:spacing w:before="70"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w:t>
            </w:r>
            <w:r>
              <w:rPr>
                <w:rFonts w:ascii="Arial Narrow" w:eastAsia="Arial Narrow" w:hAnsi="Arial Narrow"/>
                <w:color w:val="000000"/>
                <w:sz w:val="20"/>
                <w:lang w:val="it-IT"/>
              </w:rPr>
              <w:t>cipi della combustione e tipologie di combustibili.</w:t>
            </w:r>
          </w:p>
          <w:p w:rsidR="00BF582A" w:rsidRDefault="00DF3B7B">
            <w:pPr>
              <w:spacing w:before="66" w:after="12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e funzionamento delle macchine termiche a uso civile 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3" w:line="212" w:lineRule="exact"/>
              <w:ind w:left="72" w:right="215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7" w:line="240" w:lineRule="exact"/>
              <w:ind w:left="144" w:right="32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Applicare principi e leggi della statica all'analisi dell'equilibrio dei corpi e del funzionamento delle macchine semplici.</w:t>
            </w:r>
          </w:p>
          <w:p w:rsidR="00BF582A" w:rsidRDefault="00DF3B7B">
            <w:pPr>
              <w:spacing w:before="58" w:line="24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equazioni della cinematica nello studio del moto del punto materiale e dei corpi rigidi.</w:t>
            </w:r>
          </w:p>
          <w:p w:rsidR="00BF582A" w:rsidRDefault="00DF3B7B">
            <w:pPr>
              <w:spacing w:before="62" w:line="24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principi e leggi della dinamica all'anali si dei moti in meccanismi semplici e complessi.</w:t>
            </w:r>
          </w:p>
          <w:p w:rsidR="00BF582A" w:rsidRDefault="00DF3B7B">
            <w:pPr>
              <w:spacing w:before="58" w:line="240"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e applicare le relazioni che legano le so</w:t>
            </w:r>
            <w:r>
              <w:rPr>
                <w:rFonts w:ascii="Arial Narrow" w:eastAsia="Arial Narrow" w:hAnsi="Arial Narrow"/>
                <w:color w:val="000000"/>
                <w:spacing w:val="-2"/>
                <w:sz w:val="20"/>
                <w:lang w:val="it-IT"/>
              </w:rPr>
              <w:t>llecitazioni alle deformazioni.</w:t>
            </w:r>
          </w:p>
          <w:p w:rsidR="00BF582A" w:rsidRDefault="00DF3B7B">
            <w:pPr>
              <w:spacing w:before="70"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le sollecitazioni semplici e composte.</w:t>
            </w:r>
          </w:p>
          <w:p w:rsidR="00BF582A" w:rsidRDefault="00DF3B7B">
            <w:pPr>
              <w:spacing w:before="58" w:line="24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Dimensionare a norma strutture e componenti, utilizzando manuali tecnici.</w:t>
            </w:r>
          </w:p>
          <w:p w:rsidR="00BF582A" w:rsidRDefault="00DF3B7B">
            <w:pPr>
              <w:spacing w:before="62" w:line="240"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Valutare le caratteristiche tecniche degli organi di trasmissione meccanica in relazione ai problemi di funzionamento.</w:t>
            </w:r>
          </w:p>
          <w:p w:rsidR="00BF582A" w:rsidRDefault="00DF3B7B">
            <w:pPr>
              <w:spacing w:before="6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gli elementi di una trasmissione meccanica.</w:t>
            </w:r>
          </w:p>
          <w:p w:rsidR="00BF582A" w:rsidRDefault="00DF3B7B">
            <w:pPr>
              <w:spacing w:before="62" w:line="240" w:lineRule="exact"/>
              <w:ind w:left="144" w:right="32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le problematiche connesse all'approvvigionamento, distribuzione e conve</w:t>
            </w:r>
            <w:r>
              <w:rPr>
                <w:rFonts w:ascii="Arial Narrow" w:eastAsia="Arial Narrow" w:hAnsi="Arial Narrow"/>
                <w:color w:val="000000"/>
                <w:spacing w:val="-4"/>
                <w:sz w:val="20"/>
                <w:lang w:val="it-IT"/>
              </w:rPr>
              <w:t>rsione dell'energia in impianti civili e indu striali.</w:t>
            </w:r>
          </w:p>
          <w:p w:rsidR="00BF582A" w:rsidRDefault="00DF3B7B">
            <w:pPr>
              <w:spacing w:before="58" w:line="240"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valutare e confrontare l'u so di fonti di energia e sistemi energetici diversi per il funzionamento di impianti.</w:t>
            </w:r>
          </w:p>
          <w:p w:rsidR="00BF582A" w:rsidRDefault="00DF3B7B">
            <w:pPr>
              <w:spacing w:before="62" w:after="66" w:line="24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manuali tecnici e tabelle relativi al funzionamento di macchine e</w:t>
            </w:r>
            <w:r>
              <w:rPr>
                <w:rFonts w:ascii="Arial Narrow" w:eastAsia="Arial Narrow" w:hAnsi="Arial Narrow"/>
                <w:color w:val="000000"/>
                <w:sz w:val="20"/>
                <w:lang w:val="it-IT"/>
              </w:rPr>
              <w:t xml:space="preserve"> impianti.</w:t>
            </w:r>
          </w:p>
        </w:tc>
      </w:tr>
    </w:tbl>
    <w:p w:rsidR="00BF582A" w:rsidRDefault="00BF582A">
      <w:pPr>
        <w:spacing w:after="145" w:line="20" w:lineRule="exact"/>
      </w:pPr>
    </w:p>
    <w:p w:rsidR="00BF582A" w:rsidRDefault="00DF3B7B">
      <w:pPr>
        <w:tabs>
          <w:tab w:val="right" w:pos="9936"/>
        </w:tabs>
        <w:spacing w:before="1" w:line="234"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30</w:t>
      </w:r>
    </w:p>
    <w:p w:rsidR="00BF582A" w:rsidRDefault="00DF3B7B">
      <w:pPr>
        <w:spacing w:line="229"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480" w:right="942" w:bottom="307" w:left="862" w:header="720" w:footer="720" w:gutter="0"/>
          <w:cols w:space="720"/>
        </w:sectPr>
      </w:pPr>
    </w:p>
    <w:tbl>
      <w:tblPr>
        <w:tblW w:w="0" w:type="auto"/>
        <w:tblInd w:w="156" w:type="dxa"/>
        <w:tblLayout w:type="fixed"/>
        <w:tblCellMar>
          <w:left w:w="0" w:type="dxa"/>
          <w:right w:w="0" w:type="dxa"/>
        </w:tblCellMar>
        <w:tblLook w:val="04A0" w:firstRow="1" w:lastRow="0" w:firstColumn="1" w:lastColumn="0" w:noHBand="0" w:noVBand="1"/>
      </w:tblPr>
      <w:tblGrid>
        <w:gridCol w:w="4934"/>
        <w:gridCol w:w="4853"/>
      </w:tblGrid>
      <w:tr w:rsidR="00BF582A">
        <w:tblPrEx>
          <w:tblCellMar>
            <w:top w:w="0" w:type="dxa"/>
            <w:bottom w:w="0" w:type="dxa"/>
          </w:tblCellMar>
        </w:tblPrEx>
        <w:trPr>
          <w:trHeight w:hRule="exact" w:val="278"/>
        </w:trPr>
        <w:tc>
          <w:tcPr>
            <w:tcW w:w="4934"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industriale.</w:t>
            </w:r>
          </w:p>
        </w:tc>
        <w:tc>
          <w:tcPr>
            <w:tcW w:w="4853"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after="17" w:line="233"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concernenti impianti idraulici.</w:t>
            </w:r>
          </w:p>
        </w:tc>
      </w:tr>
      <w:tr w:rsidR="00BF582A">
        <w:tblPrEx>
          <w:tblCellMar>
            <w:top w:w="0" w:type="dxa"/>
            <w:bottom w:w="0" w:type="dxa"/>
          </w:tblCellMar>
        </w:tblPrEx>
        <w:trPr>
          <w:trHeight w:hRule="exact" w:val="264"/>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8"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funzionamento, approvvigionamento e caratteristiche dei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1224"/>
                <w:tab w:val="left" w:pos="1512"/>
                <w:tab w:val="left" w:pos="2160"/>
                <w:tab w:val="left" w:pos="3024"/>
                <w:tab w:val="right" w:pos="4752"/>
              </w:tabs>
              <w:spacing w:after="3" w:line="233"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organi</w:t>
            </w:r>
            <w:r>
              <w:rPr>
                <w:rFonts w:ascii="Arial Narrow" w:eastAsia="Arial Narrow" w:hAnsi="Arial Narrow"/>
                <w:color w:val="000000"/>
                <w:sz w:val="20"/>
                <w:lang w:val="it-IT"/>
              </w:rPr>
              <w:tab/>
              <w:t>essenziali</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apparecchiature</w:t>
            </w:r>
          </w:p>
        </w:tc>
      </w:tr>
      <w:tr w:rsidR="00BF582A">
        <w:tblPrEx>
          <w:tblCellMar>
            <w:top w:w="0" w:type="dxa"/>
            <w:bottom w:w="0" w:type="dxa"/>
          </w:tblCellMar>
        </w:tblPrEx>
        <w:trPr>
          <w:trHeight w:hRule="exact" w:val="236"/>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generatori di vapore e scambiatori di calore.</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28"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idrauliche ed i relativi impianti.</w:t>
            </w:r>
          </w:p>
        </w:tc>
      </w:tr>
      <w:tr w:rsidR="00BF582A">
        <w:tblPrEx>
          <w:tblCellMar>
            <w:top w:w="0" w:type="dxa"/>
            <w:bottom w:w="0" w:type="dxa"/>
          </w:tblCellMar>
        </w:tblPrEx>
        <w:trPr>
          <w:trHeight w:hRule="exact" w:val="297"/>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0" w:line="216" w:lineRule="exact"/>
              <w:ind w:left="110"/>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Normativa sui generatori di vapore e le apparecchiature in pressione.</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4" w:line="232"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strumentazioni di settore.</w:t>
            </w:r>
          </w:p>
        </w:tc>
      </w:tr>
      <w:tr w:rsidR="00BF582A">
        <w:tblPrEx>
          <w:tblCellMar>
            <w:top w:w="0" w:type="dxa"/>
            <w:bottom w:w="0" w:type="dxa"/>
          </w:tblCellMar>
        </w:tblPrEx>
        <w:trPr>
          <w:trHeight w:hRule="exact" w:val="274"/>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1" w:line="19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funzionamento, curve caratteristiche, installazione ed</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32"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principi dell'idraulica nel funzionamento di</w:t>
            </w:r>
          </w:p>
        </w:tc>
      </w:tr>
      <w:tr w:rsidR="00BF582A">
        <w:tblPrEx>
          <w:tblCellMar>
            <w:top w:w="0" w:type="dxa"/>
            <w:bottom w:w="0" w:type="dxa"/>
          </w:tblCellMar>
        </w:tblPrEx>
        <w:trPr>
          <w:trHeight w:hRule="exact" w:val="273"/>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esercizio di macchine termiche motrici.</w:t>
            </w: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75" w:line="198"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motrici ed operatrici.</w:t>
            </w:r>
          </w:p>
        </w:tc>
      </w:tr>
      <w:tr w:rsidR="00BF582A">
        <w:tblPrEx>
          <w:tblCellMar>
            <w:top w:w="0" w:type="dxa"/>
            <w:bottom w:w="0" w:type="dxa"/>
          </w:tblCellMar>
        </w:tblPrEx>
        <w:trPr>
          <w:trHeight w:hRule="exact" w:val="303"/>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59" w:lineRule="exact"/>
              <w:ind w:left="11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Principi, caratteri stiche e tipologie di macchine frigorifere e pompe di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4" w:line="228"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Quantificare la tra smi ssione del calore in un impianto termico.</w:t>
            </w:r>
          </w:p>
        </w:tc>
      </w:tr>
      <w:tr w:rsidR="00BF582A">
        <w:tblPrEx>
          <w:tblCellMar>
            <w:top w:w="0" w:type="dxa"/>
            <w:bottom w:w="0" w:type="dxa"/>
          </w:tblCellMar>
        </w:tblPrEx>
        <w:trPr>
          <w:trHeight w:hRule="exact" w:val="235"/>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calore.</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22"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principi e leggi della termodinamica e della</w:t>
            </w:r>
          </w:p>
        </w:tc>
      </w:tr>
      <w:tr w:rsidR="00BF582A">
        <w:tblPrEx>
          <w:tblCellMar>
            <w:top w:w="0" w:type="dxa"/>
            <w:bottom w:w="0" w:type="dxa"/>
          </w:tblCellMar>
        </w:tblPrEx>
        <w:trPr>
          <w:trHeight w:hRule="exact" w:val="278"/>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8"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di settore nazionali e comunitarie sulla sicurezza</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27"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fluidodinamica di ga s e vapori al funzionamento di motori</w:t>
            </w:r>
          </w:p>
        </w:tc>
      </w:tr>
      <w:tr w:rsidR="00BF582A">
        <w:tblPrEx>
          <w:tblCellMar>
            <w:top w:w="0" w:type="dxa"/>
            <w:bottom w:w="0" w:type="dxa"/>
          </w:tblCellMar>
        </w:tblPrEx>
        <w:trPr>
          <w:trHeight w:hRule="exact" w:val="250"/>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personale e ambientale.</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0" w:line="189"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termici.</w:t>
            </w:r>
          </w:p>
        </w:tc>
      </w:tr>
      <w:tr w:rsidR="00BF582A">
        <w:tblPrEx>
          <w:tblCellMar>
            <w:top w:w="0" w:type="dxa"/>
            <w:bottom w:w="0" w:type="dxa"/>
          </w:tblCellMar>
        </w:tblPrEx>
        <w:trPr>
          <w:trHeight w:hRule="exact" w:val="514"/>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21" w:line="24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rendimenti dei cicli termodinamici in macchine di vario tipo.</w:t>
            </w:r>
          </w:p>
        </w:tc>
      </w:tr>
      <w:tr w:rsidR="00BF582A">
        <w:tblPrEx>
          <w:tblCellMar>
            <w:top w:w="0" w:type="dxa"/>
            <w:bottom w:w="0" w:type="dxa"/>
          </w:tblCellMar>
        </w:tblPrEx>
        <w:trPr>
          <w:trHeight w:hRule="exact" w:val="777"/>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22" w:line="24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il funzionamento, la costituzione e l'utilizzazione di componenti di impianti termici con turbine a vapore ed eseguire il bilancio termico.</w:t>
            </w:r>
          </w:p>
        </w:tc>
      </w:tr>
      <w:tr w:rsidR="00BF582A">
        <w:tblPrEx>
          <w:tblCellMar>
            <w:top w:w="0" w:type="dxa"/>
            <w:bottom w:w="0" w:type="dxa"/>
          </w:tblCellMar>
        </w:tblPrEx>
        <w:trPr>
          <w:trHeight w:hRule="exact" w:val="543"/>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before="31" w:after="26" w:line="24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Avviare e mettere in servizio l'impianto con i relativi sistemi di controllo e di esercizio</w:t>
            </w:r>
          </w:p>
        </w:tc>
      </w:tr>
      <w:tr w:rsidR="00BF582A">
        <w:tblPrEx>
          <w:tblCellMar>
            <w:top w:w="0" w:type="dxa"/>
            <w:bottom w:w="0" w:type="dxa"/>
          </w:tblCellMar>
        </w:tblPrEx>
        <w:trPr>
          <w:trHeight w:hRule="exact" w:val="537"/>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22" w:line="24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Mettere in funzione i sistemi di pompaggio e condizionamento, con i controlli associati.</w:t>
            </w:r>
          </w:p>
        </w:tc>
      </w:tr>
      <w:tr w:rsidR="00BF582A">
        <w:tblPrEx>
          <w:tblCellMar>
            <w:top w:w="0" w:type="dxa"/>
            <w:bottom w:w="0" w:type="dxa"/>
          </w:tblCellMar>
        </w:tblPrEx>
        <w:trPr>
          <w:trHeight w:hRule="exact" w:val="538"/>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before="31" w:after="26" w:line="24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Mettere in funzione e controllare gli alternatori, i generatori ed i sistemi di controllo.</w:t>
            </w:r>
          </w:p>
        </w:tc>
      </w:tr>
      <w:tr w:rsidR="00BF582A">
        <w:tblPrEx>
          <w:tblCellMar>
            <w:top w:w="0" w:type="dxa"/>
            <w:bottom w:w="0" w:type="dxa"/>
          </w:tblCellMar>
        </w:tblPrEx>
        <w:trPr>
          <w:trHeight w:hRule="exact" w:val="297"/>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after="17" w:line="233"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Manutenere apparecchiature, macchine e sistemi tecnici</w:t>
            </w:r>
          </w:p>
        </w:tc>
      </w:tr>
      <w:tr w:rsidR="00BF582A">
        <w:tblPrEx>
          <w:tblCellMar>
            <w:top w:w="0" w:type="dxa"/>
            <w:bottom w:w="0" w:type="dxa"/>
          </w:tblCellMar>
        </w:tblPrEx>
        <w:trPr>
          <w:trHeight w:hRule="exact" w:val="303"/>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after="16" w:line="233"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le grandezze nei principali sistemi di misura.</w:t>
            </w:r>
          </w:p>
        </w:tc>
      </w:tr>
      <w:tr w:rsidR="00BF582A">
        <w:tblPrEx>
          <w:tblCellMar>
            <w:top w:w="0" w:type="dxa"/>
            <w:bottom w:w="0" w:type="dxa"/>
          </w:tblCellMar>
        </w:tblPrEx>
        <w:trPr>
          <w:trHeight w:hRule="exact" w:val="302"/>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after="22" w:line="233" w:lineRule="exact"/>
              <w:ind w:left="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simboli e schemi grafici da manuali e cataloghi.</w:t>
            </w:r>
          </w:p>
        </w:tc>
      </w:tr>
      <w:tr w:rsidR="00BF582A">
        <w:tblPrEx>
          <w:tblCellMar>
            <w:top w:w="0" w:type="dxa"/>
            <w:bottom w:w="0" w:type="dxa"/>
          </w:tblCellMar>
        </w:tblPrEx>
        <w:trPr>
          <w:trHeight w:hRule="exact" w:val="533"/>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before="31" w:after="12" w:line="240" w:lineRule="exact"/>
              <w:ind w:left="144" w:right="54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Utilizzare attrezzi, strumenti di misura e di prova per manutenere apparati, individuare guasti e riparare avarie.</w:t>
            </w:r>
          </w:p>
        </w:tc>
      </w:tr>
      <w:tr w:rsidR="00BF582A">
        <w:tblPrEx>
          <w:tblCellMar>
            <w:top w:w="0" w:type="dxa"/>
            <w:bottom w:w="0" w:type="dxa"/>
          </w:tblCellMar>
        </w:tblPrEx>
        <w:trPr>
          <w:trHeight w:hRule="exact" w:val="504"/>
        </w:trPr>
        <w:tc>
          <w:tcPr>
            <w:tcW w:w="4934"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single" w:sz="5" w:space="0" w:color="000000"/>
              <w:right w:val="single" w:sz="5" w:space="0" w:color="000000"/>
            </w:tcBorders>
          </w:tcPr>
          <w:p w:rsidR="00BF582A" w:rsidRDefault="00DF3B7B">
            <w:pPr>
              <w:spacing w:before="36" w:line="229"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Concorrere all'organizzazione della guardia tecnica nel rispetto dei protocolli.</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61"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322"/>
        </w:trPr>
        <w:tc>
          <w:tcPr>
            <w:tcW w:w="4934"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1" w:after="32"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tc>
        <w:tc>
          <w:tcPr>
            <w:tcW w:w="4853"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1" w:after="32"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tc>
      </w:tr>
      <w:tr w:rsidR="00BF582A">
        <w:tblPrEx>
          <w:tblCellMar>
            <w:top w:w="0" w:type="dxa"/>
            <w:bottom w:w="0" w:type="dxa"/>
          </w:tblCellMar>
        </w:tblPrEx>
        <w:trPr>
          <w:trHeight w:hRule="exact" w:val="297"/>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conversione del moto</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233"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 verificare elementi e semplici gruppi meccanici.</w:t>
            </w:r>
          </w:p>
        </w:tc>
      </w:tr>
      <w:tr w:rsidR="00BF582A">
        <w:tblPrEx>
          <w:tblCellMar>
            <w:top w:w="0" w:type="dxa"/>
            <w:bottom w:w="0" w:type="dxa"/>
          </w:tblCellMar>
        </w:tblPrEx>
        <w:trPr>
          <w:trHeight w:hRule="exact" w:val="298"/>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2"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bilanciamento degli alberi e velocità critiche.</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33"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dedicati alla progettazione meccanica.</w:t>
            </w:r>
          </w:p>
        </w:tc>
      </w:tr>
      <w:tr w:rsidR="00BF582A">
        <w:tblPrEx>
          <w:tblCellMar>
            <w:top w:w="0" w:type="dxa"/>
            <w:bottom w:w="0" w:type="dxa"/>
          </w:tblCellMar>
        </w:tblPrEx>
        <w:trPr>
          <w:trHeight w:hRule="exact" w:val="571"/>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85" w:lineRule="exact"/>
              <w:ind w:left="108" w:right="194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Tecniche di regolazione delle macchine. Apparecchi di sollevamento e tra sporto.</w:t>
            </w: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98" w:line="231"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di simulazione per la verifica di organi e comple ssivi meccanici.</w:t>
            </w:r>
          </w:p>
        </w:tc>
      </w:tr>
      <w:tr w:rsidR="00BF582A">
        <w:tblPrEx>
          <w:tblCellMar>
            <w:top w:w="0" w:type="dxa"/>
            <w:bottom w:w="0" w:type="dxa"/>
          </w:tblCellMar>
        </w:tblPrEx>
        <w:trPr>
          <w:trHeight w:hRule="exact" w:val="394"/>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4" w:line="300" w:lineRule="exact"/>
              <w:ind w:left="11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Metodologie per la progettazione di organi meccanici per l'occhiale.</w:t>
            </w: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tabs>
                <w:tab w:val="left" w:pos="792"/>
                <w:tab w:val="left" w:pos="1008"/>
                <w:tab w:val="left" w:pos="1944"/>
                <w:tab w:val="left" w:pos="3024"/>
                <w:tab w:val="left" w:pos="3168"/>
                <w:tab w:val="right" w:pos="4752"/>
              </w:tabs>
              <w:spacing w:line="19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pre stazioni,</w:t>
            </w:r>
            <w:r>
              <w:rPr>
                <w:rFonts w:ascii="Arial Narrow" w:eastAsia="Arial Narrow" w:hAnsi="Arial Narrow"/>
                <w:color w:val="000000"/>
                <w:sz w:val="20"/>
                <w:lang w:val="it-IT"/>
              </w:rPr>
              <w:tab/>
              <w:t>i con sumi e</w:t>
            </w:r>
            <w:r>
              <w:rPr>
                <w:rFonts w:ascii="Arial Narrow" w:eastAsia="Arial Narrow" w:hAnsi="Arial Narrow"/>
                <w:color w:val="000000"/>
                <w:sz w:val="20"/>
                <w:lang w:val="it-IT"/>
              </w:rPr>
              <w:tab/>
              <w:t>i</w:t>
            </w:r>
            <w:r>
              <w:rPr>
                <w:rFonts w:ascii="Arial Narrow" w:eastAsia="Arial Narrow" w:hAnsi="Arial Narrow"/>
                <w:color w:val="000000"/>
                <w:sz w:val="20"/>
                <w:lang w:val="it-IT"/>
              </w:rPr>
              <w:tab/>
              <w:t>rendimenti di</w:t>
            </w:r>
            <w:r>
              <w:rPr>
                <w:rFonts w:ascii="Arial Narrow" w:eastAsia="Arial Narrow" w:hAnsi="Arial Narrow"/>
                <w:color w:val="000000"/>
                <w:sz w:val="20"/>
                <w:lang w:val="it-IT"/>
              </w:rPr>
              <w:tab/>
              <w:t>motori</w:t>
            </w:r>
          </w:p>
          <w:p w:rsidR="00BF582A" w:rsidRDefault="00DF3B7B">
            <w:pPr>
              <w:spacing w:line="19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endotermici anche con prove di laborat</w:t>
            </w:r>
            <w:r>
              <w:rPr>
                <w:rFonts w:ascii="Arial Narrow" w:eastAsia="Arial Narrow" w:hAnsi="Arial Narrow"/>
                <w:color w:val="000000"/>
                <w:sz w:val="20"/>
                <w:lang w:val="it-IT"/>
              </w:rPr>
              <w:t>orio.</w:t>
            </w:r>
          </w:p>
        </w:tc>
      </w:tr>
      <w:tr w:rsidR="00BF582A">
        <w:tblPrEx>
          <w:tblCellMar>
            <w:top w:w="0" w:type="dxa"/>
            <w:bottom w:w="0" w:type="dxa"/>
          </w:tblCellMar>
        </w:tblPrEx>
        <w:trPr>
          <w:trHeight w:hRule="exact" w:val="307"/>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after="84"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calcolo per i collegamenti fissi e amovibili.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936"/>
                <w:tab w:val="left" w:pos="1224"/>
                <w:tab w:val="left" w:pos="2016"/>
                <w:tab w:val="left" w:pos="3096"/>
                <w:tab w:val="left" w:pos="3816"/>
                <w:tab w:val="right" w:pos="4752"/>
              </w:tabs>
              <w:spacing w:before="85" w:line="211"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soluzioni</w:t>
            </w:r>
            <w:r>
              <w:rPr>
                <w:rFonts w:ascii="Arial Narrow" w:eastAsia="Arial Narrow" w:hAnsi="Arial Narrow"/>
                <w:color w:val="000000"/>
                <w:sz w:val="20"/>
                <w:lang w:val="it-IT"/>
              </w:rPr>
              <w:tab/>
              <w:t>tecnologiche</w:t>
            </w:r>
            <w:r>
              <w:rPr>
                <w:rFonts w:ascii="Arial Narrow" w:eastAsia="Arial Narrow" w:hAnsi="Arial Narrow"/>
                <w:color w:val="000000"/>
                <w:sz w:val="20"/>
                <w:lang w:val="it-IT"/>
              </w:rPr>
              <w:tab/>
              <w:t>relative</w:t>
            </w:r>
            <w:r>
              <w:rPr>
                <w:rFonts w:ascii="Arial Narrow" w:eastAsia="Arial Narrow" w:hAnsi="Arial Narrow"/>
                <w:color w:val="000000"/>
                <w:sz w:val="20"/>
                <w:lang w:val="it-IT"/>
              </w:rPr>
              <w:tab/>
              <w:t>al</w:t>
            </w:r>
            <w:r>
              <w:rPr>
                <w:rFonts w:ascii="Arial Narrow" w:eastAsia="Arial Narrow" w:hAnsi="Arial Narrow"/>
                <w:color w:val="000000"/>
                <w:sz w:val="20"/>
                <w:lang w:val="it-IT"/>
              </w:rPr>
              <w:tab/>
              <w:t>recupero</w:t>
            </w:r>
          </w:p>
        </w:tc>
      </w:tr>
      <w:tr w:rsidR="00BF582A">
        <w:tblPrEx>
          <w:tblCellMar>
            <w:top w:w="0" w:type="dxa"/>
            <w:bottom w:w="0" w:type="dxa"/>
          </w:tblCellMar>
        </w:tblPrEx>
        <w:trPr>
          <w:trHeight w:hRule="exact" w:val="245"/>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1" w:line="20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simulazione per la progettazione e la verifica di organi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6"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energetico di un impianto.</w:t>
            </w:r>
          </w:p>
        </w:tc>
      </w:tr>
      <w:tr w:rsidR="00BF582A">
        <w:tblPrEx>
          <w:tblCellMar>
            <w:top w:w="0" w:type="dxa"/>
            <w:bottom w:w="0" w:type="dxa"/>
          </w:tblCellMar>
        </w:tblPrEx>
        <w:trPr>
          <w:trHeight w:hRule="exact" w:val="278"/>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after="79" w:line="19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gruppi meccanici.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1" w:line="226"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il processo di fissione nucleare e il relativo bilancio</w:t>
            </w:r>
          </w:p>
        </w:tc>
      </w:tr>
      <w:tr w:rsidR="00BF582A">
        <w:tblPrEx>
          <w:tblCellMar>
            <w:top w:w="0" w:type="dxa"/>
            <w:bottom w:w="0" w:type="dxa"/>
          </w:tblCellMar>
        </w:tblPrEx>
        <w:trPr>
          <w:trHeight w:hRule="exact" w:val="245"/>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2" w:line="22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Cicli, particolari costruttivi, organi fissi e mobili e applicazioni di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energetico.</w:t>
            </w:r>
          </w:p>
        </w:tc>
      </w:tr>
      <w:tr w:rsidR="00BF582A">
        <w:tblPrEx>
          <w:tblCellMar>
            <w:top w:w="0" w:type="dxa"/>
            <w:bottom w:w="0" w:type="dxa"/>
          </w:tblCellMar>
        </w:tblPrEx>
        <w:trPr>
          <w:trHeight w:hRule="exact" w:val="273"/>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21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turbine a gas in impianti termici.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prestazioni, i consumi e i rendimenti di macchine,</w:t>
            </w:r>
          </w:p>
        </w:tc>
      </w:tr>
      <w:tr w:rsidR="00BF582A">
        <w:tblPrEx>
          <w:tblCellMar>
            <w:top w:w="0" w:type="dxa"/>
            <w:bottom w:w="0" w:type="dxa"/>
          </w:tblCellMar>
        </w:tblPrEx>
        <w:trPr>
          <w:trHeight w:hRule="exact" w:val="264"/>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Turbine per aeromobili ed endoreattori.</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2" w:line="233"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e impianti.</w:t>
            </w:r>
          </w:p>
        </w:tc>
      </w:tr>
      <w:tr w:rsidR="00BF582A">
        <w:tblPrEx>
          <w:tblCellMar>
            <w:top w:w="0" w:type="dxa"/>
            <w:bottom w:w="0" w:type="dxa"/>
          </w:tblCellMar>
        </w:tblPrEx>
        <w:trPr>
          <w:trHeight w:hRule="exact" w:val="264"/>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0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combinati gas-vapore, impianti di cogenerazione.</w:t>
            </w:r>
          </w:p>
        </w:tc>
        <w:tc>
          <w:tcPr>
            <w:tcW w:w="485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6"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principali apparati di propulsione aerea, navale e</w:t>
            </w:r>
          </w:p>
        </w:tc>
      </w:tr>
      <w:tr w:rsidR="00BF582A">
        <w:tblPrEx>
          <w:tblCellMar>
            <w:top w:w="0" w:type="dxa"/>
            <w:bottom w:w="0" w:type="dxa"/>
          </w:tblCellMar>
        </w:tblPrEx>
        <w:trPr>
          <w:trHeight w:hRule="exact" w:val="332"/>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1"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termici a combu stibile nucleare.</w:t>
            </w: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93" w:line="228"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terre stre ed il loro funzionamento.</w:t>
            </w:r>
          </w:p>
        </w:tc>
      </w:tr>
      <w:tr w:rsidR="00BF582A">
        <w:tblPrEx>
          <w:tblCellMar>
            <w:top w:w="0" w:type="dxa"/>
            <w:bottom w:w="0" w:type="dxa"/>
          </w:tblCellMar>
        </w:tblPrEx>
        <w:trPr>
          <w:trHeight w:hRule="exact" w:val="552"/>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before="44" w:after="27" w:line="240" w:lineRule="exact"/>
              <w:ind w:left="108"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curve caratteristiche, installazione ed esercizio di compressori, ventilatori e soffianti.</w:t>
            </w:r>
          </w:p>
        </w:tc>
        <w:tc>
          <w:tcPr>
            <w:tcW w:w="4853" w:type="dxa"/>
            <w:tcBorders>
              <w:top w:val="none" w:sz="0" w:space="0" w:color="000000"/>
              <w:left w:val="single" w:sz="5" w:space="0" w:color="000000"/>
              <w:bottom w:val="none" w:sz="0" w:space="0" w:color="000000"/>
              <w:right w:val="single" w:sz="5" w:space="0" w:color="000000"/>
            </w:tcBorders>
          </w:tcPr>
          <w:p w:rsidR="00BF582A" w:rsidRDefault="00DF3B7B">
            <w:pPr>
              <w:spacing w:after="305" w:line="233" w:lineRule="exact"/>
              <w:ind w:left="6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e assicurare il rispetto delle normative di settore.</w:t>
            </w:r>
          </w:p>
        </w:tc>
      </w:tr>
      <w:tr w:rsidR="00BF582A">
        <w:tblPrEx>
          <w:tblCellMar>
            <w:top w:w="0" w:type="dxa"/>
            <w:bottom w:w="0" w:type="dxa"/>
          </w:tblCellMar>
        </w:tblPrEx>
        <w:trPr>
          <w:trHeight w:hRule="exact" w:val="302"/>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after="31"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frigorifere e tecniche criogeniche.</w:t>
            </w:r>
          </w:p>
        </w:tc>
        <w:tc>
          <w:tcPr>
            <w:tcW w:w="485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38"/>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after="22" w:line="240" w:lineRule="exact"/>
              <w:ind w:left="108"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frigoriferi e di climatizzazione in applicazioni civili e industriali.</w:t>
            </w:r>
          </w:p>
        </w:tc>
        <w:tc>
          <w:tcPr>
            <w:tcW w:w="485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42"/>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after="31" w:line="240" w:lineRule="exact"/>
              <w:ind w:left="108"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struttura di motori alternativi a combustione interna; applicazioni navali.</w:t>
            </w:r>
          </w:p>
        </w:tc>
        <w:tc>
          <w:tcPr>
            <w:tcW w:w="485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40"/>
        </w:trPr>
        <w:tc>
          <w:tcPr>
            <w:tcW w:w="4934"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7" w:after="60"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struttura di turbine a gas e a vapore.</w:t>
            </w:r>
          </w:p>
        </w:tc>
        <w:tc>
          <w:tcPr>
            <w:tcW w:w="4853"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126" w:line="20" w:lineRule="exact"/>
      </w:pPr>
    </w:p>
    <w:p w:rsidR="00BF582A" w:rsidRDefault="00DF3B7B">
      <w:pPr>
        <w:tabs>
          <w:tab w:val="right" w:pos="9936"/>
        </w:tabs>
        <w:spacing w:before="1" w:line="234"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31</w:t>
      </w:r>
    </w:p>
    <w:p w:rsidR="00BF582A" w:rsidRDefault="00DF3B7B">
      <w:pPr>
        <w:spacing w:line="229"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40" w:right="942" w:bottom="307" w:left="862" w:header="720" w:footer="720" w:gutter="0"/>
          <w:cols w:space="720"/>
        </w:sectPr>
      </w:pPr>
    </w:p>
    <w:tbl>
      <w:tblPr>
        <w:tblW w:w="0" w:type="auto"/>
        <w:tblInd w:w="180" w:type="dxa"/>
        <w:tblLayout w:type="fixed"/>
        <w:tblCellMar>
          <w:left w:w="0" w:type="dxa"/>
          <w:right w:w="0" w:type="dxa"/>
        </w:tblCellMar>
        <w:tblLook w:val="04A0" w:firstRow="1" w:lastRow="0" w:firstColumn="1" w:lastColumn="0" w:noHBand="0" w:noVBand="1"/>
      </w:tblPr>
      <w:tblGrid>
        <w:gridCol w:w="4891"/>
      </w:tblGrid>
      <w:tr w:rsidR="00BF582A">
        <w:tblPrEx>
          <w:tblCellMar>
            <w:top w:w="0" w:type="dxa"/>
            <w:bottom w:w="0" w:type="dxa"/>
          </w:tblCellMar>
        </w:tblPrEx>
        <w:trPr>
          <w:trHeight w:hRule="exact" w:val="1030"/>
        </w:trPr>
        <w:tc>
          <w:tcPr>
            <w:tcW w:w="4891" w:type="dxa"/>
            <w:tcBorders>
              <w:top w:val="single" w:sz="5" w:space="0" w:color="000000"/>
              <w:left w:val="single" w:sz="5" w:space="0" w:color="000000"/>
              <w:bottom w:val="single" w:sz="5" w:space="0" w:color="000000"/>
              <w:right w:val="single" w:sz="5" w:space="0" w:color="000000"/>
            </w:tcBorders>
          </w:tcPr>
          <w:p w:rsidR="00BF582A" w:rsidRDefault="00DF3B7B">
            <w:pPr>
              <w:spacing w:line="275" w:lineRule="exact"/>
              <w:ind w:left="72" w:right="18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Sistemi di regolazione e controllo. Sistemi antincendio ed antinquinamento.</w:t>
            </w:r>
          </w:p>
          <w:p w:rsidR="00BF582A" w:rsidRDefault="00DF3B7B">
            <w:pPr>
              <w:spacing w:before="113" w:after="119"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di settore nazionali e comunitarie.</w:t>
            </w:r>
          </w:p>
        </w:tc>
      </w:tr>
    </w:tbl>
    <w:p w:rsidR="00BF582A" w:rsidRDefault="00BF582A">
      <w:pPr>
        <w:spacing w:after="13354" w:line="20" w:lineRule="exact"/>
      </w:pPr>
    </w:p>
    <w:p w:rsidR="00BF582A" w:rsidRDefault="00DF3B7B">
      <w:pPr>
        <w:tabs>
          <w:tab w:val="right" w:pos="10008"/>
        </w:tabs>
        <w:spacing w:before="1" w:line="234" w:lineRule="exact"/>
        <w:ind w:left="288"/>
        <w:textAlignment w:val="baseline"/>
        <w:rPr>
          <w:rFonts w:ascii="Arial Narrow" w:eastAsia="Arial Narrow" w:hAnsi="Arial Narrow"/>
          <w:color w:val="7F7F7F"/>
          <w:sz w:val="20"/>
          <w:lang w:val="it-IT"/>
        </w:rPr>
      </w:pPr>
      <w:r>
        <w:rPr>
          <w:noProof/>
          <w:lang w:val="it-IT" w:eastAsia="it-IT"/>
        </w:rPr>
        <mc:AlternateContent>
          <mc:Choice Requires="wps">
            <w:drawing>
              <wp:anchor distT="0" distB="8492490" distL="0" distR="0" simplePos="0" relativeHeight="251598336" behindDoc="1" locked="0" layoutInCell="1" allowOverlap="1">
                <wp:simplePos x="0" y="0"/>
                <wp:positionH relativeFrom="page">
                  <wp:posOffset>3757930</wp:posOffset>
                </wp:positionH>
                <wp:positionV relativeFrom="page">
                  <wp:posOffset>800100</wp:posOffset>
                </wp:positionV>
                <wp:extent cx="3193415" cy="654050"/>
                <wp:effectExtent l="0" t="0" r="0" b="0"/>
                <wp:wrapSquare wrapText="bothSides"/>
                <wp:docPr id="16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pPr>
                              <w:pBdr>
                                <w:top w:val="single" w:sz="5" w:space="0" w:color="000000"/>
                                <w:left w:val="single" w:sz="5" w:space="0" w:color="000000"/>
                                <w:bottom w:val="single" w:sz="5" w:space="28"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2" type="#_x0000_t202" style="position:absolute;left:0;text-align:left;margin-left:295.9pt;margin-top:63pt;width:251.45pt;height:51.5pt;z-index:-251718144;visibility:visible;mso-wrap-style:square;mso-width-percent:0;mso-height-percent:0;mso-wrap-distance-left:0;mso-wrap-distance-top:0;mso-wrap-distance-right:0;mso-wrap-distance-bottom:668.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" filled="f" stroked="f">
                <v:textbox inset="0,0,0,0">
                  <w:txbxContent>
                    <w:p w:rsidR="00BF582A" w:rsidRDefault="00BF582A">
                      <w:pPr>
                        <w:pBdr>
                          <w:top w:val="single" w:sz="5" w:space="0" w:color="000000"/>
                          <w:left w:val="single" w:sz="5" w:space="0" w:color="000000"/>
                          <w:bottom w:val="single" w:sz="5" w:space="28" w:color="000000"/>
                          <w:right w:val="single" w:sz="5" w:space="0" w:color="000000"/>
                        </w:pBdr>
                      </w:pPr>
                    </w:p>
                  </w:txbxContent>
                </v:textbox>
                <w10:wrap type="square" anchorx="page" anchory="page"/>
              </v:shape>
            </w:pict>
          </mc:Fallback>
        </mc:AlternateContent>
      </w: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32</w:t>
      </w:r>
    </w:p>
    <w:p w:rsidR="00BF582A" w:rsidRDefault="00DF3B7B">
      <w:pPr>
        <w:spacing w:line="229" w:lineRule="exact"/>
        <w:ind w:left="288"/>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60" w:right="957" w:bottom="307" w:left="847" w:header="720" w:footer="720" w:gutter="0"/>
          <w:cols w:space="720"/>
        </w:sectPr>
      </w:pPr>
    </w:p>
    <w:p w:rsidR="00BF582A" w:rsidRDefault="00DF3B7B">
      <w:pPr>
        <w:spacing w:before="20" w:line="233" w:lineRule="exact"/>
        <w:ind w:left="3600"/>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lastRenderedPageBreak/>
        <w:t xml:space="preserve">Disciplina: </w:t>
      </w:r>
      <w:r>
        <w:rPr>
          <w:rFonts w:ascii="Arial Narrow" w:eastAsia="Arial Narrow" w:hAnsi="Arial Narrow"/>
          <w:b/>
          <w:color w:val="000000"/>
          <w:spacing w:val="-1"/>
          <w:sz w:val="20"/>
          <w:lang w:val="it-IT"/>
        </w:rPr>
        <w:t>SISTEMI E AUTOMA2ION E</w:t>
      </w:r>
    </w:p>
    <w:p w:rsidR="00BF582A" w:rsidRDefault="00DF3B7B">
      <w:pPr>
        <w:spacing w:before="1" w:line="239" w:lineRule="exact"/>
        <w:ind w:left="216" w:right="21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"Sistemi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padroneggiare l'uso di strumenti tecnologic</w:t>
      </w:r>
      <w:r>
        <w:rPr>
          <w:rFonts w:ascii="Arial Narrow" w:eastAsia="Arial Narrow" w:hAnsi="Arial Narrow"/>
          <w:i/>
          <w:color w:val="000000"/>
          <w:spacing w:val="-4"/>
          <w:sz w:val="20"/>
          <w:lang w:val="it-IT"/>
        </w:rPr>
        <w:t>i con particolare attenzione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sicurezza nei luoghi di vita e di lavoro, alla tutela della persona, dell'ambiente e del territorio; utilizzare, in contesti di ricerca applicata, procedure e tecniche per trovare soluzioni innovative e migliorative, in rel</w:t>
      </w:r>
      <w:r>
        <w:rPr>
          <w:rFonts w:ascii="Arial Narrow" w:eastAsia="Arial Narrow" w:hAnsi="Arial Narrow"/>
          <w:i/>
          <w:color w:val="000000"/>
          <w:spacing w:val="-4"/>
          <w:sz w:val="20"/>
          <w:lang w:val="it-IT"/>
        </w:rPr>
        <w:t>azione ai campi di propria competenza; riconoscere le implicazioni etiche, sociali, scientifiche, produttive, economiche e ambientali dell'innovazione tecnologica e delle sue applicazioni industriali; intervenire nelle diverse fasi e live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i del processo pr</w:t>
      </w:r>
      <w:r>
        <w:rPr>
          <w:rFonts w:ascii="Arial Narrow" w:eastAsia="Arial Narrow" w:hAnsi="Arial Narrow"/>
          <w:i/>
          <w:color w:val="000000"/>
          <w:spacing w:val="-4"/>
          <w:sz w:val="20"/>
          <w:lang w:val="it-IT"/>
        </w:rPr>
        <w:t>oduttivo, dall'ideazione alla realizzazione del prodotto, per la parte di propria competenza, utilizzando gli strumenti di progettazione, documentazione e controllo; riconoscere e applicare i principi dell'organizzazione, della gestione e del controllo dei</w:t>
      </w:r>
      <w:r>
        <w:rPr>
          <w:rFonts w:ascii="Arial Narrow" w:eastAsia="Arial Narrow" w:hAnsi="Arial Narrow"/>
          <w:i/>
          <w:color w:val="000000"/>
          <w:spacing w:val="-4"/>
          <w:sz w:val="20"/>
          <w:lang w:val="it-IT"/>
        </w:rPr>
        <w:t xml:space="preserve"> diversi processi produttivi; orientarsi nella normativa che disciplina i processi produttivi del settore di riferimento, con particolare attenzione sia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sicurezza sui luoghi di vita e di lavoro sia alla tutela dell'ambiente e del territorio.</w:t>
      </w:r>
    </w:p>
    <w:tbl>
      <w:tblPr>
        <w:tblW w:w="0" w:type="auto"/>
        <w:tblInd w:w="156"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65"/>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w:t>
            </w:r>
            <w:r>
              <w:rPr>
                <w:rFonts w:ascii="Arial Narrow" w:eastAsia="Arial Narrow" w:hAnsi="Arial Narrow"/>
                <w:b/>
                <w:color w:val="000000"/>
                <w:sz w:val="20"/>
                <w:lang w:val="it-IT"/>
              </w:rPr>
              <w:t>ennio e quinto anno</w:t>
            </w:r>
          </w:p>
        </w:tc>
      </w:tr>
      <w:tr w:rsidR="00BF582A">
        <w:tblPrEx>
          <w:tblCellMar>
            <w:top w:w="0" w:type="dxa"/>
            <w:bottom w:w="0" w:type="dxa"/>
          </w:tblCellMar>
        </w:tblPrEx>
        <w:trPr>
          <w:trHeight w:hRule="exact" w:val="4397"/>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6" w:line="228"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nel quinto anno. La disciplina, nell'ambito della programmaz</w:t>
            </w:r>
            <w:r>
              <w:rPr>
                <w:rFonts w:ascii="Arial Narrow" w:eastAsia="Arial Narrow" w:hAnsi="Arial Narrow"/>
                <w:color w:val="000000"/>
                <w:spacing w:val="-1"/>
                <w:sz w:val="20"/>
                <w:lang w:val="it-IT"/>
              </w:rPr>
              <w:t>ione del Consiglio di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78"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definire, classificare e programmare sistemi di automazione integrata e robotica applicata ai processi produttivi</w:t>
            </w:r>
          </w:p>
          <w:p w:rsidR="00BF582A" w:rsidRDefault="00DF3B7B">
            <w:pPr>
              <w:numPr>
                <w:ilvl w:val="0"/>
                <w:numId w:val="2"/>
              </w:numPr>
              <w:tabs>
                <w:tab w:val="clear" w:pos="288"/>
                <w:tab w:val="left" w:pos="432"/>
              </w:tabs>
              <w:spacing w:before="130"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strutture apparati e sistemi, applicando anche modelli matematici, e analizzarne le risposte alle sollecitazioni meccaniche, termic</w:t>
            </w:r>
            <w:r>
              <w:rPr>
                <w:rFonts w:ascii="Arial Narrow" w:eastAsia="Arial Narrow" w:hAnsi="Arial Narrow"/>
                <w:b/>
                <w:color w:val="000000"/>
                <w:sz w:val="20"/>
                <w:lang w:val="it-IT"/>
              </w:rPr>
              <w:t>he, elettriche e di altra natura</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documentare e seguire i processi di industrializzazione</w:t>
            </w:r>
          </w:p>
          <w:p w:rsidR="00BF582A" w:rsidRDefault="00DF3B7B">
            <w:pPr>
              <w:numPr>
                <w:ilvl w:val="0"/>
                <w:numId w:val="2"/>
              </w:numPr>
              <w:tabs>
                <w:tab w:val="clear" w:pos="288"/>
                <w:tab w:val="left" w:pos="432"/>
              </w:tabs>
              <w:spacing w:before="13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secondo le procedure e gli standard previsti dai sistemi aziendali della qualità e della sicurezza</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innovare processi correlati a funzioni az</w:t>
            </w:r>
            <w:r>
              <w:rPr>
                <w:rFonts w:ascii="Arial Narrow" w:eastAsia="Arial Narrow" w:hAnsi="Arial Narrow"/>
                <w:b/>
                <w:color w:val="000000"/>
                <w:sz w:val="20"/>
                <w:lang w:val="it-IT"/>
              </w:rPr>
              <w:t>iendali</w:t>
            </w:r>
          </w:p>
          <w:p w:rsidR="00BF582A" w:rsidRDefault="00DF3B7B">
            <w:pPr>
              <w:numPr>
                <w:ilvl w:val="0"/>
                <w:numId w:val="2"/>
              </w:numPr>
              <w:tabs>
                <w:tab w:val="clear" w:pos="288"/>
                <w:tab w:val="left" w:pos="432"/>
              </w:tabs>
              <w:spacing w:before="140" w:line="225"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processo produttivo contribuendo a definire le modalità di realizzazione, di controllo e collaudo del prodotto</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118" w:after="118" w:line="231"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"Sistemi e automazione" in conoscenze e abilità è di seguito indicata quale orientamento per la progettazione didattica del docente, in relazione alle scelte compiute nell'ambito della programmazione collegiale del Cons</w:t>
            </w:r>
            <w:r>
              <w:rPr>
                <w:rFonts w:ascii="Arial Narrow" w:eastAsia="Arial Narrow" w:hAnsi="Arial Narrow"/>
                <w:color w:val="000000"/>
                <w:spacing w:val="-4"/>
                <w:sz w:val="20"/>
                <w:lang w:val="it-IT"/>
              </w:rPr>
              <w:t>iglio di classe.</w:t>
            </w:r>
          </w:p>
        </w:tc>
      </w:tr>
      <w:tr w:rsidR="00BF582A">
        <w:tblPrEx>
          <w:tblCellMar>
            <w:top w:w="0" w:type="dxa"/>
            <w:bottom w:w="0" w:type="dxa"/>
          </w:tblCellMar>
        </w:tblPrEx>
        <w:trPr>
          <w:trHeight w:hRule="exact" w:val="3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60"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6844"/>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e porte logiche elementari.</w:t>
            </w:r>
          </w:p>
          <w:p w:rsidR="00BF582A" w:rsidRDefault="00DF3B7B">
            <w:pPr>
              <w:spacing w:before="61" w:line="22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digitali fondamentali, combinatori e sequenziali.</w:t>
            </w:r>
          </w:p>
          <w:p w:rsidR="00BF582A" w:rsidRDefault="00DF3B7B">
            <w:pPr>
              <w:spacing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sinte si delle reti logiche.</w:t>
            </w:r>
          </w:p>
          <w:p w:rsidR="00BF582A" w:rsidRDefault="00DF3B7B">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Grandezze elettriche, magnetiche e loro misura; componenti; leggi fondamentali di circuiti elettrici e magnetici.</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Comportamento dei circuiti in c.c. e in c.a.</w:t>
            </w:r>
          </w:p>
          <w:p w:rsidR="00BF582A" w:rsidRDefault="00DF3B7B">
            <w:pPr>
              <w:spacing w:before="66"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studio dei circuiti al variare della frequenza e delle forme d'onda. Filtri passivi.</w:t>
            </w:r>
          </w:p>
          <w:p w:rsidR="00BF582A" w:rsidRDefault="00DF3B7B">
            <w:pPr>
              <w:spacing w:before="5" w:line="288" w:lineRule="exact"/>
              <w:ind w:left="144" w:right="13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monofase e trifase; potenza elettrica. Tipologie di strumentazione analogica e digitale.</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funzionamento di semiconduttori e loro applicazioni; circuiti raddrizzatori.</w:t>
            </w:r>
          </w:p>
          <w:p w:rsidR="00BF582A" w:rsidRDefault="00DF3B7B">
            <w:pPr>
              <w:spacing w:line="29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Amplificatori operazionali e loro uso in automazione. Principi, caratteristiche e parametri di macchine elettriche. Trattamento dei segnali; conversione AD e DA. Principi e funzionamento di alimentatori in c.a. e c.c. Principi di teoria dei sistemi.</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w:t>
            </w:r>
            <w:r>
              <w:rPr>
                <w:rFonts w:ascii="Arial Narrow" w:eastAsia="Arial Narrow" w:hAnsi="Arial Narrow"/>
                <w:color w:val="000000"/>
                <w:sz w:val="20"/>
                <w:lang w:val="it-IT"/>
              </w:rPr>
              <w:t>zioni di processo, sistema e controllo.</w:t>
            </w:r>
          </w:p>
          <w:p w:rsidR="00BF582A" w:rsidRDefault="00DF3B7B">
            <w:pPr>
              <w:tabs>
                <w:tab w:val="left" w:pos="2952"/>
              </w:tabs>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Analogie tra modelli di sistemi elettrici,</w:t>
            </w:r>
            <w:r>
              <w:rPr>
                <w:rFonts w:ascii="Arial Narrow" w:eastAsia="Arial Narrow" w:hAnsi="Arial Narrow"/>
                <w:color w:val="000000"/>
                <w:sz w:val="20"/>
                <w:lang w:val="it-IT"/>
              </w:rPr>
              <w:tab/>
              <w:t>meccanici e fluidici.</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pneumatici e oleodinamici.</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Logica di comando e componentistica logica.</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Circuiti logici pneumatici ed elettropneumatici.</w:t>
            </w:r>
          </w:p>
          <w:p w:rsidR="00BF582A" w:rsidRDefault="00DF3B7B">
            <w:pPr>
              <w:spacing w:before="60" w:after="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di settore at</w:t>
            </w:r>
            <w:r>
              <w:rPr>
                <w:rFonts w:ascii="Arial Narrow" w:eastAsia="Arial Narrow" w:hAnsi="Arial Narrow"/>
                <w:color w:val="000000"/>
                <w:sz w:val="20"/>
                <w:lang w:val="it-IT"/>
              </w:rPr>
              <w:t>tinenti la sicurezza personale e ambientale.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8"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componenti logici di base riferiti a grandezze fisiche diverse, comprendendone l'analogia del funzionamento ed i limiti di impiego nei proce ssi meccanici.</w:t>
            </w:r>
          </w:p>
          <w:p w:rsidR="00BF582A" w:rsidRDefault="00DF3B7B">
            <w:pPr>
              <w:tabs>
                <w:tab w:val="left" w:pos="1008"/>
                <w:tab w:val="left" w:pos="1368"/>
                <w:tab w:val="left" w:pos="2016"/>
                <w:tab w:val="left" w:pos="2304"/>
                <w:tab w:val="left" w:pos="3240"/>
                <w:tab w:val="left" w:pos="3528"/>
                <w:tab w:val="right" w:pos="4680"/>
              </w:tabs>
              <w:spacing w:before="119"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w:t>
            </w:r>
            <w:r>
              <w:rPr>
                <w:rFonts w:ascii="Arial Narrow" w:eastAsia="Arial Narrow" w:hAnsi="Arial Narrow"/>
                <w:color w:val="000000"/>
                <w:sz w:val="20"/>
                <w:lang w:val="it-IT"/>
              </w:rPr>
              <w:tab/>
              <w:t>reti</w:t>
            </w:r>
            <w:r>
              <w:rPr>
                <w:rFonts w:ascii="Arial Narrow" w:eastAsia="Arial Narrow" w:hAnsi="Arial Narrow"/>
                <w:color w:val="000000"/>
                <w:sz w:val="20"/>
                <w:lang w:val="it-IT"/>
              </w:rPr>
              <w:tab/>
              <w:t>logiche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r>
            <w:r>
              <w:rPr>
                <w:rFonts w:ascii="Arial Narrow" w:eastAsia="Arial Narrow" w:hAnsi="Arial Narrow"/>
                <w:color w:val="000000"/>
                <w:sz w:val="20"/>
                <w:lang w:val="it-IT"/>
              </w:rPr>
              <w:t>sequenziali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realizzarle</w:t>
            </w:r>
            <w:r>
              <w:rPr>
                <w:rFonts w:ascii="Arial Narrow" w:eastAsia="Arial Narrow" w:hAnsi="Arial Narrow"/>
                <w:color w:val="000000"/>
                <w:sz w:val="20"/>
                <w:lang w:val="it-IT"/>
              </w:rPr>
              <w:tab/>
              <w:t>con</w:t>
            </w:r>
          </w:p>
          <w:p w:rsidR="00BF582A" w:rsidRDefault="00DF3B7B">
            <w:pPr>
              <w:spacing w:line="22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assegnati componenti elementari.</w:t>
            </w:r>
          </w:p>
          <w:p w:rsidR="00BF582A" w:rsidRDefault="00DF3B7B">
            <w:pPr>
              <w:spacing w:before="139"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principi, leggi e metodi di studio dell'elettrotecnica e dell'elettronica.</w:t>
            </w:r>
          </w:p>
          <w:p w:rsidR="00BF582A" w:rsidRDefault="00DF3B7B">
            <w:pPr>
              <w:tabs>
                <w:tab w:val="left" w:pos="864"/>
                <w:tab w:val="left" w:pos="2016"/>
                <w:tab w:val="left" w:pos="3528"/>
                <w:tab w:val="right" w:pos="4680"/>
              </w:tabs>
              <w:spacing w:before="100"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le tecniche di</w:t>
            </w:r>
            <w:r>
              <w:rPr>
                <w:rFonts w:ascii="Arial Narrow" w:eastAsia="Arial Narrow" w:hAnsi="Arial Narrow"/>
                <w:color w:val="000000"/>
                <w:sz w:val="20"/>
                <w:lang w:val="it-IT"/>
              </w:rPr>
              <w:tab/>
              <w:t>simulazione e di</w:t>
            </w:r>
            <w:r>
              <w:rPr>
                <w:rFonts w:ascii="Arial Narrow" w:eastAsia="Arial Narrow" w:hAnsi="Arial Narrow"/>
                <w:color w:val="000000"/>
                <w:sz w:val="20"/>
                <w:lang w:val="it-IT"/>
              </w:rPr>
              <w:tab/>
              <w:t>gestione di</w:t>
            </w:r>
            <w:r>
              <w:rPr>
                <w:rFonts w:ascii="Arial Narrow" w:eastAsia="Arial Narrow" w:hAnsi="Arial Narrow"/>
                <w:color w:val="000000"/>
                <w:sz w:val="20"/>
                <w:lang w:val="it-IT"/>
              </w:rPr>
              <w:tab/>
              <w:t>un</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automatico inerente la pneumatica e l'oleo</w:t>
            </w:r>
            <w:r>
              <w:rPr>
                <w:rFonts w:ascii="Arial Narrow" w:eastAsia="Arial Narrow" w:hAnsi="Arial Narrow"/>
                <w:color w:val="000000"/>
                <w:sz w:val="20"/>
                <w:lang w:val="it-IT"/>
              </w:rPr>
              <w:t>dinamica.</w:t>
            </w:r>
          </w:p>
          <w:p w:rsidR="00BF582A" w:rsidRDefault="00DF3B7B">
            <w:pPr>
              <w:tabs>
                <w:tab w:val="right" w:pos="4680"/>
              </w:tabs>
              <w:spacing w:before="113"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tipologie dei sistemi di</w:t>
            </w:r>
            <w:r>
              <w:rPr>
                <w:rFonts w:ascii="Arial Narrow" w:eastAsia="Arial Narrow" w:hAnsi="Arial Narrow"/>
                <w:color w:val="000000"/>
                <w:sz w:val="20"/>
                <w:lang w:val="it-IT"/>
              </w:rPr>
              <w:tab/>
              <w:t>movimentazione con</w:t>
            </w:r>
          </w:p>
          <w:p w:rsidR="00BF582A" w:rsidRDefault="00DF3B7B">
            <w:pPr>
              <w:tabs>
                <w:tab w:val="left" w:pos="1224"/>
                <w:tab w:val="left" w:pos="1584"/>
                <w:tab w:val="left" w:pos="2592"/>
                <w:tab w:val="left" w:pos="3672"/>
                <w:tab w:val="right" w:pos="4680"/>
              </w:tabs>
              <w:spacing w:before="1"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l'applicazione</w:t>
            </w:r>
            <w:r>
              <w:rPr>
                <w:rFonts w:ascii="Arial Narrow" w:eastAsia="Arial Narrow" w:hAnsi="Arial Narrow"/>
                <w:color w:val="000000"/>
                <w:sz w:val="20"/>
                <w:lang w:val="it-IT"/>
              </w:rPr>
              <w:tab/>
              <w:t>alle</w:t>
            </w:r>
            <w:r>
              <w:rPr>
                <w:rFonts w:ascii="Arial Narrow" w:eastAsia="Arial Narrow" w:hAnsi="Arial Narrow"/>
                <w:color w:val="000000"/>
                <w:sz w:val="20"/>
                <w:lang w:val="it-IT"/>
              </w:rPr>
              <w:tab/>
              <w:t>trasmissioni</w:t>
            </w:r>
            <w:r>
              <w:rPr>
                <w:rFonts w:ascii="Arial Narrow" w:eastAsia="Arial Narrow" w:hAnsi="Arial Narrow"/>
                <w:color w:val="000000"/>
                <w:sz w:val="20"/>
                <w:lang w:val="it-IT"/>
              </w:rPr>
              <w:tab/>
              <w:t>meccaniche,</w:t>
            </w:r>
            <w:r>
              <w:rPr>
                <w:rFonts w:ascii="Arial Narrow" w:eastAsia="Arial Narrow" w:hAnsi="Arial Narrow"/>
                <w:color w:val="000000"/>
                <w:sz w:val="20"/>
                <w:lang w:val="it-IT"/>
              </w:rPr>
              <w:tab/>
              <w:t>elettriche</w:t>
            </w:r>
            <w:r>
              <w:rPr>
                <w:rFonts w:ascii="Arial Narrow" w:eastAsia="Arial Narrow" w:hAnsi="Arial Narrow"/>
                <w:color w:val="000000"/>
                <w:sz w:val="20"/>
                <w:lang w:val="it-IT"/>
              </w:rPr>
              <w:tab/>
              <w:t xml:space="preserve">ed </w:t>
            </w:r>
            <w:r>
              <w:rPr>
                <w:rFonts w:ascii="Arial Narrow" w:eastAsia="Arial Narrow" w:hAnsi="Arial Narrow"/>
                <w:color w:val="000000"/>
                <w:sz w:val="20"/>
                <w:lang w:val="it-IT"/>
              </w:rPr>
              <w:br/>
              <w:t>elettroniche.</w:t>
            </w:r>
          </w:p>
          <w:p w:rsidR="00BF582A" w:rsidRDefault="00DF3B7B">
            <w:pPr>
              <w:spacing w:before="119" w:after="2897"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sulla sicurezza personale e ambientale.</w:t>
            </w:r>
          </w:p>
        </w:tc>
      </w:tr>
    </w:tbl>
    <w:p w:rsidR="00BF582A" w:rsidRDefault="00DF3B7B">
      <w:pPr>
        <w:tabs>
          <w:tab w:val="right" w:pos="9936"/>
        </w:tabs>
        <w:spacing w:line="223"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33</w:t>
      </w:r>
    </w:p>
    <w:p w:rsidR="00BF582A" w:rsidRDefault="00DF3B7B">
      <w:pPr>
        <w:spacing w:line="229"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80" w:right="942" w:bottom="307" w:left="862" w:header="720" w:footer="720" w:gutter="0"/>
          <w:cols w:space="720"/>
        </w:sectPr>
      </w:pPr>
    </w:p>
    <w:tbl>
      <w:tblPr>
        <w:tblW w:w="0" w:type="auto"/>
        <w:tblInd w:w="156" w:type="dxa"/>
        <w:tblLayout w:type="fixed"/>
        <w:tblCellMar>
          <w:left w:w="0" w:type="dxa"/>
          <w:right w:w="0" w:type="dxa"/>
        </w:tblCellMar>
        <w:tblLook w:val="04A0" w:firstRow="1" w:lastRow="0" w:firstColumn="1" w:lastColumn="0" w:noHBand="0" w:noVBand="1"/>
      </w:tblPr>
      <w:tblGrid>
        <w:gridCol w:w="4896"/>
        <w:gridCol w:w="4891"/>
      </w:tblGrid>
      <w:tr w:rsidR="00BF582A">
        <w:tblPrEx>
          <w:tblCellMar>
            <w:top w:w="0" w:type="dxa"/>
            <w:bottom w:w="0" w:type="dxa"/>
          </w:tblCellMar>
        </w:tblPrEx>
        <w:trPr>
          <w:trHeight w:hRule="exact" w:val="365"/>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60"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lastRenderedPageBreak/>
              <w:t>Quinto anno</w:t>
            </w:r>
          </w:p>
        </w:tc>
      </w:tr>
      <w:tr w:rsidR="00BF582A">
        <w:tblPrEx>
          <w:tblCellMar>
            <w:top w:w="0" w:type="dxa"/>
            <w:bottom w:w="0" w:type="dxa"/>
          </w:tblCellMar>
        </w:tblPrEx>
        <w:trPr>
          <w:trHeight w:hRule="exact" w:val="5059"/>
        </w:trPr>
        <w:tc>
          <w:tcPr>
            <w:tcW w:w="4896"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7"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un sistema di controllo. Sistemi a catena aperta e chiusa.</w:t>
            </w:r>
          </w:p>
          <w:p w:rsidR="00BF582A" w:rsidRDefault="00DF3B7B">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matematici e loro rappresentazione schematica.</w:t>
            </w:r>
          </w:p>
          <w:p w:rsidR="00BF582A" w:rsidRDefault="00DF3B7B">
            <w:pPr>
              <w:tabs>
                <w:tab w:val="left" w:pos="1008"/>
                <w:tab w:val="left" w:pos="1224"/>
                <w:tab w:val="left" w:pos="2160"/>
                <w:tab w:val="left" w:pos="2520"/>
                <w:tab w:val="left" w:pos="3240"/>
                <w:tab w:val="right" w:pos="4752"/>
              </w:tabs>
              <w:spacing w:before="11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w:t>
            </w:r>
            <w:r>
              <w:rPr>
                <w:rFonts w:ascii="Arial Narrow" w:eastAsia="Arial Narrow" w:hAnsi="Arial Narrow"/>
                <w:color w:val="000000"/>
                <w:sz w:val="20"/>
                <w:lang w:val="it-IT"/>
              </w:rPr>
              <w:tab/>
              <w:t>e</w:t>
            </w:r>
            <w:r>
              <w:rPr>
                <w:rFonts w:ascii="Arial Narrow" w:eastAsia="Arial Narrow" w:hAnsi="Arial Narrow"/>
                <w:color w:val="000000"/>
                <w:sz w:val="20"/>
                <w:lang w:val="it-IT"/>
              </w:rPr>
              <w:tab/>
              <w:t>componenti</w:t>
            </w:r>
            <w:r>
              <w:rPr>
                <w:rFonts w:ascii="Arial Narrow" w:eastAsia="Arial Narrow" w:hAnsi="Arial Narrow"/>
                <w:color w:val="000000"/>
                <w:sz w:val="20"/>
                <w:lang w:val="it-IT"/>
              </w:rPr>
              <w:tab/>
              <w:t>dei</w:t>
            </w:r>
            <w:r>
              <w:rPr>
                <w:rFonts w:ascii="Arial Narrow" w:eastAsia="Arial Narrow" w:hAnsi="Arial Narrow"/>
                <w:color w:val="000000"/>
                <w:sz w:val="20"/>
                <w:lang w:val="it-IT"/>
              </w:rPr>
              <w:tab/>
              <w:t>controlli</w:t>
            </w:r>
            <w:r>
              <w:rPr>
                <w:rFonts w:ascii="Arial Narrow" w:eastAsia="Arial Narrow" w:hAnsi="Arial Narrow"/>
                <w:color w:val="000000"/>
                <w:sz w:val="20"/>
                <w:lang w:val="it-IT"/>
              </w:rPr>
              <w:tab/>
              <w:t>automatici;</w:t>
            </w:r>
            <w:r>
              <w:rPr>
                <w:rFonts w:ascii="Arial Narrow" w:eastAsia="Arial Narrow" w:hAnsi="Arial Narrow"/>
                <w:color w:val="000000"/>
                <w:sz w:val="20"/>
                <w:lang w:val="it-IT"/>
              </w:rPr>
              <w:tab/>
              <w:t>attuatori,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sensori e trasduttori.</w:t>
            </w:r>
          </w:p>
          <w:p w:rsidR="00BF582A" w:rsidRDefault="00DF3B7B">
            <w:pPr>
              <w:spacing w:before="41" w:line="31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Azionamenti elettrici ed oleodinamici.</w:t>
            </w:r>
          </w:p>
          <w:p w:rsidR="00BF582A" w:rsidRDefault="00DF3B7B">
            <w:pPr>
              <w:tabs>
                <w:tab w:val="right" w:pos="1728"/>
                <w:tab w:val="left" w:pos="1872"/>
                <w:tab w:val="left" w:pos="2880"/>
                <w:tab w:val="right" w:pos="4752"/>
              </w:tabs>
              <w:spacing w:before="11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Regolatori</w:t>
            </w:r>
            <w:r>
              <w:rPr>
                <w:rFonts w:ascii="Arial Narrow" w:eastAsia="Arial Narrow" w:hAnsi="Arial Narrow"/>
                <w:color w:val="000000"/>
                <w:sz w:val="20"/>
                <w:lang w:val="it-IT"/>
              </w:rPr>
              <w:tab/>
              <w:t>industriali:</w:t>
            </w:r>
            <w:r>
              <w:rPr>
                <w:rFonts w:ascii="Arial Narrow" w:eastAsia="Arial Narrow" w:hAnsi="Arial Narrow"/>
                <w:color w:val="000000"/>
                <w:sz w:val="20"/>
                <w:lang w:val="it-IT"/>
              </w:rPr>
              <w:tab/>
              <w:t>regolazione</w:t>
            </w:r>
            <w:r>
              <w:rPr>
                <w:rFonts w:ascii="Arial Narrow" w:eastAsia="Arial Narrow" w:hAnsi="Arial Narrow"/>
                <w:color w:val="000000"/>
                <w:sz w:val="20"/>
                <w:lang w:val="it-IT"/>
              </w:rPr>
              <w:tab/>
              <w:t>proporzionale,</w:t>
            </w:r>
            <w:r>
              <w:rPr>
                <w:rFonts w:ascii="Arial Narrow" w:eastAsia="Arial Narrow" w:hAnsi="Arial Narrow"/>
                <w:color w:val="000000"/>
                <w:sz w:val="20"/>
                <w:lang w:val="it-IT"/>
              </w:rPr>
              <w:tab/>
              <w:t>integrale,</w:t>
            </w:r>
          </w:p>
          <w:p w:rsidR="00BF582A" w:rsidRDefault="00DF3B7B">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derivativa e miste.</w:t>
            </w:r>
          </w:p>
          <w:p w:rsidR="00BF582A" w:rsidRDefault="00DF3B7B">
            <w:pPr>
              <w:tabs>
                <w:tab w:val="left" w:pos="864"/>
                <w:tab w:val="right" w:pos="1728"/>
                <w:tab w:val="left" w:pos="1872"/>
                <w:tab w:val="left" w:pos="2592"/>
                <w:tab w:val="left" w:pos="4032"/>
                <w:tab w:val="right" w:pos="4752"/>
              </w:tabs>
              <w:spacing w:before="116" w:line="26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w:t>
            </w:r>
            <w:r>
              <w:rPr>
                <w:rFonts w:ascii="Arial Narrow" w:eastAsia="Arial Narrow" w:hAnsi="Arial Narrow"/>
                <w:color w:val="000000"/>
                <w:sz w:val="20"/>
                <w:lang w:val="it-IT"/>
              </w:rPr>
              <w:tab/>
              <w:t>funzioni</w:t>
            </w:r>
            <w:r>
              <w:rPr>
                <w:rFonts w:ascii="Arial Narrow" w:eastAsia="Arial Narrow" w:hAnsi="Arial Narrow"/>
                <w:color w:val="000000"/>
                <w:sz w:val="20"/>
                <w:lang w:val="it-IT"/>
              </w:rPr>
              <w:tab/>
              <w:t>e</w:t>
            </w:r>
            <w:r>
              <w:rPr>
                <w:rFonts w:ascii="Arial Narrow" w:eastAsia="Arial Narrow" w:hAnsi="Arial Narrow"/>
                <w:color w:val="000000"/>
                <w:sz w:val="20"/>
                <w:lang w:val="it-IT"/>
              </w:rPr>
              <w:tab/>
              <w:t>linguaggi</w:t>
            </w:r>
            <w:r>
              <w:rPr>
                <w:rFonts w:ascii="Arial Narrow" w:eastAsia="Arial Narrow" w:hAnsi="Arial Narrow"/>
                <w:color w:val="000000"/>
                <w:sz w:val="20"/>
                <w:lang w:val="it-IT"/>
              </w:rPr>
              <w:tab/>
              <w:t>nell'automazione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sistemi</w:t>
            </w:r>
          </w:p>
          <w:p w:rsidR="00BF582A" w:rsidRDefault="00DF3B7B">
            <w:pPr>
              <w:spacing w:line="1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discreti mediante PLC.</w:t>
            </w:r>
          </w:p>
          <w:p w:rsidR="00BF582A" w:rsidRDefault="00DF3B7B">
            <w:pPr>
              <w:tabs>
                <w:tab w:val="left" w:pos="1224"/>
                <w:tab w:val="right" w:pos="1728"/>
                <w:tab w:val="left" w:pos="1872"/>
                <w:tab w:val="left" w:pos="2592"/>
                <w:tab w:val="left" w:pos="3600"/>
                <w:tab w:val="left" w:pos="4032"/>
                <w:tab w:val="right" w:pos="4752"/>
              </w:tabs>
              <w:spacing w:before="116" w:line="26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un</w:t>
            </w:r>
            <w:r>
              <w:rPr>
                <w:rFonts w:ascii="Arial Narrow" w:eastAsia="Arial Narrow" w:hAnsi="Arial Narrow"/>
                <w:color w:val="000000"/>
                <w:sz w:val="20"/>
                <w:lang w:val="it-IT"/>
              </w:rPr>
              <w:tab/>
              <w:t>processo</w:t>
            </w:r>
            <w:r>
              <w:rPr>
                <w:rFonts w:ascii="Arial Narrow" w:eastAsia="Arial Narrow" w:hAnsi="Arial Narrow"/>
                <w:color w:val="000000"/>
                <w:sz w:val="20"/>
                <w:lang w:val="it-IT"/>
              </w:rPr>
              <w:tab/>
              <w:t>produttivo,</w:t>
            </w:r>
            <w:r>
              <w:rPr>
                <w:rFonts w:ascii="Arial Narrow" w:eastAsia="Arial Narrow" w:hAnsi="Arial Narrow"/>
                <w:color w:val="000000"/>
                <w:sz w:val="20"/>
                <w:lang w:val="it-IT"/>
              </w:rPr>
              <w:tab/>
              <w:t>dal</w:t>
            </w:r>
            <w:r>
              <w:rPr>
                <w:rFonts w:ascii="Arial Narrow" w:eastAsia="Arial Narrow" w:hAnsi="Arial Narrow"/>
                <w:color w:val="000000"/>
                <w:sz w:val="20"/>
                <w:lang w:val="it-IT"/>
              </w:rPr>
              <w:tab/>
              <w:t>CAM</w:t>
            </w:r>
            <w:r>
              <w:rPr>
                <w:rFonts w:ascii="Arial Narrow" w:eastAsia="Arial Narrow" w:hAnsi="Arial Narrow"/>
                <w:color w:val="000000"/>
                <w:sz w:val="20"/>
                <w:lang w:val="it-IT"/>
              </w:rPr>
              <w:tab/>
              <w:t>alla</w:t>
            </w:r>
          </w:p>
          <w:p w:rsidR="00BF582A" w:rsidRDefault="00DF3B7B">
            <w:pPr>
              <w:spacing w:line="20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robotizzazione.</w:t>
            </w:r>
          </w:p>
          <w:p w:rsidR="00BF582A" w:rsidRDefault="00DF3B7B">
            <w:pPr>
              <w:spacing w:before="121"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Architettura, classificazione, tipologie, programmazione di un robot e calcolo delle traiettorie.</w:t>
            </w:r>
          </w:p>
          <w:p w:rsidR="00BF582A" w:rsidRDefault="00DF3B7B">
            <w:pPr>
              <w:spacing w:before="40" w:after="241" w:line="30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integrata.</w:t>
            </w:r>
          </w:p>
        </w:tc>
        <w:tc>
          <w:tcPr>
            <w:tcW w:w="4891"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08"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7"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su cui si basano i sistemi di regolazione e di controllo.</w:t>
            </w:r>
          </w:p>
          <w:p w:rsidR="00BF582A" w:rsidRDefault="00DF3B7B">
            <w:pPr>
              <w:spacing w:before="116"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un sistema di controllo mediante schema a</w:t>
            </w:r>
          </w:p>
          <w:p w:rsidR="00BF582A" w:rsidRDefault="00DF3B7B">
            <w:pPr>
              <w:tabs>
                <w:tab w:val="left" w:pos="720"/>
                <w:tab w:val="left" w:pos="1008"/>
                <w:tab w:val="right" w:pos="1872"/>
                <w:tab w:val="right" w:pos="3168"/>
                <w:tab w:val="left" w:pos="3312"/>
                <w:tab w:val="right" w:pos="4752"/>
              </w:tabs>
              <w:spacing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blocchi</w:t>
            </w:r>
            <w:r>
              <w:rPr>
                <w:rFonts w:ascii="Arial Narrow" w:eastAsia="Arial Narrow" w:hAnsi="Arial Narrow"/>
                <w:color w:val="000000"/>
                <w:sz w:val="20"/>
                <w:lang w:val="it-IT"/>
              </w:rPr>
              <w:tab/>
              <w:t>e</w:t>
            </w:r>
            <w:r>
              <w:rPr>
                <w:rFonts w:ascii="Arial Narrow" w:eastAsia="Arial Narrow" w:hAnsi="Arial Narrow"/>
                <w:color w:val="000000"/>
                <w:sz w:val="20"/>
                <w:lang w:val="it-IT"/>
              </w:rPr>
              <w:tab/>
              <w:t>definirne</w:t>
            </w:r>
            <w:r>
              <w:rPr>
                <w:rFonts w:ascii="Arial Narrow" w:eastAsia="Arial Narrow" w:hAnsi="Arial Narrow"/>
                <w:color w:val="000000"/>
                <w:sz w:val="20"/>
                <w:lang w:val="it-IT"/>
              </w:rPr>
              <w:tab/>
              <w:t>il</w:t>
            </w:r>
            <w:r>
              <w:rPr>
                <w:rFonts w:ascii="Arial Narrow" w:eastAsia="Arial Narrow" w:hAnsi="Arial Narrow"/>
                <w:color w:val="000000"/>
                <w:sz w:val="20"/>
                <w:lang w:val="it-IT"/>
              </w:rPr>
              <w:tab/>
              <w:t>comportamento</w:t>
            </w:r>
            <w:r>
              <w:rPr>
                <w:rFonts w:ascii="Arial Narrow" w:eastAsia="Arial Narrow" w:hAnsi="Arial Narrow"/>
                <w:color w:val="000000"/>
                <w:sz w:val="20"/>
                <w:lang w:val="it-IT"/>
              </w:rPr>
              <w:tab/>
              <w:t>mediante</w:t>
            </w:r>
            <w:r>
              <w:rPr>
                <w:rFonts w:ascii="Arial Narrow" w:eastAsia="Arial Narrow" w:hAnsi="Arial Narrow"/>
                <w:color w:val="000000"/>
                <w:sz w:val="20"/>
                <w:lang w:val="it-IT"/>
              </w:rPr>
              <w:tab/>
              <w:t xml:space="preserve">modello </w:t>
            </w:r>
            <w:r>
              <w:rPr>
                <w:rFonts w:ascii="Arial Narrow" w:eastAsia="Arial Narrow" w:hAnsi="Arial Narrow"/>
                <w:color w:val="000000"/>
                <w:sz w:val="20"/>
                <w:lang w:val="it-IT"/>
              </w:rPr>
              <w:br/>
              <w:t>matematico. Rilevare la risposta dei sistemi a segnali tipici.</w:t>
            </w:r>
          </w:p>
          <w:p w:rsidR="00BF582A" w:rsidRDefault="00DF3B7B">
            <w:pPr>
              <w:tabs>
                <w:tab w:val="left" w:pos="1008"/>
                <w:tab w:val="left" w:pos="1368"/>
                <w:tab w:val="left" w:pos="2160"/>
                <w:tab w:val="right" w:pos="3168"/>
                <w:tab w:val="left" w:pos="3240"/>
                <w:tab w:val="left" w:pos="3672"/>
                <w:tab w:val="left" w:pos="3960"/>
                <w:tab w:val="right" w:pos="4752"/>
              </w:tabs>
              <w:spacing w:before="117"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nei</w:t>
            </w:r>
            <w:r>
              <w:rPr>
                <w:rFonts w:ascii="Arial Narrow" w:eastAsia="Arial Narrow" w:hAnsi="Arial Narrow"/>
                <w:color w:val="000000"/>
                <w:sz w:val="20"/>
                <w:lang w:val="it-IT"/>
              </w:rPr>
              <w:tab/>
              <w:t>cataloghi</w:t>
            </w:r>
            <w:r>
              <w:rPr>
                <w:rFonts w:ascii="Arial Narrow" w:eastAsia="Arial Narrow" w:hAnsi="Arial Narrow"/>
                <w:color w:val="000000"/>
                <w:sz w:val="20"/>
                <w:lang w:val="it-IT"/>
              </w:rPr>
              <w:tab/>
              <w:t>i</w:t>
            </w:r>
            <w:r>
              <w:rPr>
                <w:rFonts w:ascii="Arial Narrow" w:eastAsia="Arial Narrow" w:hAnsi="Arial Narrow"/>
                <w:color w:val="000000"/>
                <w:sz w:val="20"/>
                <w:lang w:val="it-IT"/>
              </w:rPr>
              <w:tab/>
              <w:t>componenti</w:t>
            </w:r>
            <w:r>
              <w:rPr>
                <w:rFonts w:ascii="Arial Narrow" w:eastAsia="Arial Narrow" w:hAnsi="Arial Narrow"/>
                <w:color w:val="000000"/>
                <w:sz w:val="20"/>
                <w:lang w:val="it-IT"/>
              </w:rPr>
              <w:tab/>
              <w:t>reali</w:t>
            </w:r>
            <w:r>
              <w:rPr>
                <w:rFonts w:ascii="Arial Narrow" w:eastAsia="Arial Narrow" w:hAnsi="Arial Narrow"/>
                <w:color w:val="000000"/>
                <w:sz w:val="20"/>
                <w:lang w:val="it-IT"/>
              </w:rPr>
              <w:tab/>
              <w:t>per</w:t>
            </w:r>
            <w:r>
              <w:rPr>
                <w:rFonts w:ascii="Arial Narrow" w:eastAsia="Arial Narrow" w:hAnsi="Arial Narrow"/>
                <w:color w:val="000000"/>
                <w:sz w:val="20"/>
                <w:lang w:val="it-IT"/>
              </w:rPr>
              <w:tab/>
              <w:t>agire</w:t>
            </w:r>
            <w:r>
              <w:rPr>
                <w:rFonts w:ascii="Arial Narrow" w:eastAsia="Arial Narrow" w:hAnsi="Arial Narrow"/>
                <w:color w:val="000000"/>
                <w:sz w:val="20"/>
                <w:lang w:val="it-IT"/>
              </w:rPr>
              <w:tab/>
              <w:t>nel</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controllo di grandezze fisiche diverse.</w:t>
            </w:r>
          </w:p>
          <w:p w:rsidR="00BF582A" w:rsidRDefault="00DF3B7B">
            <w:pPr>
              <w:spacing w:before="121"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risolvere semplici problemi di automazione me-diante programmazione del PLC.</w:t>
            </w:r>
          </w:p>
          <w:p w:rsidR="00BF582A" w:rsidRDefault="00DF3B7B">
            <w:pPr>
              <w:spacing w:before="116"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descrivere e rappresentare schematicamente le diverse tipologie dei robot.</w:t>
            </w:r>
          </w:p>
          <w:p w:rsidR="00BF582A" w:rsidRDefault="00DF3B7B">
            <w:pPr>
              <w:spacing w:before="119"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i diversi tipi di trasmiss</w:t>
            </w:r>
            <w:r>
              <w:rPr>
                <w:rFonts w:ascii="Arial Narrow" w:eastAsia="Arial Narrow" w:hAnsi="Arial Narrow"/>
                <w:color w:val="000000"/>
                <w:sz w:val="20"/>
                <w:lang w:val="it-IT"/>
              </w:rPr>
              <w:t>ione del moto, organi di presa e sensori utilizzati nei robot industriali.</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modalità di programmazione e di controllo dei robot.</w:t>
            </w:r>
          </w:p>
          <w:p w:rsidR="00BF582A" w:rsidRDefault="00DF3B7B">
            <w:pPr>
              <w:tabs>
                <w:tab w:val="left" w:pos="864"/>
                <w:tab w:val="right" w:pos="1872"/>
                <w:tab w:val="right" w:pos="3168"/>
                <w:tab w:val="left" w:pos="3312"/>
                <w:tab w:val="left" w:pos="3672"/>
                <w:tab w:val="right" w:pos="4752"/>
              </w:tabs>
              <w:spacing w:before="112"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w:t>
            </w:r>
            <w:r>
              <w:rPr>
                <w:rFonts w:ascii="Arial Narrow" w:eastAsia="Arial Narrow" w:hAnsi="Arial Narrow"/>
                <w:color w:val="000000"/>
                <w:sz w:val="20"/>
                <w:lang w:val="it-IT"/>
              </w:rPr>
              <w:tab/>
              <w:t>strumenti</w:t>
            </w:r>
            <w:r>
              <w:rPr>
                <w:rFonts w:ascii="Arial Narrow" w:eastAsia="Arial Narrow" w:hAnsi="Arial Narrow"/>
                <w:color w:val="000000"/>
                <w:sz w:val="20"/>
                <w:lang w:val="it-IT"/>
              </w:rPr>
              <w:tab/>
              <w:t>di</w:t>
            </w:r>
            <w:r>
              <w:rPr>
                <w:rFonts w:ascii="Arial Narrow" w:eastAsia="Arial Narrow" w:hAnsi="Arial Narrow"/>
                <w:color w:val="000000"/>
                <w:sz w:val="20"/>
                <w:lang w:val="it-IT"/>
              </w:rPr>
              <w:tab/>
              <w:t>programmazione</w:t>
            </w:r>
            <w:r>
              <w:rPr>
                <w:rFonts w:ascii="Arial Narrow" w:eastAsia="Arial Narrow" w:hAnsi="Arial Narrow"/>
                <w:color w:val="000000"/>
                <w:sz w:val="20"/>
                <w:lang w:val="it-IT"/>
              </w:rPr>
              <w:tab/>
              <w:t>per</w:t>
            </w:r>
            <w:r>
              <w:rPr>
                <w:rFonts w:ascii="Arial Narrow" w:eastAsia="Arial Narrow" w:hAnsi="Arial Narrow"/>
                <w:color w:val="000000"/>
                <w:sz w:val="20"/>
                <w:lang w:val="it-IT"/>
              </w:rPr>
              <w:tab/>
              <w:t>controllare</w:t>
            </w:r>
            <w:r>
              <w:rPr>
                <w:rFonts w:ascii="Arial Narrow" w:eastAsia="Arial Narrow" w:hAnsi="Arial Narrow"/>
                <w:color w:val="000000"/>
                <w:sz w:val="20"/>
                <w:lang w:val="it-IT"/>
              </w:rPr>
              <w:tab/>
              <w:t>un</w:t>
            </w:r>
          </w:p>
          <w:p w:rsidR="00BF582A" w:rsidRDefault="00DF3B7B">
            <w:pPr>
              <w:spacing w:after="131"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produttivo nel rispetto delle normative di settore.</w:t>
            </w:r>
          </w:p>
        </w:tc>
      </w:tr>
    </w:tbl>
    <w:p w:rsidR="00BF582A" w:rsidRDefault="00BF582A">
      <w:pPr>
        <w:spacing w:after="8962" w:line="20" w:lineRule="exact"/>
      </w:pPr>
    </w:p>
    <w:p w:rsidR="00BF582A" w:rsidRDefault="00DF3B7B">
      <w:pPr>
        <w:tabs>
          <w:tab w:val="right" w:pos="9936"/>
        </w:tabs>
        <w:spacing w:before="1" w:line="235"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34</w:t>
      </w:r>
    </w:p>
    <w:p w:rsidR="00BF582A" w:rsidRDefault="00DF3B7B">
      <w:pPr>
        <w:spacing w:line="228" w:lineRule="exact"/>
        <w:ind w:left="216"/>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40" w:right="942" w:bottom="307" w:left="862" w:header="720" w:footer="720" w:gutter="0"/>
          <w:cols w:space="720"/>
        </w:sectPr>
      </w:pPr>
    </w:p>
    <w:p w:rsidR="00BF582A" w:rsidRDefault="00DF3B7B">
      <w:pPr>
        <w:spacing w:before="20" w:line="233" w:lineRule="exact"/>
        <w:ind w:left="72"/>
        <w:jc w:val="center"/>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Discipli</w:t>
      </w:r>
      <w:r>
        <w:rPr>
          <w:rFonts w:ascii="Arial Narrow" w:eastAsia="Arial Narrow" w:hAnsi="Arial Narrow"/>
          <w:color w:val="000000"/>
          <w:sz w:val="20"/>
          <w:lang w:val="it-IT"/>
        </w:rPr>
        <w:t xml:space="preserve">na: </w:t>
      </w:r>
      <w:r>
        <w:rPr>
          <w:rFonts w:ascii="Arial Narrow" w:eastAsia="Arial Narrow" w:hAnsi="Arial Narrow"/>
          <w:b/>
          <w:color w:val="000000"/>
          <w:sz w:val="20"/>
          <w:lang w:val="it-IT"/>
        </w:rPr>
        <w:t>TECNOLOGIE MECCANICHE DI PROCESSO E PRODOTTO NELL'INDUSTRIA D ELL'OCCHIAL</w:t>
      </w:r>
    </w:p>
    <w:p w:rsidR="00BF582A" w:rsidRDefault="00DF3B7B">
      <w:pPr>
        <w:spacing w:before="115" w:line="229" w:lineRule="exact"/>
        <w:ind w:left="72" w:right="72"/>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Il docente di "Tecnologie meccaniche di processo e di prodotto nell'industria dell'occhiale" concorre a far conseguire allo studente, al termine del percorso quinquennale, i seguenti risultati di apprendimento relativi al profilo educativo, culturale e pro</w:t>
      </w:r>
      <w:r>
        <w:rPr>
          <w:rFonts w:ascii="Arial Narrow" w:eastAsia="Arial Narrow" w:hAnsi="Arial Narrow"/>
          <w:color w:val="000000"/>
          <w:spacing w:val="-4"/>
          <w:sz w:val="20"/>
          <w:lang w:val="it-IT"/>
        </w:rPr>
        <w:t xml:space="preserve">fessionale: </w:t>
      </w:r>
      <w:r>
        <w:rPr>
          <w:rFonts w:ascii="Arial Narrow" w:eastAsia="Arial Narrow" w:hAnsi="Arial Narrow"/>
          <w:i/>
          <w:color w:val="000000"/>
          <w:spacing w:val="-4"/>
          <w:sz w:val="20"/>
          <w:lang w:val="it-IT"/>
        </w:rPr>
        <w:t>padroneggiare l'uso di strumenti tecnologici con particolare attenzione alla sicurezza nei luoghi di vita e di lavoro, alla tutela della persona, dell'ambiente e del territorio; utilizzare, in contesti di ricerca applicata, procedure e tecniche per trovare</w:t>
      </w:r>
      <w:r>
        <w:rPr>
          <w:rFonts w:ascii="Arial Narrow" w:eastAsia="Arial Narrow" w:hAnsi="Arial Narrow"/>
          <w:i/>
          <w:color w:val="000000"/>
          <w:spacing w:val="-4"/>
          <w:sz w:val="20"/>
          <w:lang w:val="it-IT"/>
        </w:rPr>
        <w:t xml:space="preserve"> soluzioni innovative e migliorative, in relazione ai campi di propria competenza; riconoscere le implicazioni etiche, sociali, scientifiche, produttive, economiche ed ambientali de</w:t>
      </w:r>
      <w:r>
        <w:rPr>
          <w:rFonts w:ascii="Arial Narrow" w:eastAsia="Arial Narrow" w:hAnsi="Arial Narrow"/>
          <w:b/>
          <w:i/>
          <w:color w:val="000000"/>
          <w:spacing w:val="-4"/>
          <w:sz w:val="20"/>
          <w:lang w:val="it-IT"/>
        </w:rPr>
        <w:t>l</w:t>
      </w:r>
      <w:r>
        <w:rPr>
          <w:rFonts w:ascii="Arial Narrow" w:eastAsia="Arial Narrow" w:hAnsi="Arial Narrow"/>
          <w:i/>
          <w:color w:val="000000"/>
          <w:spacing w:val="-4"/>
          <w:sz w:val="20"/>
          <w:lang w:val="it-IT"/>
        </w:rPr>
        <w:t>'innovazione tecnologica e delle sue applicazioni industriali; intervenire</w:t>
      </w:r>
      <w:r>
        <w:rPr>
          <w:rFonts w:ascii="Arial Narrow" w:eastAsia="Arial Narrow" w:hAnsi="Arial Narrow"/>
          <w:i/>
          <w:color w:val="000000"/>
          <w:spacing w:val="-4"/>
          <w:sz w:val="20"/>
          <w:lang w:val="it-IT"/>
        </w:rPr>
        <w:t xml:space="preserve"> ne</w:t>
      </w:r>
      <w:r>
        <w:rPr>
          <w:rFonts w:ascii="Arial Narrow" w:eastAsia="Arial Narrow" w:hAnsi="Arial Narrow"/>
          <w:b/>
          <w:i/>
          <w:color w:val="000000"/>
          <w:spacing w:val="-4"/>
          <w:sz w:val="20"/>
          <w:lang w:val="it-IT"/>
        </w:rPr>
        <w:t>l</w:t>
      </w:r>
      <w:r>
        <w:rPr>
          <w:rFonts w:ascii="Arial Narrow" w:eastAsia="Arial Narrow" w:hAnsi="Arial Narrow"/>
          <w:i/>
          <w:color w:val="000000"/>
          <w:spacing w:val="-4"/>
          <w:sz w:val="20"/>
          <w:lang w:val="it-IT"/>
        </w:rPr>
        <w:t>e diverse fasi e livelli del processo produttivo, dall'ideazione alla realizzazione del prodotto, per la parte di propria competenza, utilizzando gli strumenti di progettazione, documentazione e controllo; riconoscere e applicare i principi de</w:t>
      </w:r>
      <w:r>
        <w:rPr>
          <w:rFonts w:ascii="Arial Narrow" w:eastAsia="Arial Narrow" w:hAnsi="Arial Narrow"/>
          <w:b/>
          <w:i/>
          <w:color w:val="000000"/>
          <w:spacing w:val="-4"/>
          <w:sz w:val="20"/>
          <w:lang w:val="it-IT"/>
        </w:rPr>
        <w:t>l</w:t>
      </w:r>
      <w:r>
        <w:rPr>
          <w:rFonts w:ascii="Arial Narrow" w:eastAsia="Arial Narrow" w:hAnsi="Arial Narrow"/>
          <w:i/>
          <w:color w:val="000000"/>
          <w:spacing w:val="-4"/>
          <w:sz w:val="20"/>
          <w:lang w:val="it-IT"/>
        </w:rPr>
        <w:t>'organiz</w:t>
      </w:r>
      <w:r>
        <w:rPr>
          <w:rFonts w:ascii="Arial Narrow" w:eastAsia="Arial Narrow" w:hAnsi="Arial Narrow"/>
          <w:i/>
          <w:color w:val="000000"/>
          <w:spacing w:val="-4"/>
          <w:sz w:val="20"/>
          <w:lang w:val="it-IT"/>
        </w:rPr>
        <w:t>zazione, della gestione e del controllo dei diversi processi produttivi; orientarsi nella normativa che disciplina i processi produttivi del settore di riferimento, con particolare attenzione sia a</w:t>
      </w:r>
      <w:r>
        <w:rPr>
          <w:rFonts w:ascii="Arial Narrow" w:eastAsia="Arial Narrow" w:hAnsi="Arial Narrow"/>
          <w:b/>
          <w:i/>
          <w:color w:val="000000"/>
          <w:spacing w:val="-4"/>
          <w:sz w:val="20"/>
          <w:lang w:val="it-IT"/>
        </w:rPr>
        <w:t>l</w:t>
      </w:r>
      <w:r>
        <w:rPr>
          <w:rFonts w:ascii="Arial Narrow" w:eastAsia="Arial Narrow" w:hAnsi="Arial Narrow"/>
          <w:i/>
          <w:color w:val="000000"/>
          <w:spacing w:val="-4"/>
          <w:sz w:val="20"/>
          <w:lang w:val="it-IT"/>
        </w:rPr>
        <w:t>a sicurezza sui luoghi di vita e di lavoro sia alla tutela</w:t>
      </w:r>
      <w:r>
        <w:rPr>
          <w:rFonts w:ascii="Arial Narrow" w:eastAsia="Arial Narrow" w:hAnsi="Arial Narrow"/>
          <w:i/>
          <w:color w:val="000000"/>
          <w:spacing w:val="-4"/>
          <w:sz w:val="20"/>
          <w:lang w:val="it-IT"/>
        </w:rPr>
        <w:t xml:space="preserve"> dell'ambiente e del territorio.</w:t>
      </w:r>
    </w:p>
    <w:tbl>
      <w:tblPr>
        <w:tblW w:w="0" w:type="auto"/>
        <w:tblInd w:w="6" w:type="dxa"/>
        <w:tblLayout w:type="fixed"/>
        <w:tblCellMar>
          <w:left w:w="0" w:type="dxa"/>
          <w:right w:w="0" w:type="dxa"/>
        </w:tblCellMar>
        <w:tblLook w:val="04A0" w:firstRow="1" w:lastRow="0" w:firstColumn="1" w:lastColumn="0" w:noHBand="0" w:noVBand="1"/>
      </w:tblPr>
      <w:tblGrid>
        <w:gridCol w:w="5122"/>
        <w:gridCol w:w="5202"/>
      </w:tblGrid>
      <w:tr w:rsidR="00BF582A">
        <w:tblPrEx>
          <w:tblCellMar>
            <w:top w:w="0" w:type="dxa"/>
            <w:bottom w:w="0" w:type="dxa"/>
          </w:tblCellMar>
        </w:tblPrEx>
        <w:trPr>
          <w:trHeight w:hRule="exact" w:val="365"/>
        </w:trPr>
        <w:tc>
          <w:tcPr>
            <w:tcW w:w="1032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5"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 e quinto anno</w:t>
            </w:r>
          </w:p>
        </w:tc>
      </w:tr>
      <w:tr w:rsidR="00BF582A">
        <w:tblPrEx>
          <w:tblCellMar>
            <w:top w:w="0" w:type="dxa"/>
            <w:bottom w:w="0" w:type="dxa"/>
          </w:tblCellMar>
        </w:tblPrEx>
        <w:trPr>
          <w:trHeight w:hRule="exact" w:val="4397"/>
        </w:trPr>
        <w:tc>
          <w:tcPr>
            <w:tcW w:w="10324"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e nel quinto anno. </w:t>
            </w:r>
            <w:r>
              <w:rPr>
                <w:rFonts w:ascii="Arial Narrow" w:eastAsia="Arial Narrow" w:hAnsi="Arial Narrow"/>
                <w:color w:val="000000"/>
                <w:sz w:val="20"/>
                <w:lang w:val="it-IT"/>
              </w:rPr>
              <w:t>La disciplina, nell'ambito della programmazione del Consiglio di Classe,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131"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elaborare e valutare grandezze e</w:t>
            </w:r>
            <w:r>
              <w:rPr>
                <w:rFonts w:ascii="Arial Narrow" w:eastAsia="Arial Narrow" w:hAnsi="Arial Narrow"/>
                <w:b/>
                <w:color w:val="000000"/>
                <w:sz w:val="20"/>
                <w:lang w:val="it-IT"/>
              </w:rPr>
              <w:t xml:space="preserve"> caratteristiche tecniche con opportuna strumentazione</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le proprietà dei materiali in relazione all'impiego, ai processi produttivi e ai trattamenti</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scegliere e utilizzare i materiali specifici delle industrie dell'occhiale</w:t>
            </w:r>
          </w:p>
          <w:p w:rsidR="00BF582A" w:rsidRDefault="00DF3B7B">
            <w:pPr>
              <w:numPr>
                <w:ilvl w:val="0"/>
                <w:numId w:val="2"/>
              </w:numPr>
              <w:tabs>
                <w:tab w:val="clear" w:pos="288"/>
                <w:tab w:val="left" w:pos="432"/>
              </w:tabs>
              <w:spacing w:before="130" w:line="230" w:lineRule="exact"/>
              <w:ind w:left="432" w:right="39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e gestire i processi di industrializzazione dell'occhiale e produrre i vari componenti; realizzare le operazioni di assemblaggio, finitura e collaudo dell'occhiale nel rispetto delle normative internazionali</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secondo le procedur</w:t>
            </w:r>
            <w:r>
              <w:rPr>
                <w:rFonts w:ascii="Arial Narrow" w:eastAsia="Arial Narrow" w:hAnsi="Arial Narrow"/>
                <w:b/>
                <w:color w:val="000000"/>
                <w:sz w:val="20"/>
                <w:lang w:val="it-IT"/>
              </w:rPr>
              <w:t>e e gli standard previsti dai sistemi aziendali della qualità e della sicurezza</w:t>
            </w:r>
          </w:p>
          <w:p w:rsidR="00BF582A" w:rsidRDefault="00DF3B7B">
            <w:pPr>
              <w:numPr>
                <w:ilvl w:val="0"/>
                <w:numId w:val="2"/>
              </w:numPr>
              <w:tabs>
                <w:tab w:val="clear" w:pos="288"/>
                <w:tab w:val="left" w:pos="432"/>
              </w:tabs>
              <w:spacing w:before="13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documentare e seguire i processi di industrializzazione</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121" w:after="66"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w:t>
            </w:r>
            <w:r>
              <w:rPr>
                <w:rFonts w:ascii="Arial Narrow" w:eastAsia="Arial Narrow" w:hAnsi="Arial Narrow"/>
                <w:color w:val="000000"/>
                <w:sz w:val="20"/>
                <w:lang w:val="it-IT"/>
              </w:rPr>
              <w:t>colazione dell'insegnamento di "Tecnologie meccaniche di processo e prodotto nell'industria dell'occhiale" in conoscenze e abilità è di seguito indicata, quale orientamento per la progettazione didattica del docente in relazione alle scelte compiute nell'a</w:t>
            </w:r>
            <w:r>
              <w:rPr>
                <w:rFonts w:ascii="Arial Narrow" w:eastAsia="Arial Narrow" w:hAnsi="Arial Narrow"/>
                <w:color w:val="000000"/>
                <w:sz w:val="20"/>
                <w:lang w:val="it-IT"/>
              </w:rPr>
              <w:t>mbito della programmazione collegiale del Consiglio di classe.</w:t>
            </w:r>
          </w:p>
        </w:tc>
      </w:tr>
      <w:tr w:rsidR="00BF582A">
        <w:tblPrEx>
          <w:tblCellMar>
            <w:top w:w="0" w:type="dxa"/>
            <w:bottom w:w="0" w:type="dxa"/>
          </w:tblCellMar>
        </w:tblPrEx>
        <w:trPr>
          <w:trHeight w:hRule="exact" w:val="360"/>
        </w:trPr>
        <w:tc>
          <w:tcPr>
            <w:tcW w:w="1032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65"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6772"/>
        </w:trPr>
        <w:tc>
          <w:tcPr>
            <w:tcW w:w="5122"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63" w:line="230" w:lineRule="exact"/>
              <w:ind w:left="144" w:right="50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Struttura dei metalli e delle plastiche utilizzati nella tecnologia dell'occhiale e loro proprietà chimiche, tecnologiche, meccaniche, termiche ed elettriche.</w:t>
            </w:r>
          </w:p>
          <w:p w:rsidR="00BF582A" w:rsidRDefault="00DF3B7B">
            <w:pPr>
              <w:spacing w:line="29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ottenimento dei principali metalli, ferrosi e non ferrosi. Caratteristiche delle leghe ferrose e non ferrose.</w:t>
            </w:r>
          </w:p>
          <w:p w:rsidR="00BF582A" w:rsidRDefault="00DF3B7B">
            <w:pPr>
              <w:spacing w:before="58" w:line="230" w:lineRule="exact"/>
              <w:ind w:left="144" w:right="792"/>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Diagrammi di equilibrio dei materiali e delle leghe di interesse industriale; analisi metallografica.</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Designazione degli acciai, delle ghise e dei materiali non ferrosi.</w:t>
            </w:r>
          </w:p>
          <w:p w:rsidR="00BF582A" w:rsidRDefault="00DF3B7B">
            <w:pPr>
              <w:spacing w:before="59"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Trattamenti termici degli acciai e delle ghise, determinazione della temprabilità, trattamenti termochimici, trattamenti termici delle leghe non ferrose.</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deformazione e solidif</w:t>
            </w:r>
            <w:r>
              <w:rPr>
                <w:rFonts w:ascii="Arial Narrow" w:eastAsia="Arial Narrow" w:hAnsi="Arial Narrow"/>
                <w:color w:val="000000"/>
                <w:sz w:val="20"/>
                <w:lang w:val="it-IT"/>
              </w:rPr>
              <w:t>icazione plastica.</w:t>
            </w:r>
          </w:p>
          <w:p w:rsidR="00BF582A" w:rsidRDefault="00DF3B7B">
            <w:pPr>
              <w:spacing w:before="63" w:line="230"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 sinterizzazione e trattamenti nella metallurgia delle polveri. Norme di progetto dei sinterizzati.</w:t>
            </w:r>
          </w:p>
          <w:p w:rsidR="00BF582A" w:rsidRDefault="00DF3B7B">
            <w:pPr>
              <w:spacing w:line="288"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Materiali ceramici, vetri e refrattari, polimerici, compositi e innovativi. Processi di giunzione dei materiali.</w:t>
            </w:r>
          </w:p>
          <w:p w:rsidR="00BF582A" w:rsidRDefault="00DF3B7B">
            <w:pPr>
              <w:spacing w:line="289"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Unità di misu</w:t>
            </w:r>
            <w:r>
              <w:rPr>
                <w:rFonts w:ascii="Arial Narrow" w:eastAsia="Arial Narrow" w:hAnsi="Arial Narrow"/>
                <w:color w:val="000000"/>
                <w:sz w:val="20"/>
                <w:lang w:val="it-IT"/>
              </w:rPr>
              <w:t>ra nei sistemi normativi nazionali e internazionali. Principi di funzionamento della strumentazione di misura e di prova. Teoria degli errori di misura e calcolo delle incertezze.</w:t>
            </w:r>
          </w:p>
          <w:p w:rsidR="00BF582A" w:rsidRDefault="00DF3B7B">
            <w:pPr>
              <w:spacing w:before="57" w:line="231" w:lineRule="exact"/>
              <w:ind w:left="144" w:right="68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Misure geometriche e dimensionali; misure termiche, elettriche, elettroniche</w:t>
            </w:r>
            <w:r>
              <w:rPr>
                <w:rFonts w:ascii="Arial Narrow" w:eastAsia="Arial Narrow" w:hAnsi="Arial Narrow"/>
                <w:color w:val="000000"/>
                <w:spacing w:val="-4"/>
                <w:sz w:val="20"/>
                <w:lang w:val="it-IT"/>
              </w:rPr>
              <w:t>, di tempo, di frequenza e acustiche.</w:t>
            </w:r>
          </w:p>
          <w:p w:rsidR="00BF582A" w:rsidRDefault="00DF3B7B">
            <w:pPr>
              <w:spacing w:before="66" w:line="226"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Protocolli UNI, ISO e ISO-EN e normative internazionali per l'industria dell'occhiale.</w:t>
            </w:r>
          </w:p>
          <w:p w:rsidR="00BF582A" w:rsidRDefault="00DF3B7B">
            <w:pPr>
              <w:spacing w:before="61" w:after="3" w:line="232" w:lineRule="exact"/>
              <w:ind w:left="14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Prove chimico — fisiche, meccaniche e tecnologiche, sui materiali e le</w:t>
            </w:r>
          </w:p>
        </w:tc>
        <w:tc>
          <w:tcPr>
            <w:tcW w:w="5202"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08" w:lineRule="exact"/>
              <w:ind w:left="72"/>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61" w:line="231" w:lineRule="exact"/>
              <w:ind w:left="144" w:right="36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Valutare le proprietà meccaniche e le caratteristiche tecnologiche dei materiali in funzione delle lavorazioni e dell'impiego.</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 processi produttivi dei materiali di uso industriale.</w:t>
            </w:r>
          </w:p>
          <w:p w:rsidR="00BF582A" w:rsidRDefault="00DF3B7B">
            <w:pPr>
              <w:spacing w:before="58" w:line="230" w:lineRule="exact"/>
              <w:ind w:left="144" w:right="720"/>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la designazione dei materiali in base alla normativ</w:t>
            </w:r>
            <w:r>
              <w:rPr>
                <w:rFonts w:ascii="Arial Narrow" w:eastAsia="Arial Narrow" w:hAnsi="Arial Narrow"/>
                <w:color w:val="000000"/>
                <w:spacing w:val="-4"/>
                <w:sz w:val="20"/>
                <w:lang w:val="it-IT"/>
              </w:rPr>
              <w:t>a di riferimento.</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trasformazioni e i trattamenti dei materiali.</w:t>
            </w:r>
          </w:p>
          <w:p w:rsidR="00BF582A" w:rsidRDefault="00DF3B7B">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gestire un trattamento termico in laboratorio sulla base delle caratteristiche di impiego e della tipologia del materiale.</w:t>
            </w:r>
          </w:p>
          <w:p w:rsidR="00BF582A" w:rsidRDefault="00DF3B7B">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Padroneggiare strumenti e metodi di misura nei contesti operativi del settore.</w:t>
            </w:r>
          </w:p>
          <w:p w:rsidR="00BF582A" w:rsidRDefault="00DF3B7B">
            <w:pPr>
              <w:spacing w:before="68" w:line="225" w:lineRule="exact"/>
              <w:ind w:left="144" w:right="720"/>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Adottare procedure normalizzate di misura e calcolo nazionali e internazionali.</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prove e misurazioni in laboratorio.</w:t>
            </w:r>
          </w:p>
          <w:p w:rsidR="00BF582A" w:rsidRDefault="00DF3B7B">
            <w:pPr>
              <w:spacing w:before="56" w:line="232" w:lineRule="exact"/>
              <w:ind w:left="144"/>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Elaborare i risultati delle misure, presentarli e redigere relazioni tecniche.</w:t>
            </w:r>
          </w:p>
          <w:p w:rsidR="00BF582A" w:rsidRDefault="00DF3B7B">
            <w:pPr>
              <w:spacing w:before="58" w:line="230" w:lineRule="exact"/>
              <w:ind w:left="144" w:right="43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le metodologie e i parametri caratteristici del processo di fusione in relazione al materiale impiegato.</w:t>
            </w:r>
          </w:p>
          <w:p w:rsidR="00BF582A" w:rsidRDefault="00DF3B7B">
            <w:pPr>
              <w:spacing w:before="12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le caratteristiche delle lavorazioni per deforma</w:t>
            </w:r>
            <w:r>
              <w:rPr>
                <w:rFonts w:ascii="Arial Narrow" w:eastAsia="Arial Narrow" w:hAnsi="Arial Narrow"/>
                <w:color w:val="000000"/>
                <w:sz w:val="20"/>
                <w:lang w:val="it-IT"/>
              </w:rPr>
              <w:t>zione plastica e per asportazione di truciolo.</w:t>
            </w:r>
          </w:p>
          <w:p w:rsidR="00BF582A" w:rsidRDefault="00DF3B7B">
            <w:pPr>
              <w:spacing w:before="123"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il funzionamento, la costituzione e l'uso delle macchine per lavorazioni a deformazione plastica e macchine utensili, anche attraverso esperienze di laboratorio.</w:t>
            </w:r>
          </w:p>
          <w:p w:rsidR="00BF582A" w:rsidRDefault="00DF3B7B">
            <w:pPr>
              <w:spacing w:before="62" w:after="176" w:line="288" w:lineRule="exact"/>
              <w:ind w:left="144" w:right="612"/>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Identificare i parametri tecnologici in funzione delle lavorazioni. Razionalizzare l'impiego di macchine, utensili e attrezzature per il</w:t>
            </w:r>
          </w:p>
        </w:tc>
      </w:tr>
    </w:tbl>
    <w:p w:rsidR="00BF582A" w:rsidRDefault="00BF582A">
      <w:pPr>
        <w:spacing w:after="30" w:line="20" w:lineRule="exact"/>
      </w:pPr>
    </w:p>
    <w:p w:rsidR="00BF582A" w:rsidRDefault="00DF3B7B">
      <w:pPr>
        <w:tabs>
          <w:tab w:val="left" w:pos="9504"/>
        </w:tabs>
        <w:spacing w:before="1" w:line="234" w:lineRule="exact"/>
        <w:ind w:left="72"/>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 xml:space="preserve">ISTITUTI TECNICI - Settore: Tecnologico. - Indirizzo: Meccanica, meccatronica ed energia. - Articolazione: Meccanica </w:t>
      </w:r>
      <w:r>
        <w:rPr>
          <w:rFonts w:ascii="Arial Narrow" w:eastAsia="Arial Narrow" w:hAnsi="Arial Narrow"/>
          <w:color w:val="7F7F7F"/>
          <w:sz w:val="20"/>
          <w:lang w:val="it-IT"/>
        </w:rPr>
        <w:t>e</w:t>
      </w:r>
      <w:r>
        <w:rPr>
          <w:rFonts w:ascii="Arial Narrow" w:eastAsia="Arial Narrow" w:hAnsi="Arial Narrow"/>
          <w:color w:val="7F7F7F"/>
          <w:sz w:val="20"/>
          <w:lang w:val="it-IT"/>
        </w:rPr>
        <w:tab/>
      </w:r>
      <w:r>
        <w:rPr>
          <w:rFonts w:ascii="Arial" w:eastAsia="Arial" w:hAnsi="Arial"/>
          <w:color w:val="000000"/>
          <w:sz w:val="20"/>
          <w:lang w:val="it-IT"/>
        </w:rPr>
        <w:t>35</w:t>
      </w:r>
    </w:p>
    <w:p w:rsidR="00BF582A" w:rsidRDefault="00DF3B7B">
      <w:pPr>
        <w:spacing w:line="229" w:lineRule="exact"/>
        <w:ind w:left="72"/>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80" w:right="546" w:bottom="307" w:left="1018" w:header="720" w:footer="720" w:gutter="0"/>
          <w:cols w:space="720"/>
        </w:sectPr>
      </w:pPr>
    </w:p>
    <w:tbl>
      <w:tblPr>
        <w:tblW w:w="0" w:type="auto"/>
        <w:tblInd w:w="8" w:type="dxa"/>
        <w:tblLayout w:type="fixed"/>
        <w:tblCellMar>
          <w:left w:w="0" w:type="dxa"/>
          <w:right w:w="0" w:type="dxa"/>
        </w:tblCellMar>
        <w:tblLook w:val="04A0" w:firstRow="1" w:lastRow="0" w:firstColumn="1" w:lastColumn="0" w:noHBand="0" w:noVBand="1"/>
      </w:tblPr>
      <w:tblGrid>
        <w:gridCol w:w="5122"/>
        <w:gridCol w:w="5202"/>
      </w:tblGrid>
      <w:tr w:rsidR="00BF582A">
        <w:tblPrEx>
          <w:tblCellMar>
            <w:top w:w="0" w:type="dxa"/>
            <w:bottom w:w="0" w:type="dxa"/>
          </w:tblCellMar>
        </w:tblPrEx>
        <w:trPr>
          <w:trHeight w:hRule="exact" w:val="250"/>
        </w:trPr>
        <w:tc>
          <w:tcPr>
            <w:tcW w:w="5122"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macchine e relative misure.</w:t>
            </w:r>
          </w:p>
        </w:tc>
        <w:tc>
          <w:tcPr>
            <w:tcW w:w="5202"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line="230"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supporto e il miglioramento della produzione, anche attraverso</w:t>
            </w: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classificazione e struttura delle macchine utensili.</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5" w:line="22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esperienze di laboratorio.</w:t>
            </w: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Trasmissione, trasformazione, controllo e regolazione dei moti.</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5" w:line="22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analizzare i rischi negli ambienti di lavoro.</w:t>
            </w:r>
          </w:p>
        </w:tc>
      </w:tr>
      <w:tr w:rsidR="00BF582A">
        <w:tblPrEx>
          <w:tblCellMar>
            <w:top w:w="0" w:type="dxa"/>
            <w:bottom w:w="0" w:type="dxa"/>
          </w:tblCellMar>
        </w:tblPrEx>
        <w:trPr>
          <w:trHeight w:hRule="exact" w:val="552"/>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before="51" w:line="22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materiali e designazione degli utensili.</w:t>
            </w:r>
          </w:p>
          <w:p w:rsidR="00BF582A" w:rsidRDefault="00DF3B7B">
            <w:pPr>
              <w:spacing w:line="278" w:lineRule="exact"/>
              <w:ind w:lef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Attrezzature caratteristiche per il po sizionamento degli uten sili e dei</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after="99" w:line="226" w:lineRule="exact"/>
              <w:ind w:left="108" w:right="576"/>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leggi e normative sulla sicurezza, salute, prevenzione di infortuni e di incendi.</w:t>
            </w:r>
          </w:p>
        </w:tc>
      </w:tr>
      <w:tr w:rsidR="00BF582A">
        <w:tblPrEx>
          <w:tblCellMar>
            <w:top w:w="0" w:type="dxa"/>
            <w:bottom w:w="0" w:type="dxa"/>
          </w:tblCellMar>
        </w:tblPrEx>
        <w:trPr>
          <w:trHeight w:hRule="exact" w:val="273"/>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pezzi in lavorazione.</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after="84" w:line="188"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fraseologia di settore, anche in lingua inglese.</w:t>
            </w:r>
          </w:p>
        </w:tc>
      </w:tr>
      <w:tr w:rsidR="00BF582A">
        <w:tblPrEx>
          <w:tblCellMar>
            <w:top w:w="0" w:type="dxa"/>
            <w:bottom w:w="0" w:type="dxa"/>
          </w:tblCellMar>
        </w:tblPrEx>
        <w:trPr>
          <w:trHeight w:hRule="exact" w:val="519"/>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before="36" w:after="22" w:line="230" w:lineRule="exact"/>
              <w:ind w:left="108"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Lavorazioni per fusione, per deformazione plastica ed eseguibili alle macchine utensili.</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8"/>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before="34" w:after="21" w:line="231" w:lineRule="exact"/>
              <w:ind w:left="108"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Trattamenti preliminari, post lavorazioni e riciclo delle materie plastiche.</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93"/>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21"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di trasformazione dei polimeri.</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taglio dei materiali e parametri tecnologici di lavorazione.</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7" w:line="233" w:lineRule="exact"/>
              <w:ind w:left="11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Proprietà tecnologiche dei materiali, truciolabilità e finitura superficiale.</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Relazioni tra rugosità, parametri tecnologici e tipi di lavorazione.</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23"/>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before="44" w:after="17" w:line="226" w:lineRule="exact"/>
              <w:ind w:left="108"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Mezzi e metodi per la prevenzione degli infortuni negli ambienti di lavoro.</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8"/>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tabs>
                <w:tab w:val="left" w:pos="3744"/>
                <w:tab w:val="right" w:pos="5040"/>
              </w:tabs>
              <w:spacing w:before="33"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Leggi e normative nazionali e comunitarie su</w:t>
            </w:r>
            <w:r>
              <w:rPr>
                <w:rFonts w:ascii="Arial Narrow" w:eastAsia="Arial Narrow" w:hAnsi="Arial Narrow"/>
                <w:color w:val="000000"/>
                <w:sz w:val="20"/>
                <w:lang w:val="it-IT"/>
              </w:rPr>
              <w:tab/>
              <w:t>sicurezza,</w:t>
            </w:r>
            <w:r>
              <w:rPr>
                <w:rFonts w:ascii="Arial Narrow" w:eastAsia="Arial Narrow" w:hAnsi="Arial Narrow"/>
                <w:color w:val="000000"/>
                <w:sz w:val="20"/>
                <w:lang w:val="it-IT"/>
              </w:rPr>
              <w:tab/>
              <w:t>salute</w:t>
            </w:r>
          </w:p>
          <w:p w:rsidR="00BF582A" w:rsidRDefault="00DF3B7B">
            <w:pPr>
              <w:spacing w:after="1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prevenzione infortuni e malattie sul lavoro.</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Enti e soggetti preposti a recupero e riciclo delle materie plastiche.</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32"/>
        </w:trPr>
        <w:tc>
          <w:tcPr>
            <w:tcW w:w="5122"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3" w:after="55"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inglese.</w:t>
            </w:r>
          </w:p>
        </w:tc>
        <w:tc>
          <w:tcPr>
            <w:tcW w:w="5202"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60"/>
        </w:trPr>
        <w:tc>
          <w:tcPr>
            <w:tcW w:w="1032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60"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321"/>
        </w:trPr>
        <w:tc>
          <w:tcPr>
            <w:tcW w:w="5122"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1" w:after="31"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5202"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1" w:after="31" w:line="208" w:lineRule="exact"/>
              <w:ind w:right="235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74"/>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Sostanze e ambienti corrosivi.</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processi corrosivi e identificarne le tecniche di</w:t>
            </w: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Meccanismi della corrosione e relativi metodi di protezione.</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0" w:line="217"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prevenzione e protezione.</w:t>
            </w: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Nanotecnologie, materiali a memoria di forma.</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0" w:line="217"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materiali innovativi e non convenzionali.</w:t>
            </w:r>
          </w:p>
        </w:tc>
      </w:tr>
      <w:tr w:rsidR="00BF582A">
        <w:tblPrEx>
          <w:tblCellMar>
            <w:top w:w="0" w:type="dxa"/>
            <w:bottom w:w="0" w:type="dxa"/>
          </w:tblCellMar>
        </w:tblPrEx>
        <w:trPr>
          <w:trHeight w:hRule="exact" w:val="293"/>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automatici di misura.</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5" w:line="22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prove non distruttive.</w:t>
            </w:r>
          </w:p>
        </w:tc>
      </w:tr>
      <w:tr w:rsidR="00BF582A">
        <w:tblPrEx>
          <w:tblCellMar>
            <w:top w:w="0" w:type="dxa"/>
            <w:bottom w:w="0" w:type="dxa"/>
          </w:tblCellMar>
        </w:tblPrEx>
        <w:trPr>
          <w:trHeight w:hRule="exact" w:val="532"/>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line="263" w:lineRule="exact"/>
              <w:ind w:left="108" w:right="10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controllo computerizzato dei processi di misura. Metodologie di controllo statistico di qualità.</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after="79" w:line="224" w:lineRule="exact"/>
              <w:ind w:left="108"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Sviluppare, realizzare e documentare procedure e prove su componenti e su sistemi.</w:t>
            </w:r>
          </w:p>
        </w:tc>
      </w:tr>
      <w:tr w:rsidR="00BF582A">
        <w:tblPrEx>
          <w:tblCellMar>
            <w:top w:w="0" w:type="dxa"/>
            <w:bottom w:w="0" w:type="dxa"/>
          </w:tblCellMar>
        </w:tblPrEx>
        <w:trPr>
          <w:trHeight w:hRule="exact" w:val="404"/>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91" w:after="74"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con metodi non distruttivi.</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line="199" w:lineRule="exact"/>
              <w:ind w:left="108"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definire i cicli di lavorazione del processo produttivo, dalla progettazione alla realizzazione.</w:t>
            </w:r>
          </w:p>
        </w:tc>
      </w:tr>
      <w:tr w:rsidR="00BF582A">
        <w:tblPrEx>
          <w:tblCellMar>
            <w:top w:w="0" w:type="dxa"/>
            <w:bottom w:w="0" w:type="dxa"/>
          </w:tblCellMar>
        </w:tblPrEx>
        <w:trPr>
          <w:trHeight w:hRule="exact" w:val="302"/>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after="84"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sulle macchine termiche.</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5" w:line="211"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principali funzioni delle macchine a controllo numerico</w:t>
            </w:r>
          </w:p>
        </w:tc>
      </w:tr>
      <w:tr w:rsidR="00BF582A">
        <w:tblPrEx>
          <w:tblCellMar>
            <w:top w:w="0" w:type="dxa"/>
            <w:bottom w:w="0" w:type="dxa"/>
          </w:tblCellMar>
        </w:tblPrEx>
        <w:trPr>
          <w:trHeight w:hRule="exact" w:val="254"/>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19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Attrezzature per la lavorazione di manufatti tecnologici dell'occhiale.</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 w:line="23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anche con esercitazioni di laboratorio.</w:t>
            </w:r>
          </w:p>
        </w:tc>
      </w:tr>
      <w:tr w:rsidR="00BF582A">
        <w:tblPrEx>
          <w:tblCellMar>
            <w:top w:w="0" w:type="dxa"/>
            <w:bottom w:w="0" w:type="dxa"/>
          </w:tblCellMar>
        </w:tblPrEx>
        <w:trPr>
          <w:trHeight w:hRule="exact" w:val="274"/>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di lavorazione della gomma.</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le attrezzature, gli utensili, i materiali e i relativi</w:t>
            </w:r>
          </w:p>
        </w:tc>
      </w:tr>
      <w:tr w:rsidR="00BF582A">
        <w:tblPrEx>
          <w:tblCellMar>
            <w:top w:w="0" w:type="dxa"/>
            <w:bottom w:w="0" w:type="dxa"/>
          </w:tblCellMar>
        </w:tblPrEx>
        <w:trPr>
          <w:trHeight w:hRule="exact" w:val="269"/>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Trasformazioni del vetro.</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3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trattamenti.</w:t>
            </w:r>
          </w:p>
        </w:tc>
      </w:tr>
      <w:tr w:rsidR="00BF582A">
        <w:tblPrEx>
          <w:tblCellMar>
            <w:top w:w="0" w:type="dxa"/>
            <w:bottom w:w="0" w:type="dxa"/>
          </w:tblCellMar>
        </w:tblPrEx>
        <w:trPr>
          <w:trHeight w:hRule="exact" w:val="254"/>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Finiture superficiali e trattamenti chimici dei componenti dell'occhiale.</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1"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scegliere processi di lavorazione di materiali</w:t>
            </w:r>
          </w:p>
        </w:tc>
      </w:tr>
      <w:tr w:rsidR="00BF582A">
        <w:tblPrEx>
          <w:tblCellMar>
            <w:top w:w="0" w:type="dxa"/>
            <w:bottom w:w="0" w:type="dxa"/>
          </w:tblCellMar>
        </w:tblPrEx>
        <w:trPr>
          <w:trHeight w:hRule="exact" w:val="312"/>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after="7" w:line="26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programmazione delle macchine CNC.</w:t>
            </w:r>
          </w:p>
        </w:tc>
        <w:tc>
          <w:tcPr>
            <w:tcW w:w="520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9"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convenzionali e non convenzionali.</w:t>
            </w:r>
          </w:p>
        </w:tc>
      </w:tr>
      <w:tr w:rsidR="00BF582A">
        <w:tblPrEx>
          <w:tblCellMar>
            <w:top w:w="0" w:type="dxa"/>
            <w:bottom w:w="0" w:type="dxa"/>
          </w:tblCellMar>
        </w:tblPrEx>
        <w:trPr>
          <w:trHeight w:hRule="exact" w:val="533"/>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line="266" w:lineRule="exact"/>
              <w:ind w:left="108" w:right="79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Tecniche speciali di lavorazione nelle tecnologie dell'occhiale. Deposizione fisica e chimico-gassosa.</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after="89" w:line="221" w:lineRule="exact"/>
              <w:ind w:left="108"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strumenti per il controllo statistico della qualità di proce sso1prodotto nel rispetto delle norme di settore.</w:t>
            </w:r>
          </w:p>
        </w:tc>
      </w:tr>
      <w:tr w:rsidR="00BF582A">
        <w:tblPrEx>
          <w:tblCellMar>
            <w:top w:w="0" w:type="dxa"/>
            <w:bottom w:w="0" w:type="dxa"/>
          </w:tblCellMar>
        </w:tblPrEx>
        <w:trPr>
          <w:trHeight w:hRule="exact" w:val="518"/>
        </w:trPr>
        <w:tc>
          <w:tcPr>
            <w:tcW w:w="5122" w:type="dxa"/>
            <w:tcBorders>
              <w:top w:val="none" w:sz="0" w:space="0" w:color="000000"/>
              <w:left w:val="single" w:sz="5" w:space="0" w:color="000000"/>
              <w:bottom w:val="none" w:sz="0" w:space="0" w:color="000000"/>
              <w:right w:val="single" w:sz="5" w:space="0" w:color="000000"/>
            </w:tcBorders>
          </w:tcPr>
          <w:p w:rsidR="00BF582A" w:rsidRDefault="00DF3B7B">
            <w:pPr>
              <w:spacing w:before="58" w:line="230" w:lineRule="exact"/>
              <w:ind w:left="108"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Prototipazione rapida e at</w:t>
            </w:r>
            <w:r>
              <w:rPr>
                <w:rFonts w:ascii="Arial Narrow" w:eastAsia="Arial Narrow" w:hAnsi="Arial Narrow"/>
                <w:color w:val="000000"/>
                <w:sz w:val="20"/>
                <w:lang w:val="it-IT"/>
              </w:rPr>
              <w:t>trezzaggio rapido nella tecnologia dell'occhiale.</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after="89" w:line="214" w:lineRule="exact"/>
              <w:ind w:left="108"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modelli e prototipi di elementi meccanici anche con l'impiego di macchine di prototipazione.</w:t>
            </w:r>
          </w:p>
        </w:tc>
      </w:tr>
      <w:tr w:rsidR="00BF582A">
        <w:tblPrEx>
          <w:tblCellMar>
            <w:top w:w="0" w:type="dxa"/>
            <w:bottom w:w="0" w:type="dxa"/>
          </w:tblCellMar>
        </w:tblPrEx>
        <w:trPr>
          <w:trHeight w:hRule="exact" w:val="356"/>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31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 pianificazione dei processi produttivi.</w:t>
            </w:r>
          </w:p>
        </w:tc>
        <w:tc>
          <w:tcPr>
            <w:tcW w:w="5202" w:type="dxa"/>
            <w:tcBorders>
              <w:top w:val="none" w:sz="0" w:space="0" w:color="000000"/>
              <w:left w:val="single" w:sz="5" w:space="0" w:color="000000"/>
              <w:bottom w:val="none" w:sz="0" w:space="0" w:color="000000"/>
              <w:right w:val="single" w:sz="5" w:space="0" w:color="000000"/>
            </w:tcBorders>
          </w:tcPr>
          <w:p w:rsidR="00BF582A" w:rsidRDefault="00DF3B7B">
            <w:pPr>
              <w:spacing w:after="146" w:line="199"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tecnica di settore, anche in lingua ingle se.</w:t>
            </w: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33" w:lineRule="exact"/>
              <w:ind w:left="11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Strumenti e tecniche per la gestione dei processi nel sistema di qualità.</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collaudo, criteri e piani di campionamento.</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12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Certificazione dei processi e dei prodotti.</w:t>
            </w:r>
          </w:p>
        </w:tc>
        <w:tc>
          <w:tcPr>
            <w:tcW w:w="520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35"/>
        </w:trPr>
        <w:tc>
          <w:tcPr>
            <w:tcW w:w="5122"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2" w:after="55"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Terminologia tecnica di settore, anche in lingua inglese.</w:t>
            </w:r>
          </w:p>
        </w:tc>
        <w:tc>
          <w:tcPr>
            <w:tcW w:w="5202"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1849" w:line="20" w:lineRule="exact"/>
      </w:pPr>
    </w:p>
    <w:p w:rsidR="00BF582A" w:rsidRDefault="00DF3B7B">
      <w:pPr>
        <w:tabs>
          <w:tab w:val="left" w:pos="9504"/>
        </w:tabs>
        <w:spacing w:before="1" w:line="234" w:lineRule="exact"/>
        <w:ind w:left="72"/>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36</w:t>
      </w:r>
    </w:p>
    <w:p w:rsidR="00BF582A" w:rsidRDefault="00DF3B7B">
      <w:pPr>
        <w:spacing w:line="229" w:lineRule="exact"/>
        <w:ind w:left="72"/>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40" w:right="554" w:bottom="307" w:left="1010" w:header="720" w:footer="720" w:gutter="0"/>
          <w:cols w:space="720"/>
        </w:sectPr>
      </w:pPr>
    </w:p>
    <w:p w:rsidR="00BF582A" w:rsidRDefault="00DF3B7B">
      <w:pPr>
        <w:spacing w:before="20" w:line="232" w:lineRule="exact"/>
        <w:ind w:left="223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lastRenderedPageBreak/>
        <w:t xml:space="preserve">Disciplina: </w:t>
      </w:r>
      <w:r>
        <w:rPr>
          <w:rFonts w:ascii="Arial Narrow" w:eastAsia="Arial Narrow" w:hAnsi="Arial Narrow"/>
          <w:b/>
          <w:color w:val="000000"/>
          <w:spacing w:val="-1"/>
          <w:sz w:val="20"/>
          <w:lang w:val="it-IT"/>
        </w:rPr>
        <w:t>DISEGNO, PROG ETTA2ION E E ORGANI22A2ION E INDUSTRIALE</w:t>
      </w:r>
    </w:p>
    <w:p w:rsidR="00BF582A" w:rsidRDefault="00DF3B7B">
      <w:pPr>
        <w:spacing w:after="100" w:line="229" w:lineRule="exact"/>
        <w:ind w:left="144" w:right="72"/>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Il docente di "Disegno, progettazione ed organizzazione industriale" concorre a far conseguire allo studente, al termine del percorso quinquennale, i seguenti risultati di apprendimento rel</w:t>
      </w:r>
      <w:r>
        <w:rPr>
          <w:rFonts w:ascii="Arial Narrow" w:eastAsia="Arial Narrow" w:hAnsi="Arial Narrow"/>
          <w:color w:val="000000"/>
          <w:spacing w:val="-4"/>
          <w:sz w:val="20"/>
          <w:lang w:val="it-IT"/>
        </w:rPr>
        <w:t xml:space="preserve">ativi al profilo educativo, culturale e professionale: </w:t>
      </w:r>
      <w:r>
        <w:rPr>
          <w:rFonts w:ascii="Arial Narrow" w:eastAsia="Arial Narrow" w:hAnsi="Arial Narrow"/>
          <w:i/>
          <w:color w:val="000000"/>
          <w:spacing w:val="-4"/>
          <w:sz w:val="20"/>
          <w:lang w:val="it-IT"/>
        </w:rPr>
        <w:t>padroneggiare l'uso di strumenti tecnologici con particolare attenzione alla sicurezza nei luoghi di vita e di lavoro, alla tutela della persona, dell'ambiente e del territorio; utilizzare, in contesti</w:t>
      </w:r>
      <w:r>
        <w:rPr>
          <w:rFonts w:ascii="Arial Narrow" w:eastAsia="Arial Narrow" w:hAnsi="Arial Narrow"/>
          <w:i/>
          <w:color w:val="000000"/>
          <w:spacing w:val="-4"/>
          <w:sz w:val="20"/>
          <w:lang w:val="it-IT"/>
        </w:rPr>
        <w:t xml:space="preserve"> di ricerca applicata, procedure e tecniche per trovare soluzioni innovative e migliorative, in relazione ai campi di propria competenza; analizzare criticamente il contributo apportato dalla scienza e da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tecnologia allo sviluppo dei saperi e dei valori, al cambiamento delle condizioni di vita e dei modi di fruizione culturale; intervenire nelle diverse fasi e livelli del processo produttivo, da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 xml:space="preserve">'ideazione alla realizzazione del prodotto, per la parte di </w:t>
      </w:r>
      <w:r>
        <w:rPr>
          <w:rFonts w:ascii="Arial Narrow" w:eastAsia="Arial Narrow" w:hAnsi="Arial Narrow"/>
          <w:i/>
          <w:color w:val="000000"/>
          <w:spacing w:val="-4"/>
          <w:sz w:val="20"/>
          <w:lang w:val="it-IT"/>
        </w:rPr>
        <w:t>propria competenza, utilizzando gli strumenti di progettazione, documentazione e controllo; riconoscere e applicare i principi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'organizzazione, della gestione e del controllo dei diversi processi produttivi; orientarsi nella normativa che disciplina i p</w:t>
      </w:r>
      <w:r>
        <w:rPr>
          <w:rFonts w:ascii="Arial Narrow" w:eastAsia="Arial Narrow" w:hAnsi="Arial Narrow"/>
          <w:i/>
          <w:color w:val="000000"/>
          <w:spacing w:val="-4"/>
          <w:sz w:val="20"/>
          <w:lang w:val="it-IT"/>
        </w:rPr>
        <w:t>rocessi produttivi del settore di riferimento, con particolare attenzione sia alla sicurezza sui luoghi di vita e di lavoro sia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tutela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'ambiente e del territorio.</w:t>
      </w:r>
    </w:p>
    <w:tbl>
      <w:tblPr>
        <w:tblW w:w="0" w:type="auto"/>
        <w:tblInd w:w="75" w:type="dxa"/>
        <w:tblLayout w:type="fixed"/>
        <w:tblCellMar>
          <w:left w:w="0" w:type="dxa"/>
          <w:right w:w="0" w:type="dxa"/>
        </w:tblCellMar>
        <w:tblLook w:val="04A0" w:firstRow="1" w:lastRow="0" w:firstColumn="1" w:lastColumn="0" w:noHBand="0" w:noVBand="1"/>
      </w:tblPr>
      <w:tblGrid>
        <w:gridCol w:w="5093"/>
        <w:gridCol w:w="5092"/>
      </w:tblGrid>
      <w:tr w:rsidR="00BF582A">
        <w:tblPrEx>
          <w:tblCellMar>
            <w:top w:w="0" w:type="dxa"/>
            <w:bottom w:w="0" w:type="dxa"/>
          </w:tblCellMar>
        </w:tblPrEx>
        <w:trPr>
          <w:trHeight w:hRule="exact" w:val="365"/>
        </w:trPr>
        <w:tc>
          <w:tcPr>
            <w:tcW w:w="1018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6" w:line="21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 e quinto anno</w:t>
            </w:r>
          </w:p>
        </w:tc>
      </w:tr>
      <w:tr w:rsidR="00BF582A">
        <w:tblPrEx>
          <w:tblCellMar>
            <w:top w:w="0" w:type="dxa"/>
            <w:bottom w:w="0" w:type="dxa"/>
          </w:tblCellMar>
        </w:tblPrEx>
        <w:trPr>
          <w:trHeight w:hRule="exact" w:val="4085"/>
        </w:trPr>
        <w:tc>
          <w:tcPr>
            <w:tcW w:w="10185"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w:t>
            </w:r>
            <w:r>
              <w:rPr>
                <w:rFonts w:ascii="Arial Narrow" w:eastAsia="Arial Narrow" w:hAnsi="Arial Narrow"/>
                <w:color w:val="000000"/>
                <w:sz w:val="20"/>
                <w:lang w:val="it-IT"/>
              </w:rPr>
              <w:t xml:space="preserve"> Classe, concorre in particolare al raggiungimento dei seguenti risultati di apprendimento, relativi all'indirizzo, espressi in termini di competenze:</w:t>
            </w:r>
          </w:p>
          <w:p w:rsidR="00BF582A" w:rsidRDefault="00DF3B7B">
            <w:pPr>
              <w:numPr>
                <w:ilvl w:val="0"/>
                <w:numId w:val="4"/>
              </w:numPr>
              <w:tabs>
                <w:tab w:val="clear" w:pos="216"/>
                <w:tab w:val="left" w:pos="432"/>
              </w:tabs>
              <w:spacing w:before="111" w:line="22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documentare e seguire i processi di industrializzazione</w:t>
            </w:r>
          </w:p>
          <w:p w:rsidR="00BF582A" w:rsidRDefault="00DF3B7B">
            <w:pPr>
              <w:numPr>
                <w:ilvl w:val="0"/>
                <w:numId w:val="4"/>
              </w:numPr>
              <w:tabs>
                <w:tab w:val="clear" w:pos="216"/>
                <w:tab w:val="left" w:pos="432"/>
              </w:tabs>
              <w:spacing w:before="117" w:line="22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organizzare il processo produttivo, contribuendo </w:t>
            </w:r>
            <w:r>
              <w:rPr>
                <w:rFonts w:ascii="Arial Narrow" w:eastAsia="Arial Narrow" w:hAnsi="Arial Narrow"/>
                <w:b/>
                <w:color w:val="000000"/>
                <w:sz w:val="20"/>
                <w:lang w:val="it-IT"/>
              </w:rPr>
              <w:t>a definire le modalità di realizzazione, di controllo e collaudo del prodotto</w:t>
            </w:r>
          </w:p>
          <w:p w:rsidR="00BF582A" w:rsidRDefault="00DF3B7B">
            <w:pPr>
              <w:numPr>
                <w:ilvl w:val="0"/>
                <w:numId w:val="4"/>
              </w:numPr>
              <w:tabs>
                <w:tab w:val="clear" w:pos="216"/>
                <w:tab w:val="left" w:pos="432"/>
              </w:tabs>
              <w:spacing w:before="112" w:line="22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analizzare i costi e prototipare l'occhiale con l'ausilio di software parametrici</w:t>
            </w:r>
          </w:p>
          <w:p w:rsidR="00BF582A" w:rsidRDefault="00DF3B7B">
            <w:pPr>
              <w:numPr>
                <w:ilvl w:val="0"/>
                <w:numId w:val="4"/>
              </w:numPr>
              <w:tabs>
                <w:tab w:val="clear" w:pos="216"/>
                <w:tab w:val="left" w:pos="432"/>
              </w:tabs>
              <w:spacing w:before="114" w:line="231" w:lineRule="exact"/>
              <w:ind w:left="432" w:right="252"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e gestire i processi di industrializzazione dell'occhiale e produrre i vari componenti; realizzare le operazioni di assemblaggio, finitura e collaudo dell'occhiale nel rispetto delle normative internazionali</w:t>
            </w:r>
          </w:p>
          <w:p w:rsidR="00BF582A" w:rsidRDefault="00DF3B7B">
            <w:pPr>
              <w:numPr>
                <w:ilvl w:val="0"/>
                <w:numId w:val="4"/>
              </w:numPr>
              <w:tabs>
                <w:tab w:val="clear" w:pos="216"/>
                <w:tab w:val="left" w:pos="432"/>
              </w:tabs>
              <w:spacing w:before="111" w:line="22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innovare processi correlat</w:t>
            </w:r>
            <w:r>
              <w:rPr>
                <w:rFonts w:ascii="Arial Narrow" w:eastAsia="Arial Narrow" w:hAnsi="Arial Narrow"/>
                <w:b/>
                <w:color w:val="000000"/>
                <w:sz w:val="20"/>
                <w:lang w:val="it-IT"/>
              </w:rPr>
              <w:t>i a funzioni aziendali</w:t>
            </w:r>
          </w:p>
          <w:p w:rsidR="00BF582A" w:rsidRDefault="00DF3B7B">
            <w:pPr>
              <w:numPr>
                <w:ilvl w:val="0"/>
                <w:numId w:val="4"/>
              </w:numPr>
              <w:tabs>
                <w:tab w:val="clear" w:pos="216"/>
                <w:tab w:val="left" w:pos="432"/>
              </w:tabs>
              <w:spacing w:before="120" w:line="226" w:lineRule="exact"/>
              <w:ind w:left="432" w:right="82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BF582A" w:rsidRDefault="00DF3B7B">
            <w:pPr>
              <w:spacing w:before="65" w:after="60"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"Disegno, progettazione e organi</w:t>
            </w:r>
            <w:r>
              <w:rPr>
                <w:rFonts w:ascii="Arial Narrow" w:eastAsia="Arial Narrow" w:hAnsi="Arial Narrow"/>
                <w:color w:val="000000"/>
                <w:sz w:val="20"/>
                <w:lang w:val="it-IT"/>
              </w:rPr>
              <w:t>zzazione industriale" 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0"/>
        </w:trPr>
        <w:tc>
          <w:tcPr>
            <w:tcW w:w="1018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61" w:line="21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Secondo biennio</w:t>
            </w:r>
          </w:p>
        </w:tc>
      </w:tr>
      <w:tr w:rsidR="00BF582A">
        <w:tblPrEx>
          <w:tblCellMar>
            <w:top w:w="0" w:type="dxa"/>
            <w:bottom w:w="0" w:type="dxa"/>
          </w:tblCellMar>
        </w:tblPrEx>
        <w:trPr>
          <w:trHeight w:hRule="exact" w:val="6955"/>
        </w:trPr>
        <w:tc>
          <w:tcPr>
            <w:tcW w:w="5093"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2"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91" w:lineRule="exact"/>
              <w:ind w:left="144" w:right="158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funzionali del prodotto occhiale. Difetti visivi e protezione solare.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regole di rappresentazione.</w:t>
            </w:r>
          </w:p>
          <w:p w:rsidR="00BF582A" w:rsidRDefault="00DF3B7B">
            <w:pPr>
              <w:spacing w:before="57"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Modellazione solida con CAD 2D13D e software parametrici di settore.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Tolleranze di lavorazione, di forma e posizione.</w:t>
            </w:r>
          </w:p>
          <w:p w:rsidR="00BF582A" w:rsidRDefault="00DF3B7B">
            <w:pPr>
              <w:spacing w:before="61" w:line="231" w:lineRule="exact"/>
              <w:ind w:left="144" w:right="86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Rappresentazione convenzionale dei principali sistemi di giunzione.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 meccanismi per la trasmissione del moto.</w:t>
            </w:r>
          </w:p>
          <w:p w:rsidR="00BF582A" w:rsidRDefault="00DF3B7B">
            <w:pPr>
              <w:spacing w:before="58" w:line="230" w:lineRule="exact"/>
              <w:ind w:left="144" w:right="86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Rappresentazione convenzionale o codificata di elementi normalizzati o unificati.</w:t>
            </w:r>
          </w:p>
          <w:p w:rsidR="00BF582A" w:rsidRDefault="00DF3B7B">
            <w:pPr>
              <w:spacing w:before="58" w:line="224" w:lineRule="exact"/>
              <w:ind w:left="144"/>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 xml:space="preserve">Vision e mission </w:t>
            </w:r>
            <w:r>
              <w:rPr>
                <w:rFonts w:ascii="Arial Narrow" w:eastAsia="Arial Narrow" w:hAnsi="Arial Narrow"/>
                <w:color w:val="000000"/>
                <w:sz w:val="20"/>
                <w:lang w:val="it-IT"/>
              </w:rPr>
              <w:t>dell'azienda.</w:t>
            </w:r>
          </w:p>
          <w:p w:rsidR="00BF582A" w:rsidRDefault="00DF3B7B">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Modelli organizzativi e </w:t>
            </w:r>
            <w:r>
              <w:rPr>
                <w:rFonts w:ascii="Arial Narrow" w:eastAsia="Arial Narrow" w:hAnsi="Arial Narrow"/>
                <w:color w:val="000000"/>
                <w:sz w:val="20"/>
                <w:lang w:val="it-IT"/>
              </w:rPr>
              <w:t>relativi proce ssi funzionali.</w:t>
            </w:r>
          </w:p>
          <w:p w:rsidR="00BF582A" w:rsidRDefault="00DF3B7B">
            <w:pPr>
              <w:tabs>
                <w:tab w:val="left" w:pos="2880"/>
                <w:tab w:val="right" w:pos="4968"/>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selezione, formazione,</w:t>
            </w:r>
            <w:r>
              <w:rPr>
                <w:rFonts w:ascii="Arial Narrow" w:eastAsia="Arial Narrow" w:hAnsi="Arial Narrow"/>
                <w:color w:val="000000"/>
                <w:sz w:val="20"/>
                <w:lang w:val="it-IT"/>
              </w:rPr>
              <w:tab/>
              <w:t>sviluppo,</w:t>
            </w:r>
            <w:r>
              <w:rPr>
                <w:rFonts w:ascii="Arial Narrow" w:eastAsia="Arial Narrow" w:hAnsi="Arial Narrow"/>
                <w:color w:val="000000"/>
                <w:sz w:val="20"/>
                <w:lang w:val="it-IT"/>
              </w:rPr>
              <w:tab/>
              <w:t>organizzazione 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retribuzione delle risorse umane.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aziendali e contratti di lavoro.</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della contabilità indu striale1ge stionale.</w:t>
            </w:r>
          </w:p>
          <w:p w:rsidR="00BF582A" w:rsidRDefault="00DF3B7B">
            <w:pPr>
              <w:spacing w:before="5" w:line="288" w:lineRule="exact"/>
              <w:ind w:left="144" w:right="252"/>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Organigrammi delle responsabilità e delle relazioni organizzative. Matrici Compiti1Re spon sabilità.</w:t>
            </w:r>
          </w:p>
          <w:p w:rsidR="00BF582A" w:rsidRDefault="00DF3B7B">
            <w:pPr>
              <w:spacing w:before="57" w:line="231" w:lineRule="exact"/>
              <w:ind w:left="144" w:right="12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metodi di pianificazione, monitoraggio e coordinamento del progetto.</w:t>
            </w:r>
          </w:p>
          <w:p w:rsidR="00BF582A" w:rsidRDefault="00DF3B7B">
            <w:pPr>
              <w:spacing w:before="58" w:after="128"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Sistemi, soggetti, norme e documentazione per la valutazione dei rischi e </w:t>
            </w:r>
            <w:r>
              <w:rPr>
                <w:rFonts w:ascii="Arial Narrow" w:eastAsia="Arial Narrow" w:hAnsi="Arial Narrow"/>
                <w:color w:val="000000"/>
                <w:sz w:val="20"/>
                <w:lang w:val="it-IT"/>
              </w:rPr>
              <w:t>la gestione della salute e della sicurezza sul luogo di lavoro.</w:t>
            </w:r>
          </w:p>
        </w:tc>
        <w:tc>
          <w:tcPr>
            <w:tcW w:w="5092"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2"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6"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disegni esecutivi a norma.</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verifiche di fattibilità relativa all'occhiale.</w:t>
            </w:r>
          </w:p>
          <w:p w:rsidR="00BF582A" w:rsidRDefault="00DF3B7B">
            <w:pPr>
              <w:spacing w:before="5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riguardanti le tolleranze, gli accoppiamenti, le finiture superficiali e la rappresentazione grafica in funzione delle esigenze della produzione.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rappresentazioni grafiche utilizzando software.</w:t>
            </w:r>
          </w:p>
          <w:p w:rsidR="00BF582A" w:rsidRDefault="00DF3B7B">
            <w:pPr>
              <w:spacing w:before="58" w:line="230"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le regole di dimensionamento e rappresentazione grafica, anche attraverso simulazioni per proporzionare organi meccanici.</w:t>
            </w:r>
          </w:p>
          <w:p w:rsidR="00BF582A" w:rsidRDefault="00DF3B7B">
            <w:pPr>
              <w:tabs>
                <w:tab w:val="left" w:pos="864"/>
                <w:tab w:val="left" w:pos="1152"/>
                <w:tab w:val="left" w:pos="1944"/>
                <w:tab w:val="right" w:pos="3024"/>
                <w:tab w:val="left" w:pos="3096"/>
                <w:tab w:val="left" w:pos="3456"/>
                <w:tab w:val="right" w:pos="4968"/>
              </w:tabs>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normative</w:t>
            </w:r>
            <w:r>
              <w:rPr>
                <w:rFonts w:ascii="Arial Narrow" w:eastAsia="Arial Narrow" w:hAnsi="Arial Narrow"/>
                <w:color w:val="000000"/>
                <w:sz w:val="20"/>
                <w:lang w:val="it-IT"/>
              </w:rPr>
              <w:tab/>
              <w:t>di</w:t>
            </w:r>
            <w:r>
              <w:rPr>
                <w:rFonts w:ascii="Arial Narrow" w:eastAsia="Arial Narrow" w:hAnsi="Arial Narrow"/>
                <w:color w:val="000000"/>
                <w:sz w:val="20"/>
                <w:lang w:val="it-IT"/>
              </w:rPr>
              <w:tab/>
              <w:t>riferimento</w:t>
            </w:r>
            <w:r>
              <w:rPr>
                <w:rFonts w:ascii="Arial Narrow" w:eastAsia="Arial Narrow" w:hAnsi="Arial Narrow"/>
                <w:color w:val="000000"/>
                <w:sz w:val="20"/>
                <w:lang w:val="it-IT"/>
              </w:rPr>
              <w:tab/>
              <w:t>alle</w:t>
            </w:r>
            <w:r>
              <w:rPr>
                <w:rFonts w:ascii="Arial Narrow" w:eastAsia="Arial Narrow" w:hAnsi="Arial Narrow"/>
                <w:color w:val="000000"/>
                <w:sz w:val="20"/>
                <w:lang w:val="it-IT"/>
              </w:rPr>
              <w:tab/>
              <w:t>rappresentazioni</w:t>
            </w:r>
            <w:r>
              <w:rPr>
                <w:rFonts w:ascii="Arial Narrow" w:eastAsia="Arial Narrow" w:hAnsi="Arial Narrow"/>
                <w:color w:val="000000"/>
                <w:sz w:val="20"/>
                <w:lang w:val="it-IT"/>
              </w:rPr>
              <w:tab/>
              <w:t>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schemi meccanici, termici, pneumatici, oleodinamici.</w:t>
            </w:r>
          </w:p>
          <w:p w:rsidR="00BF582A" w:rsidRDefault="00DF3B7B">
            <w:pPr>
              <w:spacing w:before="68" w:line="225"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w:t>
            </w:r>
            <w:r>
              <w:rPr>
                <w:rFonts w:ascii="Arial Narrow" w:eastAsia="Arial Narrow" w:hAnsi="Arial Narrow"/>
                <w:color w:val="000000"/>
                <w:sz w:val="20"/>
                <w:lang w:val="it-IT"/>
              </w:rPr>
              <w:t>are e valutare i rischi e adottare misure di prevenzione e protezione in macchine, impianti e proce ssi produttivi.</w:t>
            </w:r>
          </w:p>
          <w:p w:rsidR="00BF582A" w:rsidRDefault="00DF3B7B">
            <w:pPr>
              <w:spacing w:before="65" w:line="228"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Intervenire su impianti di depurazione dei reflui e proce ssi di smaltimento dei rifiuti, nel rispetto delle leggi e delle normative vigenti</w:t>
            </w:r>
            <w:r>
              <w:rPr>
                <w:rFonts w:ascii="Arial Narrow" w:eastAsia="Arial Narrow" w:hAnsi="Arial Narrow"/>
                <w:color w:val="000000"/>
                <w:sz w:val="20"/>
                <w:lang w:val="it-IT"/>
              </w:rPr>
              <w:t>, nazionali e comunitarie.</w:t>
            </w:r>
          </w:p>
          <w:p w:rsidR="00BF582A" w:rsidRDefault="00DF3B7B">
            <w:pPr>
              <w:spacing w:before="68" w:line="225"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tecniche e le leggi sulla prevenzione dagli incendi.</w:t>
            </w:r>
          </w:p>
          <w:p w:rsidR="00BF582A" w:rsidRDefault="00DF3B7B">
            <w:pPr>
              <w:spacing w:before="6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ed applicare le norme per la valutazione di un bilancio energetico in relazione all'impatto ambientale.</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le principali strutture aziendali e individuarne i modelli organizzativi.</w:t>
            </w:r>
          </w:p>
          <w:p w:rsidR="00BF582A" w:rsidRDefault="00DF3B7B">
            <w:pPr>
              <w:spacing w:before="8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eventi, dimensionare le attività e descrivere il ciclo di vita del progetto.</w:t>
            </w:r>
          </w:p>
          <w:p w:rsidR="00BF582A" w:rsidRDefault="00DF3B7B">
            <w:pPr>
              <w:spacing w:before="3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relazioni e lavori di gruppo.</w:t>
            </w:r>
          </w:p>
          <w:p w:rsidR="00BF582A" w:rsidRDefault="00DF3B7B">
            <w:pPr>
              <w:tabs>
                <w:tab w:val="left" w:pos="864"/>
                <w:tab w:val="left" w:pos="1152"/>
                <w:tab w:val="right" w:pos="3024"/>
                <w:tab w:val="left" w:pos="3096"/>
                <w:tab w:val="left" w:pos="3312"/>
                <w:tab w:val="left" w:pos="3600"/>
                <w:tab w:val="right" w:pos="4968"/>
              </w:tabs>
              <w:spacing w:before="55" w:after="8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w:t>
            </w:r>
            <w:r>
              <w:rPr>
                <w:rFonts w:ascii="Arial Narrow" w:eastAsia="Arial Narrow" w:hAnsi="Arial Narrow"/>
                <w:color w:val="000000"/>
                <w:sz w:val="20"/>
                <w:lang w:val="it-IT"/>
              </w:rPr>
              <w:tab/>
              <w:t>la</w:t>
            </w:r>
            <w:r>
              <w:rPr>
                <w:rFonts w:ascii="Arial Narrow" w:eastAsia="Arial Narrow" w:hAnsi="Arial Narrow"/>
                <w:color w:val="000000"/>
                <w:sz w:val="20"/>
                <w:lang w:val="it-IT"/>
              </w:rPr>
              <w:tab/>
              <w:t>documentazione</w:t>
            </w:r>
            <w:r>
              <w:rPr>
                <w:rFonts w:ascii="Arial Narrow" w:eastAsia="Arial Narrow" w:hAnsi="Arial Narrow"/>
                <w:color w:val="000000"/>
                <w:sz w:val="20"/>
                <w:lang w:val="it-IT"/>
              </w:rPr>
              <w:tab/>
              <w:t>tecnica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la</w:t>
            </w:r>
            <w:r>
              <w:rPr>
                <w:rFonts w:ascii="Arial Narrow" w:eastAsia="Arial Narrow" w:hAnsi="Arial Narrow"/>
                <w:color w:val="000000"/>
                <w:sz w:val="20"/>
                <w:lang w:val="it-IT"/>
              </w:rPr>
              <w:tab/>
              <w:t>pi</w:t>
            </w:r>
            <w:r>
              <w:rPr>
                <w:rFonts w:ascii="Arial Narrow" w:eastAsia="Arial Narrow" w:hAnsi="Arial Narrow"/>
                <w:color w:val="000000"/>
                <w:sz w:val="20"/>
                <w:lang w:val="it-IT"/>
              </w:rPr>
              <w:t>anificazione</w:t>
            </w:r>
            <w:r>
              <w:rPr>
                <w:rFonts w:ascii="Arial Narrow" w:eastAsia="Arial Narrow" w:hAnsi="Arial Narrow"/>
                <w:color w:val="000000"/>
                <w:sz w:val="20"/>
                <w:lang w:val="it-IT"/>
              </w:rPr>
              <w:tab/>
              <w:t>del</w:t>
            </w:r>
          </w:p>
        </w:tc>
      </w:tr>
    </w:tbl>
    <w:p w:rsidR="00BF582A" w:rsidRDefault="00BF582A">
      <w:pPr>
        <w:spacing w:after="159" w:line="20" w:lineRule="exact"/>
      </w:pPr>
    </w:p>
    <w:p w:rsidR="00BF582A" w:rsidRDefault="00DF3B7B">
      <w:pPr>
        <w:tabs>
          <w:tab w:val="left" w:pos="9576"/>
        </w:tabs>
        <w:spacing w:before="1" w:line="234" w:lineRule="exact"/>
        <w:ind w:left="144"/>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37</w:t>
      </w:r>
    </w:p>
    <w:p w:rsidR="00BF582A" w:rsidRDefault="00DF3B7B">
      <w:pPr>
        <w:spacing w:line="229" w:lineRule="exact"/>
        <w:ind w:left="144"/>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80" w:right="621" w:bottom="307" w:left="943" w:header="720" w:footer="720" w:gutter="0"/>
          <w:cols w:space="720"/>
        </w:sectPr>
      </w:pPr>
    </w:p>
    <w:tbl>
      <w:tblPr>
        <w:tblW w:w="0" w:type="auto"/>
        <w:tblInd w:w="77" w:type="dxa"/>
        <w:tblLayout w:type="fixed"/>
        <w:tblCellMar>
          <w:left w:w="0" w:type="dxa"/>
          <w:right w:w="0" w:type="dxa"/>
        </w:tblCellMar>
        <w:tblLook w:val="04A0" w:firstRow="1" w:lastRow="0" w:firstColumn="1" w:lastColumn="0" w:noHBand="0" w:noVBand="1"/>
      </w:tblPr>
      <w:tblGrid>
        <w:gridCol w:w="5093"/>
        <w:gridCol w:w="5092"/>
      </w:tblGrid>
      <w:tr w:rsidR="00BF582A">
        <w:tblPrEx>
          <w:tblCellMar>
            <w:top w:w="0" w:type="dxa"/>
            <w:bottom w:w="0" w:type="dxa"/>
          </w:tblCellMar>
        </w:tblPrEx>
        <w:trPr>
          <w:trHeight w:hRule="exact" w:val="883"/>
        </w:trPr>
        <w:tc>
          <w:tcPr>
            <w:tcW w:w="5093" w:type="dxa"/>
            <w:tcBorders>
              <w:top w:val="single" w:sz="5" w:space="0" w:color="000000"/>
              <w:left w:val="single" w:sz="5" w:space="0" w:color="000000"/>
              <w:bottom w:val="single" w:sz="5" w:space="0" w:color="000000"/>
              <w:right w:val="single" w:sz="5" w:space="0" w:color="000000"/>
            </w:tcBorders>
          </w:tcPr>
          <w:p w:rsidR="00BF582A" w:rsidRDefault="00DF3B7B">
            <w:pPr>
              <w:spacing w:after="401" w:line="230" w:lineRule="exact"/>
              <w:ind w:left="108"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Sistemi di sicurezza degli impianti di produzione energetica e valutazione di impatto ambientale.</w:t>
            </w:r>
          </w:p>
        </w:tc>
        <w:tc>
          <w:tcPr>
            <w:tcW w:w="5092" w:type="dxa"/>
            <w:tcBorders>
              <w:top w:val="single" w:sz="5" w:space="0" w:color="000000"/>
              <w:left w:val="single" w:sz="5" w:space="0" w:color="000000"/>
              <w:bottom w:val="single" w:sz="5" w:space="0" w:color="000000"/>
              <w:right w:val="single" w:sz="5" w:space="0" w:color="000000"/>
            </w:tcBorders>
          </w:tcPr>
          <w:p w:rsidR="00BF582A" w:rsidRDefault="00DF3B7B">
            <w:pPr>
              <w:spacing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progetto.</w:t>
            </w:r>
          </w:p>
          <w:p w:rsidR="00BF582A" w:rsidRDefault="00DF3B7B">
            <w:pPr>
              <w:spacing w:after="55" w:line="288"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lessico e fraseologia di settore, anche in lingua inglese. Applicare le normative sulla sicurezza personale e ambientale.</w:t>
            </w:r>
          </w:p>
        </w:tc>
      </w:tr>
      <w:tr w:rsidR="00BF582A">
        <w:tblPrEx>
          <w:tblCellMar>
            <w:top w:w="0" w:type="dxa"/>
            <w:bottom w:w="0" w:type="dxa"/>
          </w:tblCellMar>
        </w:tblPrEx>
        <w:trPr>
          <w:trHeight w:hRule="exact" w:val="360"/>
        </w:trPr>
        <w:tc>
          <w:tcPr>
            <w:tcW w:w="1018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0" w:line="208" w:lineRule="exact"/>
              <w:ind w:right="459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tc>
      </w:tr>
      <w:tr w:rsidR="00BF582A">
        <w:tblPrEx>
          <w:tblCellMar>
            <w:top w:w="0" w:type="dxa"/>
            <w:bottom w:w="0" w:type="dxa"/>
          </w:tblCellMar>
        </w:tblPrEx>
        <w:trPr>
          <w:trHeight w:hRule="exact" w:val="322"/>
        </w:trPr>
        <w:tc>
          <w:tcPr>
            <w:tcW w:w="5093"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2" w:after="31" w:line="208" w:lineRule="exact"/>
              <w:ind w:right="198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tc>
        <w:tc>
          <w:tcPr>
            <w:tcW w:w="5092"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2" w:after="31"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tc>
      </w:tr>
      <w:tr w:rsidR="00BF582A">
        <w:tblPrEx>
          <w:tblCellMar>
            <w:top w:w="0" w:type="dxa"/>
            <w:bottom w:w="0" w:type="dxa"/>
          </w:tblCellMar>
        </w:tblPrEx>
        <w:trPr>
          <w:trHeight w:hRule="exact" w:val="269"/>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Tipi di produzione e di processi.</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line="226"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Documentare progetti e processi produttivi e redigere relazioni,</w:t>
            </w:r>
          </w:p>
        </w:tc>
      </w:tr>
      <w:tr w:rsidR="00BF582A">
        <w:tblPrEx>
          <w:tblCellMar>
            <w:top w:w="0" w:type="dxa"/>
            <w:bottom w:w="0" w:type="dxa"/>
          </w:tblCellMar>
        </w:tblPrEx>
        <w:trPr>
          <w:trHeight w:hRule="exact" w:val="292"/>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1" w:after="8"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e scelta dei livelli di automazione.</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0" w:line="222"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rapporti e comunicazioni.</w:t>
            </w:r>
          </w:p>
        </w:tc>
      </w:tr>
      <w:tr w:rsidR="00BF582A">
        <w:tblPrEx>
          <w:tblCellMar>
            <w:top w:w="0" w:type="dxa"/>
            <w:bottom w:w="0" w:type="dxa"/>
          </w:tblCellMar>
        </w:tblPrEx>
        <w:trPr>
          <w:trHeight w:hRule="exact" w:val="288"/>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8"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Piano di produzione.</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5" w:line="223"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attrezzature, impianti e organi meccanici e idraulici.</w:t>
            </w:r>
          </w:p>
        </w:tc>
      </w:tr>
      <w:tr w:rsidR="00BF582A">
        <w:tblPrEx>
          <w:tblCellMar>
            <w:top w:w="0" w:type="dxa"/>
            <w:bottom w:w="0" w:type="dxa"/>
          </w:tblCellMar>
        </w:tblPrEx>
        <w:trPr>
          <w:trHeight w:hRule="exact" w:val="519"/>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before="49" w:after="7" w:line="231" w:lineRule="exact"/>
              <w:ind w:left="108" w:right="68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Attrezzature di bloccaggio, per la lavorazione delle lamiere, oleodinamiche e pneumatiche ed elementi normalizzati.</w:t>
            </w:r>
          </w:p>
        </w:tc>
        <w:tc>
          <w:tcPr>
            <w:tcW w:w="5092" w:type="dxa"/>
            <w:tcBorders>
              <w:top w:val="none" w:sz="0" w:space="0" w:color="000000"/>
              <w:left w:val="single" w:sz="5" w:space="0" w:color="000000"/>
              <w:bottom w:val="none" w:sz="0" w:space="0" w:color="000000"/>
              <w:right w:val="single" w:sz="5" w:space="0" w:color="000000"/>
            </w:tcBorders>
          </w:tcPr>
          <w:p w:rsidR="00BF582A" w:rsidRDefault="00DF3B7B">
            <w:pPr>
              <w:spacing w:after="65" w:line="226" w:lineRule="exact"/>
              <w:ind w:left="108" w:righ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Definire e documentare il ciclo di fabbricazione1montaggio1 manutenzione di un prodotto dalla progettazione alla realizzazione.</w:t>
            </w:r>
          </w:p>
        </w:tc>
      </w:tr>
      <w:tr w:rsidR="00BF582A">
        <w:tblPrEx>
          <w:tblCellMar>
            <w:top w:w="0" w:type="dxa"/>
            <w:bottom w:w="0" w:type="dxa"/>
          </w:tblCellMar>
        </w:tblPrEx>
        <w:trPr>
          <w:trHeight w:hRule="exact" w:val="537"/>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line="266" w:lineRule="exact"/>
              <w:ind w:left="108" w:right="90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Funzioni e parametri tecnologici delle macchine utensili. Abbinamento di macchine e attrezzature alle lavorazioni.</w:t>
            </w:r>
          </w:p>
        </w:tc>
        <w:tc>
          <w:tcPr>
            <w:tcW w:w="5092" w:type="dxa"/>
            <w:tcBorders>
              <w:top w:val="none" w:sz="0" w:space="0" w:color="000000"/>
              <w:left w:val="single" w:sz="5" w:space="0" w:color="000000"/>
              <w:bottom w:val="none" w:sz="0" w:space="0" w:color="000000"/>
              <w:right w:val="single" w:sz="5" w:space="0" w:color="000000"/>
            </w:tcBorders>
          </w:tcPr>
          <w:p w:rsidR="00BF582A" w:rsidRDefault="00DF3B7B">
            <w:pPr>
              <w:spacing w:after="79" w:line="226" w:lineRule="exact"/>
              <w:ind w:left="108"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le</w:t>
            </w:r>
            <w:r>
              <w:rPr>
                <w:rFonts w:ascii="Arial Narrow" w:eastAsia="Arial Narrow" w:hAnsi="Arial Narrow"/>
                <w:color w:val="000000"/>
                <w:sz w:val="20"/>
                <w:lang w:val="it-IT"/>
              </w:rPr>
              <w:t xml:space="preserve"> macchine, le attrezzature, gli utensili, i materiali e i relativi trattamenti anche in relazione agli a spetti economici.</w:t>
            </w:r>
          </w:p>
        </w:tc>
      </w:tr>
      <w:tr w:rsidR="00BF582A">
        <w:tblPrEx>
          <w:tblCellMar>
            <w:top w:w="0" w:type="dxa"/>
            <w:bottom w:w="0" w:type="dxa"/>
          </w:tblCellMar>
        </w:tblPrEx>
        <w:trPr>
          <w:trHeight w:hRule="exact" w:val="452"/>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7" w:line="30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Funzione del cartellino e del foglio anali si operazione.</w:t>
            </w:r>
          </w:p>
        </w:tc>
        <w:tc>
          <w:tcPr>
            <w:tcW w:w="5092" w:type="dxa"/>
            <w:tcBorders>
              <w:top w:val="none" w:sz="0" w:space="0" w:color="000000"/>
              <w:left w:val="single" w:sz="5" w:space="0" w:color="000000"/>
              <w:bottom w:val="none" w:sz="0" w:space="0" w:color="000000"/>
              <w:right w:val="single" w:sz="5" w:space="0" w:color="000000"/>
            </w:tcBorders>
          </w:tcPr>
          <w:p w:rsidR="00BF582A" w:rsidRDefault="00DF3B7B">
            <w:pPr>
              <w:spacing w:after="7" w:line="217" w:lineRule="exact"/>
              <w:ind w:left="108"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della programmazione e dell'anali si stati stica applicate al controllo della produzione.</w:t>
            </w:r>
          </w:p>
        </w:tc>
      </w:tr>
      <w:tr w:rsidR="00BF582A">
        <w:tblPrEx>
          <w:tblCellMar>
            <w:top w:w="0" w:type="dxa"/>
            <w:bottom w:w="0" w:type="dxa"/>
          </w:tblCellMar>
        </w:tblPrEx>
        <w:trPr>
          <w:trHeight w:hRule="exact" w:val="254"/>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after="84" w:line="16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strumenti del controllo qualità.</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line="211"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ed analizzare gli obiettivi e gli elementi distintivi di un</w:t>
            </w:r>
          </w:p>
        </w:tc>
      </w:tr>
      <w:tr w:rsidR="00BF582A">
        <w:tblPrEx>
          <w:tblCellMar>
            <w:top w:w="0" w:type="dxa"/>
            <w:bottom w:w="0" w:type="dxa"/>
          </w:tblCellMar>
        </w:tblPrEx>
        <w:trPr>
          <w:trHeight w:hRule="exact" w:val="259"/>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19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metodi della programmazione operativa.</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 w:line="233"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progetto.</w:t>
            </w:r>
          </w:p>
        </w:tc>
      </w:tr>
      <w:tr w:rsidR="00BF582A">
        <w:tblPrEx>
          <w:tblCellMar>
            <w:top w:w="0" w:type="dxa"/>
            <w:bottom w:w="0" w:type="dxa"/>
          </w:tblCellMar>
        </w:tblPrEx>
        <w:trPr>
          <w:trHeight w:hRule="exact" w:val="571"/>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after="113" w:line="229" w:lineRule="exact"/>
              <w:ind w:left="108"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 scomposizione del progetto in attività e task, preventivazione e co stificazione.</w:t>
            </w:r>
          </w:p>
        </w:tc>
        <w:tc>
          <w:tcPr>
            <w:tcW w:w="5092" w:type="dxa"/>
            <w:tcBorders>
              <w:top w:val="none" w:sz="0" w:space="0" w:color="000000"/>
              <w:left w:val="single" w:sz="5" w:space="0" w:color="000000"/>
              <w:bottom w:val="none" w:sz="0" w:space="0" w:color="000000"/>
              <w:right w:val="single" w:sz="5" w:space="0" w:color="000000"/>
            </w:tcBorders>
          </w:tcPr>
          <w:p w:rsidR="00BF582A" w:rsidRDefault="00DF3B7B">
            <w:pPr>
              <w:spacing w:after="3" w:line="284" w:lineRule="exact"/>
              <w:ind w:left="72" w:right="32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Applicare i principi e gli strumenti di gestione dei processi. Applicare metodi di ottimizzazione della gestione di magazzino e</w:t>
            </w:r>
          </w:p>
        </w:tc>
      </w:tr>
      <w:tr w:rsidR="00BF582A">
        <w:tblPrEx>
          <w:tblCellMar>
            <w:top w:w="0" w:type="dxa"/>
            <w:bottom w:w="0" w:type="dxa"/>
          </w:tblCellMar>
        </w:tblPrEx>
        <w:trPr>
          <w:trHeight w:hRule="exact" w:val="240"/>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after="55" w:line="17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Lotto economico di produzione e di acquisto.</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28"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 logistica in funzione dei volumi di produzione e di acquisto.</w:t>
            </w:r>
          </w:p>
        </w:tc>
      </w:tr>
      <w:tr w:rsidR="00BF582A">
        <w:tblPrEx>
          <w:tblCellMar>
            <w:top w:w="0" w:type="dxa"/>
            <w:bottom w:w="0" w:type="dxa"/>
          </w:tblCellMar>
        </w:tblPrEx>
        <w:trPr>
          <w:trHeight w:hRule="exact" w:val="548"/>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after="84" w:line="225" w:lineRule="exact"/>
              <w:ind w:left="108"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dei magazzini, sistemi di approvvigionamento e gestione delle scorte.</w:t>
            </w:r>
          </w:p>
        </w:tc>
        <w:tc>
          <w:tcPr>
            <w:tcW w:w="5092" w:type="dxa"/>
            <w:tcBorders>
              <w:top w:val="none" w:sz="0" w:space="0" w:color="000000"/>
              <w:left w:val="single" w:sz="5" w:space="0" w:color="000000"/>
              <w:bottom w:val="none" w:sz="0" w:space="0" w:color="000000"/>
              <w:right w:val="single" w:sz="5" w:space="0" w:color="000000"/>
            </w:tcBorders>
          </w:tcPr>
          <w:p w:rsidR="00BF582A" w:rsidRDefault="00DF3B7B">
            <w:pPr>
              <w:spacing w:before="4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rapporti con clienti e fornitori.</w:t>
            </w:r>
          </w:p>
          <w:p w:rsidR="00BF582A" w:rsidRDefault="00DF3B7B">
            <w:pPr>
              <w:spacing w:before="55" w:line="206"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obiettivi, processi e organizzazione delle funzioni</w:t>
            </w:r>
          </w:p>
        </w:tc>
      </w:tr>
      <w:tr w:rsidR="00BF582A">
        <w:tblPrEx>
          <w:tblCellMar>
            <w:top w:w="0" w:type="dxa"/>
            <w:bottom w:w="0" w:type="dxa"/>
          </w:tblCellMar>
        </w:tblPrEx>
        <w:trPr>
          <w:trHeight w:hRule="exact" w:val="254"/>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0" w:line="19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 catena e dei contratti di fornitura.</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33"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aziendali </w:t>
            </w:r>
            <w:r>
              <w:rPr>
                <w:rFonts w:ascii="Arial Narrow" w:eastAsia="Arial Narrow" w:hAnsi="Arial Narrow"/>
                <w:color w:val="000000"/>
                <w:sz w:val="20"/>
                <w:lang w:val="it-IT"/>
              </w:rPr>
              <w:t>e i relativi strumenti operativi.</w:t>
            </w:r>
          </w:p>
        </w:tc>
      </w:tr>
      <w:tr w:rsidR="00BF582A">
        <w:tblPrEx>
          <w:tblCellMar>
            <w:top w:w="0" w:type="dxa"/>
            <w:bottom w:w="0" w:type="dxa"/>
          </w:tblCellMar>
        </w:tblPrEx>
        <w:trPr>
          <w:trHeight w:hRule="exact" w:val="278"/>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Ciclo di vita del processo dell'impianto e del prodotto.</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1"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fattibilità del progetto in relazione ai vincoli e alle</w:t>
            </w:r>
          </w:p>
        </w:tc>
      </w:tr>
      <w:tr w:rsidR="00BF582A">
        <w:tblPrEx>
          <w:tblCellMar>
            <w:top w:w="0" w:type="dxa"/>
            <w:bottom w:w="0" w:type="dxa"/>
          </w:tblCellMar>
        </w:tblPrEx>
        <w:trPr>
          <w:trHeight w:hRule="exact" w:val="250"/>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trasferimento tecnologico per l'innovazione di</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32"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risorse.</w:t>
            </w:r>
          </w:p>
        </w:tc>
      </w:tr>
      <w:tr w:rsidR="00BF582A">
        <w:tblPrEx>
          <w:tblCellMar>
            <w:top w:w="0" w:type="dxa"/>
            <w:bottom w:w="0" w:type="dxa"/>
          </w:tblCellMar>
        </w:tblPrEx>
        <w:trPr>
          <w:trHeight w:hRule="exact" w:val="269"/>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2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e prodotto1impianto.</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7" w:line="221"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monitorare e coordinare le fasi di realizzazione del</w:t>
            </w:r>
          </w:p>
        </w:tc>
      </w:tr>
      <w:tr w:rsidR="00BF582A">
        <w:tblPrEx>
          <w:tblCellMar>
            <w:top w:w="0" w:type="dxa"/>
            <w:bottom w:w="0" w:type="dxa"/>
          </w:tblCellMar>
        </w:tblPrEx>
        <w:trPr>
          <w:trHeight w:hRule="exact" w:val="249"/>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sulla proprietà industriale e convenzioni internazionali</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32"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progetto.</w:t>
            </w:r>
          </w:p>
        </w:tc>
      </w:tr>
      <w:tr w:rsidR="00BF582A">
        <w:tblPrEx>
          <w:tblCellMar>
            <w:top w:w="0" w:type="dxa"/>
            <w:bottom w:w="0" w:type="dxa"/>
          </w:tblCellMar>
        </w:tblPrEx>
        <w:trPr>
          <w:trHeight w:hRule="exact" w:val="269"/>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2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su marchi, design e brevetti.</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16"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criteri di efficacia ed efficienza nella realizzazione delle</w:t>
            </w:r>
          </w:p>
        </w:tc>
      </w:tr>
      <w:tr w:rsidR="00BF582A">
        <w:tblPrEx>
          <w:tblCellMar>
            <w:top w:w="0" w:type="dxa"/>
            <w:bottom w:w="0" w:type="dxa"/>
          </w:tblCellMar>
        </w:tblPrEx>
        <w:trPr>
          <w:trHeight w:hRule="exact" w:val="269"/>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6"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Certificazioni aziendali relative a qualità, ambiente e sicurezza.</w:t>
            </w:r>
          </w:p>
        </w:tc>
        <w:tc>
          <w:tcPr>
            <w:tcW w:w="5092"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1" w:line="232"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specifiche di progetto.</w:t>
            </w:r>
          </w:p>
        </w:tc>
      </w:tr>
      <w:tr w:rsidR="00BF582A">
        <w:tblPrEx>
          <w:tblCellMar>
            <w:top w:w="0" w:type="dxa"/>
            <w:bottom w:w="0" w:type="dxa"/>
          </w:tblCellMar>
        </w:tblPrEx>
        <w:trPr>
          <w:trHeight w:hRule="exact" w:val="523"/>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before="36" w:after="17" w:line="230" w:lineRule="exact"/>
              <w:ind w:left="108" w:right="32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Diagramma dei vincoli, tecniche e strumenti di programmazione, controllo e verifica degli obiettivi. Diagrammi causa-effetto.</w:t>
            </w:r>
          </w:p>
        </w:tc>
        <w:tc>
          <w:tcPr>
            <w:tcW w:w="5092" w:type="dxa"/>
            <w:tcBorders>
              <w:top w:val="none" w:sz="0" w:space="0" w:color="000000"/>
              <w:left w:val="single" w:sz="5" w:space="0" w:color="000000"/>
              <w:bottom w:val="none" w:sz="0" w:space="0" w:color="000000"/>
              <w:right w:val="single" w:sz="5" w:space="0" w:color="000000"/>
            </w:tcBorders>
          </w:tcPr>
          <w:p w:rsidR="00BF582A" w:rsidRDefault="00DF3B7B">
            <w:pPr>
              <w:spacing w:after="257" w:line="233"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Monitorare il raggiungimento degli obiettivi prefissati.</w:t>
            </w:r>
          </w:p>
        </w:tc>
      </w:tr>
      <w:tr w:rsidR="00BF582A">
        <w:tblPrEx>
          <w:tblCellMar>
            <w:top w:w="0" w:type="dxa"/>
            <w:bottom w:w="0" w:type="dxa"/>
          </w:tblCellMar>
        </w:tblPrEx>
        <w:trPr>
          <w:trHeight w:hRule="exact" w:val="514"/>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before="31" w:after="17" w:line="230" w:lineRule="exact"/>
              <w:ind w:left="108"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simulazione e procedure di collaudo con software dedicati.</w:t>
            </w:r>
          </w:p>
        </w:tc>
        <w:tc>
          <w:tcPr>
            <w:tcW w:w="509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Documenti della programmazione aziendale.</w:t>
            </w:r>
          </w:p>
        </w:tc>
        <w:tc>
          <w:tcPr>
            <w:tcW w:w="509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93"/>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Tecnica per la verifica degli obiettivi.</w:t>
            </w:r>
          </w:p>
        </w:tc>
        <w:tc>
          <w:tcPr>
            <w:tcW w:w="509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21"/>
        </w:trPr>
        <w:tc>
          <w:tcPr>
            <w:tcW w:w="509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55"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Mappe concettuali per la rappresentazione sintetica del progetto.</w:t>
            </w:r>
          </w:p>
        </w:tc>
        <w:tc>
          <w:tcPr>
            <w:tcW w:w="509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76"/>
        </w:trPr>
        <w:tc>
          <w:tcPr>
            <w:tcW w:w="5093" w:type="dxa"/>
            <w:tcBorders>
              <w:top w:val="none" w:sz="0" w:space="0" w:color="000000"/>
              <w:left w:val="single" w:sz="5" w:space="0" w:color="000000"/>
              <w:bottom w:val="none" w:sz="0" w:space="0" w:color="000000"/>
              <w:right w:val="single" w:sz="5" w:space="0" w:color="000000"/>
            </w:tcBorders>
          </w:tcPr>
          <w:p w:rsidR="00BF582A" w:rsidRDefault="00DF3B7B">
            <w:pPr>
              <w:spacing w:before="70" w:after="55" w:line="225" w:lineRule="exact"/>
              <w:ind w:left="108"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nazionale e comunitaria e sistemi di prevenzione e gestione della sicurezza nei luoghi di lavoro.</w:t>
            </w:r>
          </w:p>
        </w:tc>
        <w:tc>
          <w:tcPr>
            <w:tcW w:w="5092"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749"/>
        </w:trPr>
        <w:tc>
          <w:tcPr>
            <w:tcW w:w="5093" w:type="dxa"/>
            <w:tcBorders>
              <w:top w:val="none" w:sz="0" w:space="0" w:color="000000"/>
              <w:left w:val="single" w:sz="5" w:space="0" w:color="000000"/>
              <w:bottom w:val="single" w:sz="5" w:space="0" w:color="000000"/>
              <w:right w:val="single" w:sz="5" w:space="0" w:color="000000"/>
            </w:tcBorders>
          </w:tcPr>
          <w:p w:rsidR="00BF582A" w:rsidRDefault="00DF3B7B">
            <w:pPr>
              <w:spacing w:before="62" w:after="453"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Terminologia tecnica di settore, anche in lingua inglese.</w:t>
            </w:r>
          </w:p>
        </w:tc>
        <w:tc>
          <w:tcPr>
            <w:tcW w:w="5092"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3490" w:line="20" w:lineRule="exact"/>
      </w:pPr>
    </w:p>
    <w:p w:rsidR="00BF582A" w:rsidRDefault="00DF3B7B">
      <w:pPr>
        <w:tabs>
          <w:tab w:val="left" w:pos="9576"/>
        </w:tabs>
        <w:spacing w:before="1" w:line="234" w:lineRule="exact"/>
        <w:ind w:left="144"/>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ISTITUTI TECNICI - Settore: Tecnologico. - Indirizzo: Meccanica, meccatronica ed energia. - Articolazione: Meccanica e</w:t>
      </w:r>
      <w:r>
        <w:rPr>
          <w:rFonts w:ascii="Arial Narrow" w:eastAsia="Arial Narrow" w:hAnsi="Arial Narrow"/>
          <w:color w:val="7F7F7F"/>
          <w:sz w:val="20"/>
          <w:lang w:val="it-IT"/>
        </w:rPr>
        <w:tab/>
      </w:r>
      <w:r>
        <w:rPr>
          <w:rFonts w:ascii="Arial" w:eastAsia="Arial" w:hAnsi="Arial"/>
          <w:color w:val="000000"/>
          <w:sz w:val="20"/>
          <w:lang w:val="it-IT"/>
        </w:rPr>
        <w:t>38</w:t>
      </w:r>
    </w:p>
    <w:p w:rsidR="00BF582A" w:rsidRDefault="00DF3B7B">
      <w:pPr>
        <w:spacing w:line="229" w:lineRule="exact"/>
        <w:ind w:left="144"/>
        <w:textAlignment w:val="baseline"/>
        <w:rPr>
          <w:rFonts w:ascii="Arial Narrow" w:eastAsia="Arial Narrow" w:hAnsi="Arial Narrow"/>
          <w:color w:val="7F7F7F"/>
          <w:sz w:val="20"/>
          <w:lang w:val="it-IT"/>
        </w:rPr>
      </w:pPr>
      <w:r>
        <w:rPr>
          <w:rFonts w:ascii="Arial Narrow" w:eastAsia="Arial Narrow" w:hAnsi="Arial Narrow"/>
          <w:color w:val="7F7F7F"/>
          <w:sz w:val="20"/>
          <w:lang w:val="it-IT"/>
        </w:rPr>
        <w:t>meccatronica. - Opzione Tecnologia dell'occhiale</w:t>
      </w:r>
    </w:p>
    <w:p w:rsidR="00BF582A" w:rsidRDefault="00BF582A">
      <w:pPr>
        <w:sectPr w:rsidR="00BF582A">
          <w:pgSz w:w="11904" w:h="16843"/>
          <w:pgMar w:top="1240" w:right="623" w:bottom="307" w:left="941" w:header="720" w:footer="720" w:gutter="0"/>
          <w:cols w:space="720"/>
        </w:sectPr>
      </w:pPr>
    </w:p>
    <w:p w:rsidR="00BF582A" w:rsidRDefault="00DF3B7B">
      <w:pPr>
        <w:spacing w:before="444" w:line="409" w:lineRule="exact"/>
        <w:jc w:val="center"/>
        <w:textAlignment w:val="baseline"/>
        <w:rPr>
          <w:rFonts w:ascii="Arial" w:eastAsia="Arial" w:hAnsi="Arial"/>
          <w:b/>
          <w:color w:val="000000"/>
          <w:spacing w:val="-3"/>
          <w:sz w:val="36"/>
          <w:u w:val="single"/>
          <w:lang w:val="it-IT"/>
        </w:rPr>
      </w:pPr>
      <w:r>
        <w:rPr>
          <w:rFonts w:ascii="Arial" w:eastAsia="Arial" w:hAnsi="Arial"/>
          <w:b/>
          <w:color w:val="000000"/>
          <w:spacing w:val="-3"/>
          <w:sz w:val="36"/>
          <w:u w:val="single"/>
          <w:lang w:val="it-IT"/>
        </w:rPr>
        <w:lastRenderedPageBreak/>
        <w:t>INDIRIZZO</w:t>
      </w:r>
    </w:p>
    <w:p w:rsidR="00BF582A" w:rsidRDefault="00DF3B7B">
      <w:pPr>
        <w:spacing w:before="422" w:line="397" w:lineRule="exact"/>
        <w:jc w:val="center"/>
        <w:textAlignment w:val="baseline"/>
        <w:rPr>
          <w:rFonts w:ascii="Arial" w:eastAsia="Arial" w:hAnsi="Arial"/>
          <w:b/>
          <w:color w:val="000000"/>
          <w:sz w:val="36"/>
          <w:lang w:val="it-IT"/>
        </w:rPr>
      </w:pPr>
      <w:r>
        <w:rPr>
          <w:rFonts w:ascii="Arial" w:eastAsia="Arial" w:hAnsi="Arial"/>
          <w:b/>
          <w:color w:val="000000"/>
          <w:sz w:val="36"/>
          <w:lang w:val="it-IT"/>
        </w:rPr>
        <w:t>“MECCANICA, MECCATRONICA ED ENERGIA”</w:t>
      </w:r>
    </w:p>
    <w:p w:rsidR="00BF582A" w:rsidRDefault="00DF3B7B">
      <w:pPr>
        <w:spacing w:before="841"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21" w:line="397"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“MECCANICA E MECCATRONICA”</w:t>
      </w:r>
    </w:p>
    <w:p w:rsidR="00BF582A" w:rsidRDefault="00DF3B7B">
      <w:pPr>
        <w:spacing w:before="847"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6" w:after="7183" w:line="397" w:lineRule="exact"/>
        <w:jc w:val="center"/>
        <w:textAlignment w:val="baseline"/>
        <w:rPr>
          <w:rFonts w:ascii="Arial" w:eastAsia="Arial" w:hAnsi="Arial"/>
          <w:b/>
          <w:color w:val="000000"/>
          <w:sz w:val="36"/>
          <w:lang w:val="it-IT"/>
        </w:rPr>
      </w:pPr>
      <w:r>
        <w:rPr>
          <w:rFonts w:ascii="Arial" w:eastAsia="Arial" w:hAnsi="Arial"/>
          <w:b/>
          <w:color w:val="000000"/>
          <w:sz w:val="36"/>
          <w:lang w:val="it-IT"/>
        </w:rPr>
        <w:t>“TECNOLOGIE DELLE MATERIE PLASTICHE”</w:t>
      </w:r>
    </w:p>
    <w:p w:rsidR="00BF582A" w:rsidRDefault="00DF3B7B">
      <w:pPr>
        <w:tabs>
          <w:tab w:val="right" w:pos="9720"/>
        </w:tabs>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39</w:t>
      </w:r>
    </w:p>
    <w:p w:rsidR="00BF582A" w:rsidRDefault="00DF3B7B">
      <w:pPr>
        <w:spacing w:line="230"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2660" w:right="1039" w:bottom="307" w:left="1114" w:header="720" w:footer="720" w:gutter="0"/>
          <w:cols w:space="720"/>
        </w:sectPr>
      </w:pPr>
    </w:p>
    <w:p w:rsidR="00BF582A" w:rsidRDefault="00DF3B7B">
      <w:pPr>
        <w:pBdr>
          <w:top w:val="single" w:sz="5" w:space="1" w:color="000000"/>
          <w:left w:val="single" w:sz="5" w:space="0" w:color="000000"/>
          <w:bottom w:val="single" w:sz="5" w:space="3" w:color="000000"/>
          <w:right w:val="single" w:sz="5" w:space="0" w:color="000000"/>
        </w:pBdr>
        <w:shd w:val="solid" w:color="FFCC99" w:fill="FFCC99"/>
        <w:spacing w:after="277" w:line="312" w:lineRule="exact"/>
        <w:ind w:left="338" w:right="258"/>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lastRenderedPageBreak/>
        <w:t xml:space="preserve">Attività e insegnamenti dell'indirizzo Meccanica , meccatronica ed energia </w:t>
      </w:r>
      <w:r>
        <w:rPr>
          <w:rFonts w:ascii="Arial Narrow" w:eastAsia="Arial Narrow" w:hAnsi="Arial Narrow"/>
          <w:b/>
          <w:color w:val="000000"/>
          <w:lang w:val="it-IT"/>
        </w:rPr>
        <w:br/>
        <w:t>articolazione: Meccanica e meccatronica Opzione: Tecnologie delle materie plastiche</w:t>
      </w:r>
    </w:p>
    <w:p w:rsidR="00BF582A" w:rsidRDefault="00DF3B7B">
      <w:pPr>
        <w:spacing w:before="7"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177" w:line="229" w:lineRule="exact"/>
        <w:ind w:left="288"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"Complementi di matematica" c</w:t>
      </w:r>
      <w:r>
        <w:rPr>
          <w:rFonts w:ascii="Arial Narrow" w:eastAsia="Arial Narrow" w:hAnsi="Arial Narrow"/>
          <w:color w:val="000000"/>
          <w:sz w:val="20"/>
          <w:lang w:val="it-IT"/>
        </w:rPr>
        <w:t xml:space="preserve">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padroneggiare il linguaggio formale e i procedimenti dimostrativi della matematica</w:t>
      </w:r>
      <w:r>
        <w:rPr>
          <w:rFonts w:ascii="Arial Narrow" w:eastAsia="Arial Narrow" w:hAnsi="Arial Narrow"/>
          <w:i/>
          <w:color w:val="000000"/>
          <w:sz w:val="20"/>
          <w:lang w:val="it-IT"/>
        </w:rPr>
        <w:t>; possedere gli strumenti matematici, statistici e del calcolo delle probabilità necessari per la comprensione delle discipline scientifiche e per poter operare nel campo delle scienze applicate; collocare il pensiero matematico e scientifico nei grandi te</w:t>
      </w:r>
      <w:r>
        <w:rPr>
          <w:rFonts w:ascii="Arial Narrow" w:eastAsia="Arial Narrow" w:hAnsi="Arial Narrow"/>
          <w:i/>
          <w:color w:val="000000"/>
          <w:sz w:val="20"/>
          <w:lang w:val="it-IT"/>
        </w:rPr>
        <w:t>mi dello sviluppo della storia delle idee, della cultura, delle scoperte scientifiche e delle invenzioni</w:t>
      </w:r>
    </w:p>
    <w:p w:rsidR="00BF582A" w:rsidRDefault="00DF3B7B">
      <w:pPr>
        <w:spacing w:before="22" w:after="100" w:line="281" w:lineRule="exact"/>
        <w:ind w:left="288"/>
        <w:textAlignment w:val="baseline"/>
        <w:rPr>
          <w:rFonts w:ascii="Arial Narrow" w:eastAsia="Arial Narrow" w:hAnsi="Arial Narrow"/>
          <w:i/>
          <w:color w:val="000000"/>
          <w:spacing w:val="-2"/>
          <w:sz w:val="20"/>
          <w:lang w:val="it-IT"/>
        </w:rPr>
      </w:pPr>
      <w:r>
        <w:rPr>
          <w:rFonts w:ascii="Arial Narrow" w:eastAsia="Arial Narrow" w:hAnsi="Arial Narrow"/>
          <w:i/>
          <w:color w:val="000000"/>
          <w:spacing w:val="-2"/>
          <w:sz w:val="20"/>
          <w:lang w:val="it-IT"/>
        </w:rPr>
        <w:t>tecnologiche</w:t>
      </w:r>
      <w:r>
        <w:rPr>
          <w:rFonts w:ascii="Arial Narrow" w:eastAsia="Arial Narrow" w:hAnsi="Arial Narrow"/>
          <w:i/>
          <w:color w:val="000000"/>
          <w:spacing w:val="-2"/>
          <w:sz w:val="28"/>
          <w:lang w:val="it-IT"/>
        </w:rPr>
        <w:t>.</w:t>
      </w:r>
    </w:p>
    <w:tbl>
      <w:tblPr>
        <w:tblW w:w="0" w:type="auto"/>
        <w:tblInd w:w="204" w:type="dxa"/>
        <w:tblLayout w:type="fixed"/>
        <w:tblCellMar>
          <w:left w:w="0" w:type="dxa"/>
          <w:right w:w="0" w:type="dxa"/>
        </w:tblCellMar>
        <w:tblLook w:val="04A0" w:firstRow="1" w:lastRow="0" w:firstColumn="1" w:lastColumn="0" w:noHBand="0" w:noVBand="1"/>
      </w:tblPr>
      <w:tblGrid>
        <w:gridCol w:w="4987"/>
        <w:gridCol w:w="4944"/>
      </w:tblGrid>
      <w:tr w:rsidR="00BF582A">
        <w:tblPrEx>
          <w:tblCellMar>
            <w:top w:w="0" w:type="dxa"/>
            <w:bottom w:w="0" w:type="dxa"/>
          </w:tblCellMar>
        </w:tblPrEx>
        <w:trPr>
          <w:trHeight w:hRule="exact" w:val="384"/>
        </w:trPr>
        <w:tc>
          <w:tcPr>
            <w:tcW w:w="9931"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47"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136"/>
        </w:trPr>
        <w:tc>
          <w:tcPr>
            <w:tcW w:w="9931"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6"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termini di competenze in esito al percorso quinquennale, costituiscono il riferimento delle attività didattiche della disciplina nel secondo biennio. La disciplina, nell'ambito della programmazione del Consi</w:t>
            </w:r>
            <w:r>
              <w:rPr>
                <w:rFonts w:ascii="Arial Narrow" w:eastAsia="Arial Narrow" w:hAnsi="Arial Narrow"/>
                <w:color w:val="000000"/>
                <w:sz w:val="20"/>
                <w:lang w:val="it-IT"/>
              </w:rPr>
              <w:t>glio di classe,</w:t>
            </w:r>
          </w:p>
          <w:p w:rsidR="00BF582A" w:rsidRDefault="00DF3B7B">
            <w:pPr>
              <w:tabs>
                <w:tab w:val="left" w:pos="864"/>
                <w:tab w:val="left" w:pos="1080"/>
                <w:tab w:val="left" w:pos="1944"/>
                <w:tab w:val="right" w:pos="3672"/>
                <w:tab w:val="left" w:pos="3744"/>
                <w:tab w:val="right" w:pos="5040"/>
                <w:tab w:val="left" w:pos="5112"/>
                <w:tab w:val="right" w:pos="6480"/>
                <w:tab w:val="left" w:pos="6552"/>
                <w:tab w:val="right" w:pos="7992"/>
                <w:tab w:val="left" w:pos="8136"/>
                <w:tab w:val="left" w:pos="8784"/>
                <w:tab w:val="left" w:pos="9000"/>
                <w:tab w:val="right" w:pos="9792"/>
              </w:tabs>
              <w:spacing w:before="4"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concorre</w:t>
            </w:r>
            <w:r>
              <w:rPr>
                <w:rFonts w:ascii="Arial Narrow" w:eastAsia="Arial Narrow" w:hAnsi="Arial Narrow"/>
                <w:color w:val="000000"/>
                <w:sz w:val="20"/>
                <w:lang w:val="it-IT"/>
              </w:rPr>
              <w:tab/>
              <w:t>in</w:t>
            </w:r>
            <w:r>
              <w:rPr>
                <w:rFonts w:ascii="Arial Narrow" w:eastAsia="Arial Narrow" w:hAnsi="Arial Narrow"/>
                <w:color w:val="000000"/>
                <w:sz w:val="20"/>
                <w:lang w:val="it-IT"/>
              </w:rPr>
              <w:tab/>
              <w:t>particolare</w:t>
            </w:r>
            <w:r>
              <w:rPr>
                <w:rFonts w:ascii="Arial Narrow" w:eastAsia="Arial Narrow" w:hAnsi="Arial Narrow"/>
                <w:color w:val="000000"/>
                <w:sz w:val="20"/>
                <w:lang w:val="it-IT"/>
              </w:rPr>
              <w:tab/>
              <w:t>al</w:t>
            </w:r>
            <w:r>
              <w:rPr>
                <w:rFonts w:ascii="Arial Narrow" w:eastAsia="Arial Narrow" w:hAnsi="Arial Narrow"/>
                <w:color w:val="000000"/>
                <w:sz w:val="20"/>
                <w:lang w:val="it-IT"/>
              </w:rPr>
              <w:tab/>
              <w:t>raggiungimento dei</w:t>
            </w:r>
            <w:r>
              <w:rPr>
                <w:rFonts w:ascii="Arial Narrow" w:eastAsia="Arial Narrow" w:hAnsi="Arial Narrow"/>
                <w:color w:val="000000"/>
                <w:sz w:val="20"/>
                <w:lang w:val="it-IT"/>
              </w:rPr>
              <w:tab/>
              <w:t>seguenti</w:t>
            </w:r>
            <w:r>
              <w:rPr>
                <w:rFonts w:ascii="Arial Narrow" w:eastAsia="Arial Narrow" w:hAnsi="Arial Narrow"/>
                <w:color w:val="000000"/>
                <w:sz w:val="20"/>
                <w:lang w:val="it-IT"/>
              </w:rPr>
              <w:tab/>
              <w:t>risultati</w:t>
            </w:r>
            <w:r>
              <w:rPr>
                <w:rFonts w:ascii="Arial Narrow" w:eastAsia="Arial Narrow" w:hAnsi="Arial Narrow"/>
                <w:color w:val="000000"/>
                <w:sz w:val="20"/>
                <w:lang w:val="it-IT"/>
              </w:rPr>
              <w:tab/>
              <w:t>di</w:t>
            </w:r>
            <w:r>
              <w:rPr>
                <w:rFonts w:ascii="Arial Narrow" w:eastAsia="Arial Narrow" w:hAnsi="Arial Narrow"/>
                <w:color w:val="000000"/>
                <w:sz w:val="20"/>
                <w:lang w:val="it-IT"/>
              </w:rPr>
              <w:tab/>
              <w:t>apprendimento,</w:t>
            </w:r>
            <w:r>
              <w:rPr>
                <w:rFonts w:ascii="Arial Narrow" w:eastAsia="Arial Narrow" w:hAnsi="Arial Narrow"/>
                <w:color w:val="000000"/>
                <w:sz w:val="20"/>
                <w:lang w:val="it-IT"/>
              </w:rPr>
              <w:tab/>
              <w:t>relativi</w:t>
            </w:r>
            <w:r>
              <w:rPr>
                <w:rFonts w:ascii="Arial Narrow" w:eastAsia="Arial Narrow" w:hAnsi="Arial Narrow"/>
                <w:color w:val="000000"/>
                <w:sz w:val="20"/>
                <w:lang w:val="it-IT"/>
              </w:rPr>
              <w:tab/>
              <w:t>all'indirizzo,</w:t>
            </w:r>
            <w:r>
              <w:rPr>
                <w:rFonts w:ascii="Arial Narrow" w:eastAsia="Arial Narrow" w:hAnsi="Arial Narrow"/>
                <w:color w:val="000000"/>
                <w:sz w:val="20"/>
                <w:lang w:val="it-IT"/>
              </w:rPr>
              <w:tab/>
              <w:t>espressi</w:t>
            </w:r>
            <w:r>
              <w:rPr>
                <w:rFonts w:ascii="Arial Narrow" w:eastAsia="Arial Narrow" w:hAnsi="Arial Narrow"/>
                <w:color w:val="000000"/>
                <w:sz w:val="20"/>
                <w:lang w:val="it-IT"/>
              </w:rPr>
              <w:tab/>
              <w:t>in</w:t>
            </w:r>
            <w:r>
              <w:rPr>
                <w:rFonts w:ascii="Arial Narrow" w:eastAsia="Arial Narrow" w:hAnsi="Arial Narrow"/>
                <w:color w:val="000000"/>
                <w:sz w:val="20"/>
                <w:lang w:val="it-IT"/>
              </w:rPr>
              <w:tab/>
              <w:t>termini</w:t>
            </w:r>
            <w:r>
              <w:rPr>
                <w:rFonts w:ascii="Arial Narrow" w:eastAsia="Arial Narrow" w:hAnsi="Arial Narrow"/>
                <w:color w:val="000000"/>
                <w:sz w:val="20"/>
                <w:lang w:val="it-IT"/>
              </w:rPr>
              <w:tab/>
              <w:t xml:space="preserve">di </w:t>
            </w:r>
            <w:r>
              <w:rPr>
                <w:rFonts w:ascii="Arial Narrow" w:eastAsia="Arial Narrow" w:hAnsi="Arial Narrow"/>
                <w:color w:val="000000"/>
                <w:sz w:val="20"/>
                <w:lang w:val="it-IT"/>
              </w:rPr>
              <w:br/>
              <w:t>competenze:</w:t>
            </w:r>
          </w:p>
          <w:p w:rsidR="00BF582A" w:rsidRDefault="00DF3B7B">
            <w:pPr>
              <w:numPr>
                <w:ilvl w:val="0"/>
                <w:numId w:val="1"/>
              </w:numPr>
              <w:tabs>
                <w:tab w:val="clear" w:pos="360"/>
                <w:tab w:val="left" w:pos="648"/>
              </w:tabs>
              <w:spacing w:before="138" w:line="228" w:lineRule="exact"/>
              <w:ind w:left="648"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w:t>
            </w:r>
            <w:r>
              <w:rPr>
                <w:rFonts w:ascii="Arial Narrow" w:eastAsia="Arial Narrow" w:hAnsi="Arial Narrow"/>
                <w:b/>
                <w:color w:val="000000"/>
                <w:sz w:val="20"/>
                <w:lang w:val="it-IT"/>
              </w:rPr>
              <w:t>nte informazioni qualitative e quantitative</w:t>
            </w:r>
          </w:p>
          <w:p w:rsidR="00BF582A" w:rsidRDefault="00DF3B7B">
            <w:pPr>
              <w:numPr>
                <w:ilvl w:val="0"/>
                <w:numId w:val="1"/>
              </w:numPr>
              <w:tabs>
                <w:tab w:val="clear" w:pos="360"/>
                <w:tab w:val="left" w:pos="648"/>
                <w:tab w:val="left" w:pos="1440"/>
                <w:tab w:val="left" w:pos="1728"/>
                <w:tab w:val="left" w:pos="2520"/>
                <w:tab w:val="right" w:pos="3672"/>
                <w:tab w:val="left" w:pos="3744"/>
                <w:tab w:val="right" w:pos="5040"/>
                <w:tab w:val="left" w:pos="5112"/>
                <w:tab w:val="right" w:pos="6480"/>
                <w:tab w:val="left" w:pos="6552"/>
                <w:tab w:val="left" w:pos="6768"/>
                <w:tab w:val="right" w:pos="7992"/>
                <w:tab w:val="left" w:pos="8136"/>
                <w:tab w:val="right" w:pos="9792"/>
              </w:tabs>
              <w:spacing w:before="58" w:line="228" w:lineRule="exact"/>
              <w:ind w:left="648"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w:t>
            </w:r>
            <w:r>
              <w:rPr>
                <w:rFonts w:ascii="Arial Narrow" w:eastAsia="Arial Narrow" w:hAnsi="Arial Narrow"/>
                <w:b/>
                <w:color w:val="000000"/>
                <w:sz w:val="20"/>
                <w:lang w:val="it-IT"/>
              </w:rPr>
              <w:tab/>
              <w:t>le</w:t>
            </w:r>
            <w:r>
              <w:rPr>
                <w:rFonts w:ascii="Arial Narrow" w:eastAsia="Arial Narrow" w:hAnsi="Arial Narrow"/>
                <w:b/>
                <w:color w:val="000000"/>
                <w:sz w:val="20"/>
                <w:lang w:val="it-IT"/>
              </w:rPr>
              <w:tab/>
              <w:t>strategie</w:t>
            </w:r>
            <w:r>
              <w:rPr>
                <w:rFonts w:ascii="Arial Narrow" w:eastAsia="Arial Narrow" w:hAnsi="Arial Narrow"/>
                <w:b/>
                <w:color w:val="000000"/>
                <w:sz w:val="20"/>
                <w:lang w:val="it-IT"/>
              </w:rPr>
              <w:tab/>
              <w:t>del</w:t>
            </w:r>
            <w:r>
              <w:rPr>
                <w:rFonts w:ascii="Arial Narrow" w:eastAsia="Arial Narrow" w:hAnsi="Arial Narrow"/>
                <w:b/>
                <w:color w:val="000000"/>
                <w:sz w:val="20"/>
                <w:lang w:val="it-IT"/>
              </w:rPr>
              <w:tab/>
              <w:t>pensiero</w:t>
            </w:r>
            <w:r>
              <w:rPr>
                <w:rFonts w:ascii="Arial Narrow" w:eastAsia="Arial Narrow" w:hAnsi="Arial Narrow"/>
                <w:b/>
                <w:color w:val="000000"/>
                <w:sz w:val="20"/>
                <w:lang w:val="it-IT"/>
              </w:rPr>
              <w:tab/>
              <w:t>razionale</w:t>
            </w:r>
            <w:r>
              <w:rPr>
                <w:rFonts w:ascii="Arial Narrow" w:eastAsia="Arial Narrow" w:hAnsi="Arial Narrow"/>
                <w:b/>
                <w:color w:val="000000"/>
                <w:sz w:val="20"/>
                <w:lang w:val="it-IT"/>
              </w:rPr>
              <w:tab/>
              <w:t>negli</w:t>
            </w:r>
            <w:r>
              <w:rPr>
                <w:rFonts w:ascii="Arial Narrow" w:eastAsia="Arial Narrow" w:hAnsi="Arial Narrow"/>
                <w:b/>
                <w:color w:val="000000"/>
                <w:sz w:val="20"/>
                <w:lang w:val="it-IT"/>
              </w:rPr>
              <w:tab/>
              <w:t>aspetti</w:t>
            </w:r>
            <w:r>
              <w:rPr>
                <w:rFonts w:ascii="Arial Narrow" w:eastAsia="Arial Narrow" w:hAnsi="Arial Narrow"/>
                <w:b/>
                <w:color w:val="000000"/>
                <w:sz w:val="20"/>
                <w:lang w:val="it-IT"/>
              </w:rPr>
              <w:tab/>
              <w:t>dialettici</w:t>
            </w:r>
            <w:r>
              <w:rPr>
                <w:rFonts w:ascii="Arial Narrow" w:eastAsia="Arial Narrow" w:hAnsi="Arial Narrow"/>
                <w:b/>
                <w:color w:val="000000"/>
                <w:sz w:val="20"/>
                <w:lang w:val="it-IT"/>
              </w:rPr>
              <w:tab/>
              <w:t>e</w:t>
            </w:r>
            <w:r>
              <w:rPr>
                <w:rFonts w:ascii="Arial Narrow" w:eastAsia="Arial Narrow" w:hAnsi="Arial Narrow"/>
                <w:b/>
                <w:color w:val="000000"/>
                <w:sz w:val="20"/>
                <w:lang w:val="it-IT"/>
              </w:rPr>
              <w:tab/>
              <w:t>algoritmici</w:t>
            </w:r>
            <w:r>
              <w:rPr>
                <w:rFonts w:ascii="Arial Narrow" w:eastAsia="Arial Narrow" w:hAnsi="Arial Narrow"/>
                <w:b/>
                <w:color w:val="000000"/>
                <w:sz w:val="20"/>
                <w:lang w:val="it-IT"/>
              </w:rPr>
              <w:tab/>
              <w:t>per</w:t>
            </w:r>
            <w:r>
              <w:rPr>
                <w:rFonts w:ascii="Arial Narrow" w:eastAsia="Arial Narrow" w:hAnsi="Arial Narrow"/>
                <w:b/>
                <w:color w:val="000000"/>
                <w:sz w:val="20"/>
                <w:lang w:val="it-IT"/>
              </w:rPr>
              <w:tab/>
              <w:t>affrontare</w:t>
            </w:r>
            <w:r>
              <w:rPr>
                <w:rFonts w:ascii="Arial Narrow" w:eastAsia="Arial Narrow" w:hAnsi="Arial Narrow"/>
                <w:b/>
                <w:color w:val="000000"/>
                <w:sz w:val="20"/>
                <w:lang w:val="it-IT"/>
              </w:rPr>
              <w:tab/>
              <w:t xml:space="preserve">situazioni </w:t>
            </w:r>
            <w:r>
              <w:rPr>
                <w:rFonts w:ascii="Arial Narrow" w:eastAsia="Arial Narrow" w:hAnsi="Arial Narrow"/>
                <w:b/>
                <w:color w:val="000000"/>
                <w:sz w:val="20"/>
                <w:lang w:val="it-IT"/>
              </w:rPr>
              <w:br/>
              <w:t>problematiche, elaborando opportune soluzioni</w:t>
            </w:r>
          </w:p>
          <w:p w:rsidR="00BF582A" w:rsidRDefault="00DF3B7B">
            <w:pPr>
              <w:numPr>
                <w:ilvl w:val="0"/>
                <w:numId w:val="1"/>
              </w:numPr>
              <w:tabs>
                <w:tab w:val="clear" w:pos="360"/>
                <w:tab w:val="left" w:pos="648"/>
              </w:tabs>
              <w:spacing w:before="52" w:line="228" w:lineRule="exact"/>
              <w:ind w:left="648"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1"/>
              </w:numPr>
              <w:tabs>
                <w:tab w:val="clear" w:pos="360"/>
                <w:tab w:val="left" w:pos="648"/>
              </w:tabs>
              <w:spacing w:before="56" w:line="228" w:lineRule="exact"/>
              <w:ind w:left="64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1"/>
              </w:numPr>
              <w:tabs>
                <w:tab w:val="clear" w:pos="360"/>
                <w:tab w:val="left" w:pos="648"/>
              </w:tabs>
              <w:spacing w:before="57" w:line="228" w:lineRule="exact"/>
              <w:ind w:left="648"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BF582A" w:rsidRDefault="00DF3B7B">
            <w:pPr>
              <w:numPr>
                <w:ilvl w:val="0"/>
                <w:numId w:val="1"/>
              </w:numPr>
              <w:tabs>
                <w:tab w:val="clear" w:pos="360"/>
                <w:tab w:val="left" w:pos="648"/>
              </w:tabs>
              <w:spacing w:before="58" w:line="228" w:lineRule="exact"/>
              <w:ind w:left="648"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strutture, apparati e sistemi, applicando anche modelli matematici, e analizzarne le risposte alle sollecitazioni meccaniche, termiche, elettriche e di altra natura</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tematiche d'interesse professionale saranno selezionate e approfondite in acc</w:t>
            </w:r>
            <w:r>
              <w:rPr>
                <w:rFonts w:ascii="Arial Narrow" w:eastAsia="Arial Narrow" w:hAnsi="Arial Narrow"/>
                <w:color w:val="000000"/>
                <w:sz w:val="20"/>
                <w:lang w:val="it-IT"/>
              </w:rPr>
              <w:t>ordo con i docenti delle discipline tecnologiche.</w:t>
            </w:r>
          </w:p>
          <w:p w:rsidR="00BF582A" w:rsidRDefault="00DF3B7B">
            <w:pPr>
              <w:spacing w:before="59" w:after="5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"Complementi di matematica" in conoscenze e abilità è di seguito indicata quale orientamento per la progettazione didattica del docente in relazione alle scelte compiute</w:t>
            </w:r>
            <w:r>
              <w:rPr>
                <w:rFonts w:ascii="Arial Narrow" w:eastAsia="Arial Narrow" w:hAnsi="Arial Narrow"/>
                <w:color w:val="000000"/>
                <w:sz w:val="20"/>
                <w:lang w:val="it-IT"/>
              </w:rPr>
              <w:t xml:space="preserve"> nell'ambito della programmazione collegiale del Consiglio di classe.</w:t>
            </w:r>
          </w:p>
        </w:tc>
      </w:tr>
      <w:tr w:rsidR="00BF582A">
        <w:tblPrEx>
          <w:tblCellMar>
            <w:top w:w="0" w:type="dxa"/>
            <w:bottom w:w="0" w:type="dxa"/>
          </w:tblCellMar>
        </w:tblPrEx>
        <w:trPr>
          <w:trHeight w:hRule="exact" w:val="379"/>
        </w:trPr>
        <w:tc>
          <w:tcPr>
            <w:tcW w:w="9931"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48"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4887"/>
        </w:trPr>
        <w:tc>
          <w:tcPr>
            <w:tcW w:w="4987" w:type="dxa"/>
            <w:tcBorders>
              <w:top w:val="single" w:sz="5" w:space="0" w:color="000000"/>
              <w:left w:val="single" w:sz="5" w:space="0" w:color="000000"/>
              <w:bottom w:val="single" w:sz="5" w:space="0" w:color="000000"/>
              <w:right w:val="single" w:sz="5" w:space="0" w:color="000000"/>
            </w:tcBorders>
          </w:tcPr>
          <w:p w:rsidR="00BF582A" w:rsidRDefault="00DF3B7B">
            <w:pPr>
              <w:spacing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Operazioni e trasformazioni vettoriali.</w:t>
            </w:r>
          </w:p>
          <w:p w:rsidR="00BF582A" w:rsidRDefault="00DF3B7B">
            <w:pPr>
              <w:spacing w:before="116"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Luoghi geometrici; equazioni delle coniche e di altre curve notevoli; formule parametriche di alcune curve.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 si di Fourier delle funzioni periodiche.</w:t>
            </w:r>
          </w:p>
          <w:p w:rsidR="00BF582A" w:rsidRDefault="00DF3B7B">
            <w:pPr>
              <w:spacing w:before="46" w:line="30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delle rappre sentazioni polari e logaritmiche.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differenziali lineari.</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 dei minimi quadrati.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e campione.</w:t>
            </w:r>
          </w:p>
          <w:p w:rsidR="00BF582A" w:rsidRDefault="00DF3B7B">
            <w:pPr>
              <w:spacing w:before="117" w:after="127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tc>
        <w:tc>
          <w:tcPr>
            <w:tcW w:w="4944" w:type="dxa"/>
            <w:tcBorders>
              <w:top w:val="single" w:sz="5" w:space="0" w:color="000000"/>
              <w:left w:val="single" w:sz="5" w:space="0" w:color="000000"/>
              <w:bottom w:val="single" w:sz="5" w:space="0" w:color="000000"/>
              <w:right w:val="single" w:sz="5" w:space="0" w:color="000000"/>
            </w:tcBorders>
          </w:tcPr>
          <w:p w:rsidR="00BF582A" w:rsidRDefault="00DF3B7B">
            <w:pPr>
              <w:spacing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5" w:line="226" w:lineRule="exact"/>
              <w:ind w:left="144" w:right="4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il calcolo vettoriale. Calcolare il vettore risultante e individuarne il punto di applicazione in un si stema di vettori.</w:t>
            </w:r>
          </w:p>
          <w:p w:rsidR="00BF582A" w:rsidRDefault="00DF3B7B">
            <w:pPr>
              <w:spacing w:before="120"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luoghi geometrici e ricavarne le equazioni in coordinate carte siane, polari e in forma parametrica.</w:t>
            </w:r>
          </w:p>
          <w:p w:rsidR="00BF582A" w:rsidRDefault="00DF3B7B">
            <w:pPr>
              <w:spacing w:before="121"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 scrivere le proprietà di curve che trovano applicazione nella cinematica.</w:t>
            </w:r>
          </w:p>
          <w:p w:rsidR="00BF582A" w:rsidRDefault="00DF3B7B">
            <w:pPr>
              <w:spacing w:before="116" w:line="230"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l'integrazione definita in applicazioni peculiari della meccanica.</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Approssimare funzioni periodiche.</w:t>
            </w:r>
          </w:p>
          <w:p w:rsidR="00BF582A" w:rsidRDefault="00DF3B7B">
            <w:pPr>
              <w:spacing w:line="350" w:lineRule="exact"/>
              <w:ind w:left="144" w:right="46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Esprimere in forma differenziale fenomenologie elementari. Calcolare la propagazione degli errori di misura.</w:t>
            </w:r>
          </w:p>
          <w:p w:rsidR="00BF582A" w:rsidRDefault="00DF3B7B">
            <w:pPr>
              <w:spacing w:before="126" w:line="225"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Individuare elementi qualitativi e </w:t>
            </w:r>
            <w:r>
              <w:rPr>
                <w:rFonts w:ascii="Arial Narrow" w:eastAsia="Arial Narrow" w:hAnsi="Arial Narrow"/>
                <w:color w:val="000000"/>
                <w:sz w:val="20"/>
                <w:lang w:val="it-IT"/>
              </w:rPr>
              <w:t>quantitativi in un fenomeno collettivo.</w:t>
            </w:r>
          </w:p>
          <w:p w:rsidR="00BF582A" w:rsidRDefault="00DF3B7B">
            <w:pPr>
              <w:spacing w:before="129" w:after="125"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e stima e verifica di ipotesi.</w:t>
            </w:r>
          </w:p>
        </w:tc>
      </w:tr>
    </w:tbl>
    <w:p w:rsidR="00BF582A" w:rsidRDefault="00BF582A">
      <w:pPr>
        <w:spacing w:after="375" w:line="20" w:lineRule="exact"/>
      </w:pPr>
    </w:p>
    <w:p w:rsidR="00BF582A" w:rsidRDefault="00DF3B7B">
      <w:pPr>
        <w:tabs>
          <w:tab w:val="left" w:pos="9720"/>
        </w:tabs>
        <w:spacing w:before="1" w:line="234" w:lineRule="exact"/>
        <w:ind w:lef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40</w:t>
      </w:r>
    </w:p>
    <w:p w:rsidR="00BF582A" w:rsidRDefault="00DF3B7B">
      <w:pPr>
        <w:spacing w:line="229" w:lineRule="exact"/>
        <w:ind w:lef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1480" w:right="784" w:bottom="307" w:left="780" w:header="720" w:footer="720" w:gutter="0"/>
          <w:cols w:space="720"/>
        </w:sectPr>
      </w:pPr>
    </w:p>
    <w:p w:rsidR="00BF582A" w:rsidRDefault="00DF3B7B">
      <w:pPr>
        <w:spacing w:before="2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MECCANICA, MACCHINE ED ENERGIA</w:t>
      </w:r>
    </w:p>
    <w:p w:rsidR="00BF582A" w:rsidRDefault="00DF3B7B">
      <w:pPr>
        <w:spacing w:before="49" w:after="105" w:line="230" w:lineRule="exact"/>
        <w:ind w:left="288"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"Meccanica, macchine ed energia"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padroneggiare l'uso di strumenti t</w:t>
      </w:r>
      <w:r>
        <w:rPr>
          <w:rFonts w:ascii="Arial Narrow" w:eastAsia="Arial Narrow" w:hAnsi="Arial Narrow"/>
          <w:i/>
          <w:color w:val="000000"/>
          <w:sz w:val="20"/>
          <w:lang w:val="it-IT"/>
        </w:rPr>
        <w:t>ecnologici con particolare attenzione alla sicurezza nei luoghi di vita e di lavoro, alla tutela della persona, dell'ambiente e del territorio; utilizzare, in contesti di ricerca applicata, procedure e tecniche per trovare soluzioni innovative e migliorati</w:t>
      </w:r>
      <w:r>
        <w:rPr>
          <w:rFonts w:ascii="Arial Narrow" w:eastAsia="Arial Narrow" w:hAnsi="Arial Narrow"/>
          <w:i/>
          <w:color w:val="000000"/>
          <w:sz w:val="20"/>
          <w:lang w:val="it-IT"/>
        </w:rPr>
        <w:t xml:space="preserve">ve, in relazione ai campi di propria competenza; analizzare criticamente il contributo apportato dalla scienza e dalla tecnologia allo sviluppo dei saperi e dei valori, al cambiamento delle condizioni di vita e dei modi di fruizione culturale; intervenire </w:t>
      </w:r>
      <w:r>
        <w:rPr>
          <w:rFonts w:ascii="Arial Narrow" w:eastAsia="Arial Narrow" w:hAnsi="Arial Narrow"/>
          <w:i/>
          <w:color w:val="000000"/>
          <w:sz w:val="20"/>
          <w:lang w:val="it-IT"/>
        </w:rPr>
        <w:t>nelle diverse fasi e livelli del processo produttivo, dall'ideazione alla realizzazione del prodotto, per la parte di propria competenza, utilizzando gli strumenti di progettazione, documentazione e controllo; orientarsi nelle dinamiche dello sviluppo scie</w:t>
      </w:r>
      <w:r>
        <w:rPr>
          <w:rFonts w:ascii="Arial Narrow" w:eastAsia="Arial Narrow" w:hAnsi="Arial Narrow"/>
          <w:i/>
          <w:color w:val="000000"/>
          <w:sz w:val="20"/>
          <w:lang w:val="it-IT"/>
        </w:rPr>
        <w:t>ntifico e tecnologico, anche con l'utilizzo di appropriate tecniche d'indagine; orientarsi nella normativa che disciplina i processi produttivi del settore di riferimento, con particolare attenzione sia alla sicurezza sui luoghi di vita e di lavoro sia all</w:t>
      </w:r>
      <w:r>
        <w:rPr>
          <w:rFonts w:ascii="Arial Narrow" w:eastAsia="Arial Narrow" w:hAnsi="Arial Narrow"/>
          <w:i/>
          <w:color w:val="000000"/>
          <w:sz w:val="20"/>
          <w:lang w:val="it-IT"/>
        </w:rPr>
        <w:t>a tutela dell'ambiente e del territorio.</w:t>
      </w:r>
    </w:p>
    <w:tbl>
      <w:tblPr>
        <w:tblW w:w="0" w:type="auto"/>
        <w:tblInd w:w="161" w:type="dxa"/>
        <w:tblLayout w:type="fixed"/>
        <w:tblCellMar>
          <w:left w:w="0" w:type="dxa"/>
          <w:right w:w="0" w:type="dxa"/>
        </w:tblCellMar>
        <w:tblLook w:val="04A0" w:firstRow="1" w:lastRow="0" w:firstColumn="1" w:lastColumn="0" w:noHBand="0" w:noVBand="1"/>
      </w:tblPr>
      <w:tblGrid>
        <w:gridCol w:w="4896"/>
        <w:gridCol w:w="5121"/>
      </w:tblGrid>
      <w:tr w:rsidR="00BF582A">
        <w:tblPrEx>
          <w:tblCellMar>
            <w:top w:w="0" w:type="dxa"/>
            <w:bottom w:w="0" w:type="dxa"/>
          </w:tblCellMar>
        </w:tblPrEx>
        <w:trPr>
          <w:trHeight w:hRule="exact" w:val="389"/>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62" w:line="234" w:lineRule="exact"/>
              <w:ind w:right="3597"/>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459"/>
        </w:trPr>
        <w:tc>
          <w:tcPr>
            <w:tcW w:w="1001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2"/>
                <w:sz w:val="20"/>
                <w:lang w:val="it-IT"/>
              </w:rPr>
              <w:t>asse, concorre in particolare al raggiungimento dei seguenti risultati di apprendimento, relativi all'indirizzo, espressi in termini di competenza:</w:t>
            </w:r>
          </w:p>
          <w:p w:rsidR="00BF582A" w:rsidRDefault="00DF3B7B">
            <w:pPr>
              <w:numPr>
                <w:ilvl w:val="0"/>
                <w:numId w:val="2"/>
              </w:numPr>
              <w:tabs>
                <w:tab w:val="clear" w:pos="288"/>
                <w:tab w:val="left" w:pos="432"/>
              </w:tabs>
              <w:spacing w:before="138" w:line="225" w:lineRule="exact"/>
              <w:ind w:left="432" w:right="28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le proprietà dei materiali, in particolare i materiali plastici, in relazione all'impiego, ai pr</w:t>
            </w:r>
            <w:r>
              <w:rPr>
                <w:rFonts w:ascii="Arial Narrow" w:eastAsia="Arial Narrow" w:hAnsi="Arial Narrow"/>
                <w:b/>
                <w:color w:val="000000"/>
                <w:sz w:val="20"/>
                <w:lang w:val="it-IT"/>
              </w:rPr>
              <w:t>ocessi produttivi e ai trattamenti</w:t>
            </w:r>
          </w:p>
          <w:p w:rsidR="00BF582A" w:rsidRDefault="00DF3B7B">
            <w:pPr>
              <w:numPr>
                <w:ilvl w:val="0"/>
                <w:numId w:val="2"/>
              </w:numPr>
              <w:tabs>
                <w:tab w:val="clear" w:pos="288"/>
                <w:tab w:val="left" w:pos="432"/>
              </w:tabs>
              <w:spacing w:before="140"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elaborare e valutare grandezze e caratteristiche tecniche con opportuna strumentazione</w:t>
            </w:r>
          </w:p>
          <w:p w:rsidR="00BF582A" w:rsidRDefault="00DF3B7B">
            <w:pPr>
              <w:numPr>
                <w:ilvl w:val="0"/>
                <w:numId w:val="2"/>
              </w:numPr>
              <w:tabs>
                <w:tab w:val="clear" w:pos="288"/>
                <w:tab w:val="left" w:pos="432"/>
              </w:tabs>
              <w:spacing w:before="140"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processo produttivo contribuendo a definire le modalità di realizzazione, di controllo e collaudo del prodott</w:t>
            </w:r>
            <w:r>
              <w:rPr>
                <w:rFonts w:ascii="Arial Narrow" w:eastAsia="Arial Narrow" w:hAnsi="Arial Narrow"/>
                <w:b/>
                <w:color w:val="000000"/>
                <w:sz w:val="20"/>
                <w:lang w:val="it-IT"/>
              </w:rPr>
              <w:t>o</w:t>
            </w:r>
          </w:p>
          <w:p w:rsidR="00BF582A" w:rsidRDefault="00DF3B7B">
            <w:pPr>
              <w:numPr>
                <w:ilvl w:val="0"/>
                <w:numId w:val="2"/>
              </w:numPr>
              <w:tabs>
                <w:tab w:val="clear" w:pos="288"/>
                <w:tab w:val="left" w:pos="432"/>
              </w:tabs>
              <w:spacing w:before="140" w:line="225" w:lineRule="exact"/>
              <w:ind w:left="432" w:right="28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strutture apparati e sistemi, applicando anche modelli matematici, e analizzarne le risposte alle sollecitazioni meccaniche, termiche, elettriche e di altra natura, specificamente nel campo dei materiali plastici</w:t>
            </w:r>
          </w:p>
          <w:p w:rsidR="00BF582A" w:rsidRDefault="00DF3B7B">
            <w:pPr>
              <w:numPr>
                <w:ilvl w:val="0"/>
                <w:numId w:val="2"/>
              </w:numPr>
              <w:tabs>
                <w:tab w:val="clear" w:pos="288"/>
                <w:tab w:val="left" w:pos="432"/>
              </w:tabs>
              <w:spacing w:before="140"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assemblare, collaudare e predisporre la manutenzione di componenti e macchine</w:t>
            </w:r>
          </w:p>
          <w:p w:rsidR="00BF582A" w:rsidRDefault="00DF3B7B">
            <w:pPr>
              <w:numPr>
                <w:ilvl w:val="0"/>
                <w:numId w:val="2"/>
              </w:numPr>
              <w:tabs>
                <w:tab w:val="clear" w:pos="288"/>
                <w:tab w:val="left" w:pos="432"/>
              </w:tabs>
              <w:spacing w:before="140"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secondo le procedure e gli standard previsti dai sistemi aziendali della qualità e della sicurezza</w:t>
            </w:r>
          </w:p>
          <w:p w:rsidR="00BF582A" w:rsidRDefault="00DF3B7B">
            <w:pPr>
              <w:numPr>
                <w:ilvl w:val="0"/>
                <w:numId w:val="2"/>
              </w:numPr>
              <w:tabs>
                <w:tab w:val="clear" w:pos="288"/>
                <w:tab w:val="left" w:pos="432"/>
              </w:tabs>
              <w:spacing w:before="135" w:line="225"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60" w:after="118" w:line="230" w:lineRule="exact"/>
              <w:ind w:left="144" w:right="180"/>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"Meccanica, macchine ed energia" in conoscenze e abilità è di seguito indicata, quale orientamento per la</w:t>
            </w:r>
            <w:r>
              <w:rPr>
                <w:rFonts w:ascii="Arial Narrow" w:eastAsia="Arial Narrow" w:hAnsi="Arial Narrow"/>
                <w:color w:val="000000"/>
                <w:spacing w:val="-5"/>
                <w:sz w:val="20"/>
                <w:lang w:val="it-IT"/>
              </w:rPr>
              <w:t xml:space="preserve">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79"/>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1" w:line="231" w:lineRule="exact"/>
              <w:ind w:right="4227"/>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365"/>
        </w:trPr>
        <w:tc>
          <w:tcPr>
            <w:tcW w:w="4896" w:type="dxa"/>
            <w:tcBorders>
              <w:top w:val="single" w:sz="5" w:space="0" w:color="000000"/>
              <w:left w:val="single" w:sz="5" w:space="0" w:color="000000"/>
              <w:bottom w:val="single" w:sz="5" w:space="0" w:color="000000"/>
              <w:right w:val="single" w:sz="5" w:space="0" w:color="000000"/>
            </w:tcBorders>
          </w:tcPr>
          <w:p w:rsidR="00BF582A" w:rsidRDefault="00DF3B7B">
            <w:pPr>
              <w:spacing w:before="68" w:line="225" w:lineRule="exact"/>
              <w:ind w:right="188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d'equilibrio della statica.</w:t>
            </w:r>
          </w:p>
          <w:p w:rsidR="00BF582A" w:rsidRDefault="00DF3B7B">
            <w:pPr>
              <w:spacing w:before="2" w:line="350" w:lineRule="exact"/>
              <w:ind w:left="144" w:right="720"/>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Equazioni dei moti piani di un punto e di sistemi rigidi. Equazioni che legano i moti alle cause che li provocano. Re si stenze pa ssive.</w:t>
            </w:r>
          </w:p>
          <w:p w:rsidR="00BF582A" w:rsidRDefault="00DF3B7B">
            <w:pPr>
              <w:spacing w:line="348" w:lineRule="exact"/>
              <w:ind w:left="144" w:right="18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Relazioni che legano le sollecitazioni alle deformazioni. Procedure di calcolo delle sollecitazioni semplici e composte. Re si stenza dei materiali: metodologie di calcolo di progetto e 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elementi meccanici.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 stemi per la tra smi ssione, variazione e conversione del moto.</w:t>
            </w:r>
          </w:p>
          <w:p w:rsidR="00BF582A" w:rsidRDefault="00DF3B7B">
            <w:pPr>
              <w:spacing w:before="12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e fonti di energia tradizionali e innovative.</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consumo e fabbisogni di energia.</w:t>
            </w:r>
          </w:p>
          <w:p w:rsidR="00BF582A" w:rsidRDefault="00DF3B7B">
            <w:pPr>
              <w:spacing w:before="66" w:line="28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Problema ambientale e ri sparmio energetico.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energetico europeo ed italiano.</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Leggi </w:t>
            </w:r>
            <w:r>
              <w:rPr>
                <w:rFonts w:ascii="Arial Narrow" w:eastAsia="Arial Narrow" w:hAnsi="Arial Narrow"/>
                <w:color w:val="000000"/>
                <w:sz w:val="20"/>
                <w:lang w:val="it-IT"/>
              </w:rPr>
              <w:t>generali dell'idrostatica.</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Leggi del moto dei liquidi reali nelle condotte, perdite di carico.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idrauliche motrici e operatrici.</w:t>
            </w:r>
          </w:p>
          <w:p w:rsidR="00BF582A" w:rsidRDefault="00DF3B7B">
            <w:pPr>
              <w:spacing w:before="113" w:after="23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termometria e calorimetria, trasmissione del calore</w:t>
            </w:r>
          </w:p>
        </w:tc>
        <w:tc>
          <w:tcPr>
            <w:tcW w:w="5121" w:type="dxa"/>
            <w:tcBorders>
              <w:top w:val="single" w:sz="5" w:space="0" w:color="000000"/>
              <w:left w:val="single" w:sz="5" w:space="0" w:color="000000"/>
              <w:bottom w:val="single" w:sz="5" w:space="0" w:color="000000"/>
              <w:right w:val="single" w:sz="5" w:space="0" w:color="000000"/>
            </w:tcBorders>
          </w:tcPr>
          <w:p w:rsidR="00BF582A" w:rsidRDefault="00DF3B7B">
            <w:pPr>
              <w:spacing w:before="68" w:line="225" w:lineRule="exact"/>
              <w:ind w:left="72" w:right="227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70" w:line="225"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principi e leggi della statica all'analisi dell'equilibrio dei corpi e del funzionamento delle macchine semplici.</w:t>
            </w:r>
          </w:p>
          <w:p w:rsidR="00BF582A" w:rsidRDefault="00DF3B7B">
            <w:pPr>
              <w:spacing w:before="62" w:line="231"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equazioni della cinematica nello studio del moto del punto materiale e dei corpi rigidi.</w:t>
            </w:r>
          </w:p>
          <w:p w:rsidR="00BF582A" w:rsidRDefault="00DF3B7B">
            <w:pPr>
              <w:spacing w:before="58"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principi e leggi de</w:t>
            </w:r>
            <w:r>
              <w:rPr>
                <w:rFonts w:ascii="Arial Narrow" w:eastAsia="Arial Narrow" w:hAnsi="Arial Narrow"/>
                <w:color w:val="000000"/>
                <w:sz w:val="20"/>
                <w:lang w:val="it-IT"/>
              </w:rPr>
              <w:t>lla dinamica all'anali si dei moti in meccanismi semplici e complessi.</w:t>
            </w:r>
          </w:p>
          <w:p w:rsidR="00BF582A" w:rsidRDefault="00DF3B7B">
            <w:pPr>
              <w:spacing w:before="58"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applicare le relazioni che legano le sollecitazioni alle deformazioni.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le sollecitazioni semplici e compo ste.</w:t>
            </w:r>
          </w:p>
          <w:p w:rsidR="00BF582A" w:rsidRDefault="00DF3B7B">
            <w:pPr>
              <w:spacing w:before="160" w:line="22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Dimensionare a norma strutture e componenti, utili</w:t>
            </w:r>
            <w:r>
              <w:rPr>
                <w:rFonts w:ascii="Arial Narrow" w:eastAsia="Arial Narrow" w:hAnsi="Arial Narrow"/>
                <w:color w:val="000000"/>
                <w:sz w:val="20"/>
                <w:lang w:val="it-IT"/>
              </w:rPr>
              <w:t>zzando manuali tecnici.</w:t>
            </w:r>
          </w:p>
          <w:p w:rsidR="00BF582A" w:rsidRDefault="00DF3B7B">
            <w:pPr>
              <w:spacing w:line="218" w:lineRule="exact"/>
              <w:ind w:left="144" w:right="4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Valutare le caratteristiche tecniche degli organi di trasmissione meccanica in relazione ai problemi di funzionamento.</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gli elementi di una trasmissione meccanica.</w:t>
            </w:r>
          </w:p>
          <w:p w:rsidR="00BF582A" w:rsidRDefault="00DF3B7B">
            <w:pPr>
              <w:spacing w:before="59" w:line="230" w:lineRule="exact"/>
              <w:ind w:left="144" w:right="39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le problematiche conne sse all' approvvigionamento, distribuzione e conversione dell'energia in impianti civili e industriali.</w:t>
            </w:r>
          </w:p>
          <w:p w:rsidR="00BF582A" w:rsidRDefault="00DF3B7B">
            <w:pPr>
              <w:spacing w:before="58"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valutare e confrontare l'uso di fonti di energia e sistemi energetici diversi per il funzionamento di imp</w:t>
            </w:r>
            <w:r>
              <w:rPr>
                <w:rFonts w:ascii="Arial Narrow" w:eastAsia="Arial Narrow" w:hAnsi="Arial Narrow"/>
                <w:color w:val="000000"/>
                <w:sz w:val="20"/>
                <w:lang w:val="it-IT"/>
              </w:rPr>
              <w:t>ianti.</w:t>
            </w:r>
          </w:p>
          <w:p w:rsidR="00BF582A" w:rsidRDefault="00DF3B7B">
            <w:pPr>
              <w:spacing w:before="65" w:line="226"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manuali tecnici e tabelle relativi al funzionamento di macchine e impianti.</w:t>
            </w:r>
          </w:p>
          <w:p w:rsidR="00BF582A" w:rsidRDefault="00DF3B7B">
            <w:pPr>
              <w:spacing w:before="5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concernenti impianti idraulici.</w:t>
            </w:r>
          </w:p>
          <w:p w:rsidR="00BF582A" w:rsidRDefault="00DF3B7B">
            <w:pPr>
              <w:spacing w:before="55" w:after="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organi essenziali delle apparecchiature idrauliche</w:t>
            </w:r>
          </w:p>
        </w:tc>
      </w:tr>
    </w:tbl>
    <w:p w:rsidR="00BF582A" w:rsidRDefault="00BF582A">
      <w:pPr>
        <w:spacing w:after="20" w:line="20" w:lineRule="exact"/>
      </w:pPr>
    </w:p>
    <w:p w:rsidR="00BF582A" w:rsidRDefault="00DF3B7B">
      <w:pPr>
        <w:tabs>
          <w:tab w:val="left" w:pos="9648"/>
        </w:tabs>
        <w:spacing w:before="1" w:line="234"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41</w:t>
      </w:r>
    </w:p>
    <w:p w:rsidR="00BF582A" w:rsidRDefault="00DF3B7B">
      <w:pPr>
        <w:spacing w:line="229" w:lineRule="exact"/>
        <w:ind w:lef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1280" w:right="707" w:bottom="307" w:left="85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91"/>
        <w:gridCol w:w="221"/>
      </w:tblGrid>
      <w:tr w:rsidR="00BF582A">
        <w:tblPrEx>
          <w:tblCellMar>
            <w:top w:w="0" w:type="dxa"/>
            <w:bottom w:w="0" w:type="dxa"/>
          </w:tblCellMar>
        </w:tblPrEx>
        <w:trPr>
          <w:gridAfter w:val="1"/>
          <w:wAfter w:w="221" w:type="dxa"/>
          <w:trHeight w:hRule="exact" w:val="6711"/>
        </w:trPr>
        <w:tc>
          <w:tcPr>
            <w:tcW w:w="4891" w:type="dxa"/>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Principi della termodinamica.</w:t>
            </w:r>
          </w:p>
          <w:p w:rsidR="00BF582A" w:rsidRDefault="00DF3B7B">
            <w:pPr>
              <w:spacing w:before="4" w:line="348"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Cicli termodinamici diretti ed i</w:t>
            </w:r>
            <w:r>
              <w:rPr>
                <w:rFonts w:ascii="Arial Narrow" w:eastAsia="Arial Narrow" w:hAnsi="Arial Narrow"/>
                <w:color w:val="000000"/>
                <w:sz w:val="20"/>
                <w:lang w:val="it-IT"/>
              </w:rPr>
              <w:t>nversi di gas, vapori e miscele. Principi della combustione e tipologia di combustibili. Funzionalità e struttura di caldaie ad uso civile ed industriale. Proprietà e utilizzazioni del vapore acqueo.</w:t>
            </w:r>
          </w:p>
          <w:p w:rsidR="00BF582A" w:rsidRDefault="00DF3B7B">
            <w:pPr>
              <w:spacing w:before="121"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termici per turbine a vapore: organi fissi e mo</w:t>
            </w:r>
            <w:r>
              <w:rPr>
                <w:rFonts w:ascii="Arial Narrow" w:eastAsia="Arial Narrow" w:hAnsi="Arial Narrow"/>
                <w:color w:val="000000"/>
                <w:sz w:val="20"/>
                <w:lang w:val="it-IT"/>
              </w:rPr>
              <w:t>bili, applicazioni terrestri e navali.</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internazionale di misura.</w:t>
            </w:r>
          </w:p>
          <w:p w:rsidR="00BF582A" w:rsidRDefault="00DF3B7B">
            <w:pPr>
              <w:spacing w:before="114"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 misura meccanici, elettrici ed elettronici principali per il controllo dei processi produttivi.</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Strumentazione di misura.</w:t>
            </w:r>
          </w:p>
          <w:p w:rsidR="00BF582A" w:rsidRDefault="00DF3B7B">
            <w:pPr>
              <w:spacing w:before="119" w:line="231"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struttura dei principali apparati di propulsione.</w:t>
            </w:r>
          </w:p>
          <w:p w:rsidR="00BF582A" w:rsidRDefault="00DF3B7B">
            <w:pPr>
              <w:spacing w:before="114" w:line="231"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 fissi e mobili dei motori a combustione interna, delle turbine a gas e a vapore.</w:t>
            </w:r>
          </w:p>
          <w:p w:rsidR="00BF582A" w:rsidRDefault="00DF3B7B">
            <w:pPr>
              <w:spacing w:before="10" w:line="350" w:lineRule="exact"/>
              <w:ind w:left="72" w:right="93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Organi principali ed ausiliari delle macchine. Apparecchiature elettriche ed elettroniche </w:t>
            </w:r>
            <w:r>
              <w:rPr>
                <w:rFonts w:ascii="Arial Narrow" w:eastAsia="Arial Narrow" w:hAnsi="Arial Narrow"/>
                <w:color w:val="000000"/>
                <w:spacing w:val="-1"/>
                <w:sz w:val="20"/>
                <w:lang w:val="it-IT"/>
              </w:rPr>
              <w:t>di servizio.</w:t>
            </w:r>
          </w:p>
        </w:tc>
      </w:tr>
      <w:tr w:rsidR="00BF582A">
        <w:tblPrEx>
          <w:tblCellMar>
            <w:top w:w="0" w:type="dxa"/>
            <w:bottom w:w="0" w:type="dxa"/>
          </w:tblCellMar>
        </w:tblPrEx>
        <w:trPr>
          <w:trHeight w:hRule="exact" w:val="6711"/>
        </w:trPr>
        <w:tc>
          <w:tcPr>
            <w:tcW w:w="5112"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ed i relativi impianti.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strumentazioni di settore.</w:t>
            </w:r>
          </w:p>
          <w:p w:rsidR="00BF582A" w:rsidRDefault="00DF3B7B">
            <w:pPr>
              <w:spacing w:before="58"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principi dell'idraulica nel funzionamento di macchine motrici ed operatrici.</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Quantificare la trasmissione del calore in un impianto termico.</w:t>
            </w:r>
          </w:p>
          <w:p w:rsidR="00BF582A" w:rsidRDefault="00DF3B7B">
            <w:pPr>
              <w:spacing w:before="58" w:line="230" w:lineRule="exact"/>
              <w:ind w:left="72" w:righ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Applicare principi e leggi della termodinamica e della fluidodinamica di gas e vapori al funzionamento di motori termici.</w:t>
            </w:r>
          </w:p>
          <w:p w:rsidR="00BF582A" w:rsidRDefault="00DF3B7B">
            <w:pPr>
              <w:spacing w:before="55" w:line="233" w:lineRule="exact"/>
              <w:ind w:left="7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Valutare i rendimenti dei cicli termodinamici in macchine di vario tipo.</w:t>
            </w:r>
          </w:p>
          <w:p w:rsidR="00BF582A" w:rsidRDefault="00DF3B7B">
            <w:pPr>
              <w:spacing w:before="59"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il funzionamento, la costituzione e l'utilizzazione di componenti di impianti termici con turbine a vapore ed eseguire il bilancio termico.</w:t>
            </w:r>
          </w:p>
          <w:p w:rsidR="00BF582A" w:rsidRDefault="00DF3B7B">
            <w:pPr>
              <w:spacing w:line="290" w:lineRule="exact"/>
              <w:ind w:left="72" w:right="64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Esprimere le grandezze nei principali sistemi di misura. Interpretare simboli e schemi grafici da manuali</w:t>
            </w:r>
            <w:r>
              <w:rPr>
                <w:rFonts w:ascii="Arial Narrow" w:eastAsia="Arial Narrow" w:hAnsi="Arial Narrow"/>
                <w:color w:val="000000"/>
                <w:spacing w:val="-1"/>
                <w:sz w:val="20"/>
                <w:lang w:val="it-IT"/>
              </w:rPr>
              <w:t xml:space="preserve"> e cataloghi.</w:t>
            </w:r>
          </w:p>
          <w:p w:rsidR="00BF582A" w:rsidRDefault="00DF3B7B">
            <w:pPr>
              <w:spacing w:before="58"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attrezzi, strumenti di misura e di prova per manutenere impianti e riparare guasti ed avarie.</w:t>
            </w:r>
          </w:p>
          <w:p w:rsidR="00BF582A" w:rsidRDefault="00DF3B7B">
            <w:pPr>
              <w:spacing w:before="57" w:line="231"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Concorrere all'organizzazione della guardia tecnica nel rispetto dei protocolli.</w:t>
            </w:r>
          </w:p>
          <w:p w:rsidR="00BF582A" w:rsidRDefault="00DF3B7B">
            <w:pPr>
              <w:spacing w:before="58"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Attivare gli impianti, principali e ausiliari, relativi </w:t>
            </w:r>
            <w:r>
              <w:rPr>
                <w:rFonts w:ascii="Arial Narrow" w:eastAsia="Arial Narrow" w:hAnsi="Arial Narrow"/>
                <w:color w:val="000000"/>
                <w:sz w:val="20"/>
                <w:lang w:val="it-IT"/>
              </w:rPr>
              <w:t>al processo produttivo.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Avviare e mantenere in servizio i sistemi di controllo.</w:t>
            </w:r>
          </w:p>
          <w:p w:rsidR="00BF582A" w:rsidRDefault="00DF3B7B">
            <w:pPr>
              <w:spacing w:before="68" w:line="225"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Mettere in funzione i sistemi di pompaggio e di condizionamento ed i controlli associati.</w:t>
            </w:r>
          </w:p>
          <w:p w:rsidR="00BF582A" w:rsidRDefault="00DF3B7B">
            <w:pPr>
              <w:spacing w:before="67" w:line="226"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Controllare e mettere in funzione gli alternatori, i generatori ed i sistemi di controllo.</w:t>
            </w:r>
          </w:p>
          <w:p w:rsidR="00BF582A" w:rsidRDefault="00DF3B7B">
            <w:pPr>
              <w:spacing w:before="60" w:after="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Manutenere apparecchiature, macchine e sistemi tecnici.</w:t>
            </w:r>
          </w:p>
        </w:tc>
      </w:tr>
    </w:tbl>
    <w:p w:rsidR="00BF582A" w:rsidRDefault="00BF582A">
      <w:pPr>
        <w:sectPr w:rsidR="00BF582A">
          <w:pgSz w:w="11904" w:h="16843"/>
          <w:pgMar w:top="1267" w:right="874" w:bottom="307" w:left="1027" w:header="720" w:footer="720" w:gutter="0"/>
          <w:cols w:num="2" w:space="0" w:equalWidth="0">
            <w:col w:w="4891" w:space="0"/>
            <w:col w:w="5112" w:space="0"/>
          </w:cols>
        </w:sectPr>
      </w:pPr>
    </w:p>
    <w:p w:rsidR="00BF582A" w:rsidRDefault="00DF3B7B">
      <w:pPr>
        <w:pBdr>
          <w:top w:val="single" w:sz="5" w:space="3" w:color="000000"/>
          <w:left w:val="single" w:sz="5" w:space="0" w:color="000000"/>
          <w:bottom w:val="single" w:sz="5" w:space="3" w:color="000000"/>
          <w:right w:val="single" w:sz="5" w:space="0" w:color="000000"/>
        </w:pBdr>
        <w:shd w:val="solid" w:color="FFCC99" w:fill="FFCC99"/>
        <w:spacing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lastRenderedPageBreak/>
        <w:t>Quinto anno</w:t>
      </w:r>
    </w:p>
    <w:p w:rsidR="00BF582A" w:rsidRDefault="00BF582A">
      <w:pPr>
        <w:sectPr w:rsidR="00BF582A">
          <w:type w:val="continuous"/>
          <w:pgSz w:w="11904" w:h="16843"/>
          <w:pgMar w:top="1267" w:right="874" w:bottom="307" w:left="102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91"/>
        <w:gridCol w:w="221"/>
      </w:tblGrid>
      <w:tr w:rsidR="00BF582A">
        <w:tblPrEx>
          <w:tblCellMar>
            <w:top w:w="0" w:type="dxa"/>
            <w:bottom w:w="0" w:type="dxa"/>
          </w:tblCellMar>
        </w:tblPrEx>
        <w:trPr>
          <w:gridAfter w:val="1"/>
          <w:wAfter w:w="221" w:type="dxa"/>
          <w:trHeight w:hRule="exact" w:val="6753"/>
        </w:trPr>
        <w:tc>
          <w:tcPr>
            <w:tcW w:w="4891" w:type="dxa"/>
            <w:tcBorders>
              <w:top w:val="single" w:sz="5" w:space="0" w:color="000000"/>
              <w:left w:val="single" w:sz="5" w:space="0" w:color="000000"/>
              <w:bottom w:val="single" w:sz="5" w:space="0" w:color="000000"/>
              <w:right w:val="single" w:sz="5" w:space="0" w:color="000000"/>
            </w:tcBorders>
          </w:tcPr>
          <w:p w:rsidR="00BF582A" w:rsidRDefault="00DF3B7B">
            <w:pPr>
              <w:spacing w:before="63" w:line="208"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BF582A" w:rsidRDefault="00DF3B7B">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trasformazione e conversione del moto.</w:t>
            </w:r>
          </w:p>
          <w:p w:rsidR="00BF582A" w:rsidRDefault="00DF3B7B">
            <w:pPr>
              <w:spacing w:line="289" w:lineRule="exact"/>
              <w:ind w:left="72" w:right="7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bilanciamento degli alberi e velocità critiche. Tecniche di regolazione delle macchine. Apparecchi di sollevamento e trasporto.</w:t>
            </w:r>
          </w:p>
          <w:p w:rsidR="00BF582A" w:rsidRDefault="00DF3B7B">
            <w:pPr>
              <w:spacing w:before="58" w:line="240"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calcolo, di progetto e di verifica di elementi mecca</w:t>
            </w:r>
            <w:r>
              <w:rPr>
                <w:rFonts w:ascii="Arial Narrow" w:eastAsia="Arial Narrow" w:hAnsi="Arial Narrow"/>
                <w:color w:val="000000"/>
                <w:sz w:val="20"/>
                <w:lang w:val="it-IT"/>
              </w:rPr>
              <w:t>nici.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simulazione per la progettazione e l'esercizio.</w:t>
            </w:r>
          </w:p>
          <w:p w:rsidR="00BF582A" w:rsidRDefault="00DF3B7B">
            <w:pPr>
              <w:spacing w:before="63"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Cicli, particolari costruttivi, organi fissi e mobili e applicazioni di turbine a gas in impianti termici.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Turbine per aeromobili ed endoreattori.</w:t>
            </w:r>
          </w:p>
          <w:p w:rsidR="00BF582A" w:rsidRDefault="00DF3B7B">
            <w:pPr>
              <w:spacing w:line="288"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combinati gas-vapore, impianti di c</w:t>
            </w:r>
            <w:r>
              <w:rPr>
                <w:rFonts w:ascii="Arial Narrow" w:eastAsia="Arial Narrow" w:hAnsi="Arial Narrow"/>
                <w:color w:val="000000"/>
                <w:sz w:val="20"/>
                <w:lang w:val="it-IT"/>
              </w:rPr>
              <w:t>ogenerazione Impianti termici a combustibile nucleare.</w:t>
            </w:r>
          </w:p>
          <w:p w:rsidR="00BF582A" w:rsidRDefault="00DF3B7B">
            <w:pPr>
              <w:spacing w:before="63"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curve caratteristiche, installazione ed esercizio di compressori, ventilatori, soffianti.</w:t>
            </w:r>
          </w:p>
          <w:p w:rsidR="00BF582A" w:rsidRDefault="00DF3B7B">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frigorifere e tecniche criogeniche.</w:t>
            </w:r>
          </w:p>
          <w:p w:rsidR="00BF582A" w:rsidRDefault="00DF3B7B">
            <w:pPr>
              <w:spacing w:before="58"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frigoriferi e di climatizzazione in applicazioni civili e industriali.</w:t>
            </w:r>
          </w:p>
          <w:p w:rsidR="00BF582A" w:rsidRDefault="00DF3B7B">
            <w:pPr>
              <w:spacing w:before="67" w:line="226"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struttura di motori alternativi a combustione interna; applicazioni navali.</w:t>
            </w:r>
          </w:p>
          <w:p w:rsidR="00BF582A" w:rsidRDefault="00DF3B7B">
            <w:pPr>
              <w:spacing w:before="5" w:line="288"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struttura di turbine a gas e a vapore. Siste</w:t>
            </w:r>
            <w:r>
              <w:rPr>
                <w:rFonts w:ascii="Arial Narrow" w:eastAsia="Arial Narrow" w:hAnsi="Arial Narrow"/>
                <w:color w:val="000000"/>
                <w:sz w:val="20"/>
                <w:lang w:val="it-IT"/>
              </w:rPr>
              <w:t>mi di regolazione e controllo.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antincendio ed antinquinamento.</w:t>
            </w:r>
          </w:p>
          <w:p w:rsidR="00BF582A" w:rsidRDefault="00DF3B7B">
            <w:pPr>
              <w:spacing w:before="5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Normative di settore nazionali e comunitarie. </w:t>
            </w:r>
          </w:p>
        </w:tc>
      </w:tr>
      <w:tr w:rsidR="00BF582A">
        <w:tblPrEx>
          <w:tblCellMar>
            <w:top w:w="0" w:type="dxa"/>
            <w:bottom w:w="0" w:type="dxa"/>
          </w:tblCellMar>
        </w:tblPrEx>
        <w:trPr>
          <w:trHeight w:hRule="exact" w:val="6753"/>
        </w:trPr>
        <w:tc>
          <w:tcPr>
            <w:tcW w:w="5112"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before="63" w:line="208" w:lineRule="exact"/>
              <w:ind w:left="72" w:right="72"/>
              <w:jc w:val="center"/>
              <w:textAlignment w:val="baseline"/>
              <w:rPr>
                <w:rFonts w:ascii="Arial Narrow" w:eastAsia="Arial Narrow" w:hAnsi="Arial Narrow"/>
                <w:b/>
                <w:i/>
                <w:color w:val="000000"/>
                <w:sz w:val="20"/>
                <w:lang w:val="it-IT"/>
              </w:rPr>
            </w:pPr>
            <w:r>
              <w:lastRenderedPageBreak/>
              <w:br w:type="column"/>
            </w:r>
            <w:r>
              <w:rPr>
                <w:rFonts w:ascii="Arial Narrow" w:eastAsia="Arial Narrow" w:hAnsi="Arial Narrow"/>
                <w:b/>
                <w:i/>
                <w:color w:val="000000"/>
                <w:sz w:val="20"/>
                <w:lang w:val="it-IT"/>
              </w:rPr>
              <w:t>Abilità</w:t>
            </w:r>
          </w:p>
          <w:p w:rsidR="00BF582A" w:rsidRDefault="00DF3B7B">
            <w:pPr>
              <w:spacing w:before="10" w:line="288" w:lineRule="exact"/>
              <w:ind w:left="72" w:right="64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Utilizzare software dedicati per la </w:t>
            </w:r>
            <w:r>
              <w:rPr>
                <w:rFonts w:ascii="Arial Narrow" w:eastAsia="Arial Narrow" w:hAnsi="Arial Narrow"/>
                <w:i/>
                <w:color w:val="000000"/>
                <w:spacing w:val="-2"/>
                <w:sz w:val="20"/>
                <w:lang w:val="it-IT"/>
              </w:rPr>
              <w:t xml:space="preserve">progettazione </w:t>
            </w:r>
            <w:r>
              <w:rPr>
                <w:rFonts w:ascii="Arial Narrow" w:eastAsia="Arial Narrow" w:hAnsi="Arial Narrow"/>
                <w:color w:val="000000"/>
                <w:spacing w:val="-2"/>
                <w:sz w:val="20"/>
                <w:lang w:val="it-IT"/>
              </w:rPr>
              <w:t>meccanica. Progettare e verificare elementi e semplici gruppi meccanici.</w:t>
            </w:r>
          </w:p>
          <w:p w:rsidR="00BF582A" w:rsidRDefault="00DF3B7B">
            <w:pPr>
              <w:spacing w:before="58" w:line="230" w:lineRule="exact"/>
              <w:ind w:left="72"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di simulazione per la verifica di organi e complessivi meccanici.</w:t>
            </w:r>
          </w:p>
          <w:p w:rsidR="00BF582A" w:rsidRDefault="00DF3B7B">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prestazioni, i consumi e i rendimenti di motori endotermici anche con prove di laboratorio.</w:t>
            </w:r>
          </w:p>
          <w:p w:rsidR="00BF582A" w:rsidRDefault="00DF3B7B">
            <w:pPr>
              <w:spacing w:before="67"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soluzioni tecnologiche relative al recupero energetic</w:t>
            </w:r>
            <w:r>
              <w:rPr>
                <w:rFonts w:ascii="Arial Narrow" w:eastAsia="Arial Narrow" w:hAnsi="Arial Narrow"/>
                <w:color w:val="000000"/>
                <w:sz w:val="20"/>
                <w:lang w:val="it-IT"/>
              </w:rPr>
              <w:t>o di un impianto.</w:t>
            </w:r>
          </w:p>
          <w:p w:rsidR="00BF582A" w:rsidRDefault="00DF3B7B">
            <w:pPr>
              <w:spacing w:before="68" w:line="225"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il processo di fissione nucleare e il relativo bilancio energetico.</w:t>
            </w:r>
          </w:p>
          <w:p w:rsidR="00BF582A" w:rsidRDefault="00DF3B7B">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prestazioni, i consumi e i rendimenti di macchine, apparati e impianti.</w:t>
            </w:r>
          </w:p>
          <w:p w:rsidR="00BF582A" w:rsidRDefault="00DF3B7B">
            <w:pPr>
              <w:spacing w:before="57" w:line="231"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il funzionamento e la struttura degli impianti e dei principali apparati utilizzati nel processo di produzione.</w:t>
            </w:r>
          </w:p>
          <w:p w:rsidR="00BF582A" w:rsidRDefault="00DF3B7B">
            <w:pPr>
              <w:spacing w:before="55" w:after="2460" w:line="233"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di settore e assicurarne il rispetto.</w:t>
            </w:r>
          </w:p>
        </w:tc>
      </w:tr>
    </w:tbl>
    <w:p w:rsidR="00BF582A" w:rsidRDefault="00BF582A">
      <w:pPr>
        <w:sectPr w:rsidR="00BF582A">
          <w:type w:val="continuous"/>
          <w:pgSz w:w="11904" w:h="16843"/>
          <w:pgMar w:top="1267" w:right="874" w:bottom="307" w:left="1027" w:header="720" w:footer="720" w:gutter="0"/>
          <w:cols w:num="2" w:space="0" w:equalWidth="0">
            <w:col w:w="4891" w:space="0"/>
            <w:col w:w="5112" w:space="0"/>
          </w:cols>
        </w:sectPr>
      </w:pPr>
    </w:p>
    <w:p w:rsidR="00BF582A" w:rsidRDefault="00DF3B7B">
      <w:pPr>
        <w:tabs>
          <w:tab w:val="left" w:pos="9720"/>
        </w:tabs>
        <w:spacing w:before="555" w:line="234" w:lineRule="exact"/>
        <w:ind w:lef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 xml:space="preserve">ISTITUTI TECNICI - Settore: Tecnologico </w:t>
      </w:r>
      <w:r>
        <w:rPr>
          <w:rFonts w:ascii="Arial Narrow" w:eastAsia="Arial Narrow" w:hAnsi="Arial Narrow"/>
          <w:color w:val="000000"/>
          <w:sz w:val="20"/>
          <w:lang w:val="it-IT"/>
        </w:rPr>
        <w:t>-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42</w:t>
      </w:r>
    </w:p>
    <w:p w:rsidR="00BF582A" w:rsidRDefault="00DF3B7B">
      <w:pPr>
        <w:spacing w:line="229" w:lineRule="exact"/>
        <w:ind w:lef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type w:val="continuous"/>
          <w:pgSz w:w="11904" w:h="16843"/>
          <w:pgMar w:top="1267" w:right="780" w:bottom="307" w:left="784" w:header="720" w:footer="720" w:gutter="0"/>
          <w:cols w:space="720"/>
        </w:sectPr>
      </w:pPr>
    </w:p>
    <w:p w:rsidR="00BF582A" w:rsidRDefault="00DF3B7B">
      <w:pPr>
        <w:spacing w:before="9" w:line="252" w:lineRule="exact"/>
        <w:ind w:left="3384"/>
        <w:jc w:val="both"/>
        <w:textAlignment w:val="baseline"/>
        <w:rPr>
          <w:rFonts w:ascii="Arial Narrow" w:eastAsia="Arial Narrow" w:hAnsi="Arial Narrow"/>
          <w:color w:val="000000"/>
          <w:spacing w:val="-1"/>
          <w:lang w:val="it-IT"/>
        </w:rPr>
      </w:pPr>
      <w:r>
        <w:rPr>
          <w:rFonts w:ascii="Arial Narrow" w:eastAsia="Arial Narrow" w:hAnsi="Arial Narrow"/>
          <w:color w:val="000000"/>
          <w:spacing w:val="-1"/>
          <w:lang w:val="it-IT"/>
        </w:rPr>
        <w:lastRenderedPageBreak/>
        <w:t xml:space="preserve">Disciplina: </w:t>
      </w:r>
      <w:r>
        <w:rPr>
          <w:rFonts w:ascii="Arial Narrow" w:eastAsia="Arial Narrow" w:hAnsi="Arial Narrow"/>
          <w:b/>
          <w:color w:val="000000"/>
          <w:spacing w:val="-1"/>
          <w:lang w:val="it-IT"/>
        </w:rPr>
        <w:t>SISTEMI E AUTOMA2ION E</w:t>
      </w:r>
    </w:p>
    <w:p w:rsidR="00BF582A" w:rsidRDefault="00DF3B7B">
      <w:pPr>
        <w:spacing w:after="38" w:line="229" w:lineRule="exact"/>
        <w:ind w:left="216" w:right="21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"Sistemi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padroneggiare l'uso di strumenti tecnologic</w:t>
      </w:r>
      <w:r>
        <w:rPr>
          <w:rFonts w:ascii="Arial Narrow" w:eastAsia="Arial Narrow" w:hAnsi="Arial Narrow"/>
          <w:i/>
          <w:color w:val="000000"/>
          <w:spacing w:val="-4"/>
          <w:sz w:val="20"/>
          <w:lang w:val="it-IT"/>
        </w:rPr>
        <w:t>i con particolare attenzione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sicurezza nei luoghi di vita e di lavoro, alla tutela della persona, dell'ambiente e del territorio; utilizzare, in contesti di ricerca applicata, procedure e tecniche per trovare soluzioni innovative e migliorative, in rel</w:t>
      </w:r>
      <w:r>
        <w:rPr>
          <w:rFonts w:ascii="Arial Narrow" w:eastAsia="Arial Narrow" w:hAnsi="Arial Narrow"/>
          <w:i/>
          <w:color w:val="000000"/>
          <w:spacing w:val="-4"/>
          <w:sz w:val="20"/>
          <w:lang w:val="it-IT"/>
        </w:rPr>
        <w:t>azione ai campi di propria competenza; riconoscere le implicazioni etiche, sociali, scientifiche, produttive, economiche e ambientali dell'innovazione tecnologica e delle sue applicazioni industriali; intervenire nelle diverse fasi e live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i del processo pr</w:t>
      </w:r>
      <w:r>
        <w:rPr>
          <w:rFonts w:ascii="Arial Narrow" w:eastAsia="Arial Narrow" w:hAnsi="Arial Narrow"/>
          <w:i/>
          <w:color w:val="000000"/>
          <w:spacing w:val="-4"/>
          <w:sz w:val="20"/>
          <w:lang w:val="it-IT"/>
        </w:rPr>
        <w:t>oduttivo, dall'ideazione alla realizzazione del prodotto, per la parte di propria competenza, utilizzando gli strumenti di progettazione, documentazione e controllo; riconoscere e applicare i principi dell'organizzazione, della gestione e del controllo dei</w:t>
      </w:r>
      <w:r>
        <w:rPr>
          <w:rFonts w:ascii="Arial Narrow" w:eastAsia="Arial Narrow" w:hAnsi="Arial Narrow"/>
          <w:i/>
          <w:color w:val="000000"/>
          <w:spacing w:val="-4"/>
          <w:sz w:val="20"/>
          <w:lang w:val="it-IT"/>
        </w:rPr>
        <w:t xml:space="preserve"> diversi processi produttivi; orientarsi nella normativa che disciplina i processi produttivi del settore di riferimento, con particolare attenzione sia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sicurezza sui luoghi di vita e di lavoro sia alla tutela dell'ambiente e del territorio.</w:t>
      </w:r>
    </w:p>
    <w:tbl>
      <w:tblPr>
        <w:tblW w:w="0" w:type="auto"/>
        <w:tblInd w:w="108" w:type="dxa"/>
        <w:tblLayout w:type="fixed"/>
        <w:tblCellMar>
          <w:left w:w="0" w:type="dxa"/>
          <w:right w:w="0" w:type="dxa"/>
        </w:tblCellMar>
        <w:tblLook w:val="04A0" w:firstRow="1" w:lastRow="0" w:firstColumn="1" w:lastColumn="0" w:noHBand="0" w:noVBand="1"/>
      </w:tblPr>
      <w:tblGrid>
        <w:gridCol w:w="4973"/>
        <w:gridCol w:w="4814"/>
      </w:tblGrid>
      <w:tr w:rsidR="00BF582A">
        <w:tblPrEx>
          <w:tblCellMar>
            <w:top w:w="0" w:type="dxa"/>
            <w:bottom w:w="0" w:type="dxa"/>
          </w:tblCellMar>
        </w:tblPrEx>
        <w:trPr>
          <w:trHeight w:hRule="exact" w:val="38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5" w:line="23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037"/>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4"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w:t>
            </w:r>
            <w:r>
              <w:rPr>
                <w:rFonts w:ascii="Arial Narrow" w:eastAsia="Arial Narrow" w:hAnsi="Arial Narrow"/>
                <w:color w:val="000000"/>
                <w:spacing w:val="-1"/>
                <w:sz w:val="20"/>
                <w:lang w:val="it-IT"/>
              </w:rPr>
              <w:t>rammazione del Consiglio di classe, concorre, in particolare, al raggiungimento dei seguenti risultati di apprendimento, relativi all'indirizzo, espressi in termini di competenza:</w:t>
            </w:r>
          </w:p>
          <w:p w:rsidR="00BF582A" w:rsidRDefault="00DF3B7B">
            <w:pPr>
              <w:numPr>
                <w:ilvl w:val="0"/>
                <w:numId w:val="2"/>
              </w:numPr>
              <w:tabs>
                <w:tab w:val="clear" w:pos="288"/>
                <w:tab w:val="left" w:pos="432"/>
              </w:tabs>
              <w:spacing w:before="73"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definire, classificare e programmare sistemi di automazione integrata e robo</w:t>
            </w:r>
            <w:r>
              <w:rPr>
                <w:rFonts w:ascii="Arial Narrow" w:eastAsia="Arial Narrow" w:hAnsi="Arial Narrow"/>
                <w:b/>
                <w:color w:val="000000"/>
                <w:sz w:val="20"/>
                <w:lang w:val="it-IT"/>
              </w:rPr>
              <w:t>tica applicata ai processi produttivi</w:t>
            </w:r>
          </w:p>
          <w:p w:rsidR="00BF582A" w:rsidRDefault="00DF3B7B">
            <w:pPr>
              <w:numPr>
                <w:ilvl w:val="0"/>
                <w:numId w:val="2"/>
              </w:numPr>
              <w:tabs>
                <w:tab w:val="clear" w:pos="288"/>
                <w:tab w:val="left" w:pos="432"/>
              </w:tabs>
              <w:spacing w:before="135"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progettare strutture apparati e sistemi, applicando anche modelli matematici, e analizzarne le risposte alle sollecitazioni meccaniche, termiche, elettriche e di altra natura, specificamente nel campo dei materiali plastici</w:t>
            </w:r>
          </w:p>
          <w:p w:rsidR="00BF582A" w:rsidRDefault="00DF3B7B">
            <w:pPr>
              <w:numPr>
                <w:ilvl w:val="0"/>
                <w:numId w:val="2"/>
              </w:numPr>
              <w:tabs>
                <w:tab w:val="clear" w:pos="288"/>
                <w:tab w:val="left" w:pos="432"/>
              </w:tabs>
              <w:spacing w:before="13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documentare e seguire i processi</w:t>
            </w:r>
            <w:r>
              <w:rPr>
                <w:rFonts w:ascii="Arial Narrow" w:eastAsia="Arial Narrow" w:hAnsi="Arial Narrow"/>
                <w:b/>
                <w:color w:val="000000"/>
                <w:sz w:val="20"/>
                <w:lang w:val="it-IT"/>
              </w:rPr>
              <w:t xml:space="preserve"> di industrializzazione dei prodotti plastici</w:t>
            </w:r>
          </w:p>
          <w:p w:rsidR="00BF582A" w:rsidRDefault="00DF3B7B">
            <w:pPr>
              <w:numPr>
                <w:ilvl w:val="0"/>
                <w:numId w:val="2"/>
              </w:numPr>
              <w:tabs>
                <w:tab w:val="clear" w:pos="288"/>
                <w:tab w:val="left" w:pos="432"/>
              </w:tabs>
              <w:spacing w:before="135"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processo produttivo contribuendo a definire le modalità di realizzazione, di controllo e collaudo del prodotto</w:t>
            </w:r>
          </w:p>
          <w:p w:rsidR="00BF582A" w:rsidRDefault="00DF3B7B">
            <w:pPr>
              <w:numPr>
                <w:ilvl w:val="0"/>
                <w:numId w:val="2"/>
              </w:numPr>
              <w:tabs>
                <w:tab w:val="clear" w:pos="288"/>
                <w:tab w:val="left" w:pos="432"/>
              </w:tabs>
              <w:spacing w:before="135"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progetti secondo le procedure e gli standard previsti dai sistemi aziendali </w:t>
            </w:r>
            <w:r>
              <w:rPr>
                <w:rFonts w:ascii="Arial Narrow" w:eastAsia="Arial Narrow" w:hAnsi="Arial Narrow"/>
                <w:b/>
                <w:color w:val="000000"/>
                <w:sz w:val="20"/>
                <w:lang w:val="it-IT"/>
              </w:rPr>
              <w:t>della qualità e della sicurezza</w:t>
            </w:r>
          </w:p>
          <w:p w:rsidR="00BF582A" w:rsidRDefault="00DF3B7B">
            <w:pPr>
              <w:numPr>
                <w:ilvl w:val="0"/>
                <w:numId w:val="2"/>
              </w:numPr>
              <w:tabs>
                <w:tab w:val="clear" w:pos="288"/>
                <w:tab w:val="left" w:pos="432"/>
              </w:tabs>
              <w:spacing w:before="13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innovare processi correlati a funzioni aziendali</w:t>
            </w:r>
          </w:p>
          <w:p w:rsidR="00BF582A" w:rsidRDefault="00DF3B7B">
            <w:pPr>
              <w:spacing w:before="119" w:after="114" w:line="231"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"Sistemi e automazione" in conoscenze e abilità è di seguito indicata, quale orientamento per la progettazione didattica del doc</w:t>
            </w:r>
            <w:r>
              <w:rPr>
                <w:rFonts w:ascii="Arial Narrow" w:eastAsia="Arial Narrow" w:hAnsi="Arial Narrow"/>
                <w:color w:val="000000"/>
                <w:spacing w:val="-4"/>
                <w:sz w:val="20"/>
                <w:lang w:val="it-IT"/>
              </w:rPr>
              <w:t>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55" w:line="23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960"/>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121"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e porte logiche elementari.</w:t>
            </w:r>
          </w:p>
          <w:p w:rsidR="00BF582A" w:rsidRDefault="00DF3B7B">
            <w:pPr>
              <w:spacing w:before="56" w:line="22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digitali fondamentali, combinatori e sequenziali.</w:t>
            </w:r>
          </w:p>
          <w:p w:rsidR="00BF582A" w:rsidRDefault="00DF3B7B">
            <w:pPr>
              <w:spacing w:line="2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sinte si delle reti logiche.</w:t>
            </w:r>
          </w:p>
          <w:p w:rsidR="00BF582A" w:rsidRDefault="00DF3B7B">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Grandezze elettriche, magnetiche e loro misura; componenti; leggi fondamentali di circuiti elettrici e magnetici.</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Comportamento dei circuiti in c.c. e in c.a.</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studio dei circuiti al variare della frequenza e</w:t>
            </w:r>
            <w:r>
              <w:rPr>
                <w:rFonts w:ascii="Arial Narrow" w:eastAsia="Arial Narrow" w:hAnsi="Arial Narrow"/>
                <w:color w:val="000000"/>
                <w:sz w:val="20"/>
                <w:lang w:val="it-IT"/>
              </w:rPr>
              <w:t xml:space="preserve"> delle forme d'onda. Filtri passivi.</w:t>
            </w:r>
          </w:p>
          <w:p w:rsidR="00BF582A" w:rsidRDefault="00DF3B7B">
            <w:pPr>
              <w:spacing w:line="290" w:lineRule="exact"/>
              <w:ind w:left="144" w:right="13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monofase e trifase; potenza elettrica. Tipologie di strumentazione analogica e digitale.</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funzionamento di semiconduttori e loro applicazioni; circuiti raddrizzatori.</w:t>
            </w:r>
          </w:p>
          <w:p w:rsidR="00BF582A" w:rsidRDefault="00DF3B7B">
            <w:pPr>
              <w:spacing w:line="289"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Amplificatori operazionali e loro </w:t>
            </w:r>
            <w:r>
              <w:rPr>
                <w:rFonts w:ascii="Arial Narrow" w:eastAsia="Arial Narrow" w:hAnsi="Arial Narrow"/>
                <w:color w:val="000000"/>
                <w:sz w:val="20"/>
                <w:lang w:val="it-IT"/>
              </w:rPr>
              <w:t>uso in automazione. Principi, caratteristiche e parametri di macchine elettriche. Sistemi di trattamento dei segnali; conversione AD e DA. Principi e funzionamento di alimentatori in c.a. e c.c. Principi di teoria dei sistemi.</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Definizioni di processo, sist</w:t>
            </w:r>
            <w:r>
              <w:rPr>
                <w:rFonts w:ascii="Arial Narrow" w:eastAsia="Arial Narrow" w:hAnsi="Arial Narrow"/>
                <w:color w:val="000000"/>
                <w:sz w:val="20"/>
                <w:lang w:val="it-IT"/>
              </w:rPr>
              <w:t>ema e controllo.</w:t>
            </w:r>
          </w:p>
          <w:p w:rsidR="00BF582A" w:rsidRDefault="00DF3B7B">
            <w:pPr>
              <w:spacing w:line="288"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Analogie tra modelli di sistemi elettrici, meccanici e fluidici. Sistemi pneumatici e oleodinamici.</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Logica di comando e componentistica logica.</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Circuiti logici pneumatici ed elettropneumatici.</w:t>
            </w:r>
          </w:p>
          <w:p w:rsidR="00BF582A" w:rsidRDefault="00DF3B7B">
            <w:pPr>
              <w:spacing w:before="56" w:after="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di settore sulla sicurezza personale e ambientale.</w:t>
            </w:r>
          </w:p>
        </w:tc>
        <w:tc>
          <w:tcPr>
            <w:tcW w:w="4814" w:type="dxa"/>
            <w:tcBorders>
              <w:top w:val="single" w:sz="5" w:space="0" w:color="000000"/>
              <w:left w:val="single" w:sz="5" w:space="0" w:color="000000"/>
              <w:bottom w:val="single" w:sz="5" w:space="0" w:color="000000"/>
              <w:right w:val="single" w:sz="5" w:space="0" w:color="000000"/>
            </w:tcBorders>
          </w:tcPr>
          <w:p w:rsidR="00BF582A" w:rsidRDefault="00DF3B7B">
            <w:pPr>
              <w:spacing w:before="121" w:line="230"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1"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componenti logici di base riferiti a grandezze fisiche diverse, comprendendone l'analogia del funzionamento ed i limiti di impiego nei proce ssi meccanici.</w:t>
            </w:r>
          </w:p>
          <w:p w:rsidR="00BF582A" w:rsidRDefault="00DF3B7B">
            <w:pPr>
              <w:tabs>
                <w:tab w:val="left" w:pos="1008"/>
                <w:tab w:val="left" w:pos="1224"/>
                <w:tab w:val="left" w:pos="2088"/>
                <w:tab w:val="left" w:pos="2520"/>
                <w:tab w:val="left" w:pos="3168"/>
                <w:tab w:val="left" w:pos="3456"/>
                <w:tab w:val="right" w:pos="4680"/>
              </w:tabs>
              <w:spacing w:before="114" w:line="24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w:t>
            </w:r>
            <w:r>
              <w:rPr>
                <w:rFonts w:ascii="Arial Narrow" w:eastAsia="Arial Narrow" w:hAnsi="Arial Narrow"/>
                <w:color w:val="000000"/>
                <w:sz w:val="20"/>
                <w:lang w:val="it-IT"/>
              </w:rPr>
              <w:tab/>
              <w:t>e</w:t>
            </w:r>
            <w:r>
              <w:rPr>
                <w:rFonts w:ascii="Arial Narrow" w:eastAsia="Arial Narrow" w:hAnsi="Arial Narrow"/>
                <w:color w:val="000000"/>
                <w:sz w:val="20"/>
                <w:lang w:val="it-IT"/>
              </w:rPr>
              <w:tab/>
              <w:t>reali</w:t>
            </w:r>
            <w:r>
              <w:rPr>
                <w:rFonts w:ascii="Arial Narrow" w:eastAsia="Arial Narrow" w:hAnsi="Arial Narrow"/>
                <w:color w:val="000000"/>
                <w:sz w:val="20"/>
                <w:lang w:val="it-IT"/>
              </w:rPr>
              <w:t>zzare</w:t>
            </w:r>
            <w:r>
              <w:rPr>
                <w:rFonts w:ascii="Arial Narrow" w:eastAsia="Arial Narrow" w:hAnsi="Arial Narrow"/>
                <w:color w:val="000000"/>
                <w:sz w:val="20"/>
                <w:lang w:val="it-IT"/>
              </w:rPr>
              <w:tab/>
              <w:t>reti</w:t>
            </w:r>
            <w:r>
              <w:rPr>
                <w:rFonts w:ascii="Arial Narrow" w:eastAsia="Arial Narrow" w:hAnsi="Arial Narrow"/>
                <w:color w:val="000000"/>
                <w:sz w:val="20"/>
                <w:lang w:val="it-IT"/>
              </w:rPr>
              <w:tab/>
              <w:t>logiche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sequenziali</w:t>
            </w:r>
            <w:r>
              <w:rPr>
                <w:rFonts w:ascii="Arial Narrow" w:eastAsia="Arial Narrow" w:hAnsi="Arial Narrow"/>
                <w:color w:val="000000"/>
                <w:sz w:val="20"/>
                <w:lang w:val="it-IT"/>
              </w:rPr>
              <w:tab/>
              <w:t>con</w:t>
            </w:r>
          </w:p>
          <w:p w:rsidR="00BF582A" w:rsidRDefault="00DF3B7B">
            <w:pPr>
              <w:spacing w:line="22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componenti elementari.</w:t>
            </w:r>
          </w:p>
          <w:p w:rsidR="00BF582A" w:rsidRDefault="00DF3B7B">
            <w:pPr>
              <w:spacing w:before="134"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principi, leggi e metodi di studio dell'elettrotecnica e dell'elettronica.</w:t>
            </w:r>
          </w:p>
          <w:p w:rsidR="00BF582A" w:rsidRDefault="00DF3B7B">
            <w:pPr>
              <w:tabs>
                <w:tab w:val="left" w:pos="864"/>
                <w:tab w:val="left" w:pos="2088"/>
                <w:tab w:val="right" w:pos="4392"/>
                <w:tab w:val="right" w:pos="4680"/>
              </w:tabs>
              <w:spacing w:before="105"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le tecniche di</w:t>
            </w:r>
            <w:r>
              <w:rPr>
                <w:rFonts w:ascii="Arial Narrow" w:eastAsia="Arial Narrow" w:hAnsi="Arial Narrow"/>
                <w:color w:val="000000"/>
                <w:sz w:val="20"/>
                <w:lang w:val="it-IT"/>
              </w:rPr>
              <w:tab/>
              <w:t>simulazione e di</w:t>
            </w:r>
            <w:r>
              <w:rPr>
                <w:rFonts w:ascii="Arial Narrow" w:eastAsia="Arial Narrow" w:hAnsi="Arial Narrow"/>
                <w:color w:val="000000"/>
                <w:sz w:val="20"/>
                <w:lang w:val="it-IT"/>
              </w:rPr>
              <w:tab/>
              <w:t>gestione di</w:t>
            </w:r>
            <w:r>
              <w:rPr>
                <w:rFonts w:ascii="Arial Narrow" w:eastAsia="Arial Narrow" w:hAnsi="Arial Narrow"/>
                <w:color w:val="000000"/>
                <w:sz w:val="20"/>
                <w:lang w:val="it-IT"/>
              </w:rPr>
              <w:tab/>
              <w:t>un</w:t>
            </w:r>
          </w:p>
          <w:p w:rsidR="00BF582A" w:rsidRDefault="00DF3B7B">
            <w:pPr>
              <w:spacing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automatico inerente la pneumatica e l'oleodinamica.</w:t>
            </w:r>
          </w:p>
          <w:p w:rsidR="00BF582A" w:rsidRDefault="00DF3B7B">
            <w:pPr>
              <w:tabs>
                <w:tab w:val="right" w:pos="4680"/>
              </w:tabs>
              <w:spacing w:before="118"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tipologie dei sistemi di</w:t>
            </w:r>
            <w:r>
              <w:rPr>
                <w:rFonts w:ascii="Arial Narrow" w:eastAsia="Arial Narrow" w:hAnsi="Arial Narrow"/>
                <w:color w:val="000000"/>
                <w:sz w:val="20"/>
                <w:lang w:val="it-IT"/>
              </w:rPr>
              <w:tab/>
              <w:t>movimentazione con</w:t>
            </w:r>
          </w:p>
          <w:p w:rsidR="00BF582A" w:rsidRDefault="00DF3B7B">
            <w:pPr>
              <w:tabs>
                <w:tab w:val="left" w:pos="1224"/>
                <w:tab w:val="left" w:pos="1584"/>
                <w:tab w:val="left" w:pos="2592"/>
                <w:tab w:val="right" w:pos="4392"/>
                <w:tab w:val="right" w:pos="4680"/>
              </w:tabs>
              <w:spacing w:before="1"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l'applicazione</w:t>
            </w:r>
            <w:r>
              <w:rPr>
                <w:rFonts w:ascii="Arial Narrow" w:eastAsia="Arial Narrow" w:hAnsi="Arial Narrow"/>
                <w:color w:val="000000"/>
                <w:sz w:val="20"/>
                <w:lang w:val="it-IT"/>
              </w:rPr>
              <w:tab/>
              <w:t>alle</w:t>
            </w:r>
            <w:r>
              <w:rPr>
                <w:rFonts w:ascii="Arial Narrow" w:eastAsia="Arial Narrow" w:hAnsi="Arial Narrow"/>
                <w:color w:val="000000"/>
                <w:sz w:val="20"/>
                <w:lang w:val="it-IT"/>
              </w:rPr>
              <w:tab/>
              <w:t>trasmissioni</w:t>
            </w:r>
            <w:r>
              <w:rPr>
                <w:rFonts w:ascii="Arial Narrow" w:eastAsia="Arial Narrow" w:hAnsi="Arial Narrow"/>
                <w:color w:val="000000"/>
                <w:sz w:val="20"/>
                <w:lang w:val="it-IT"/>
              </w:rPr>
              <w:tab/>
              <w:t>meccaniche,</w:t>
            </w:r>
            <w:r>
              <w:rPr>
                <w:rFonts w:ascii="Arial Narrow" w:eastAsia="Arial Narrow" w:hAnsi="Arial Narrow"/>
                <w:color w:val="000000"/>
                <w:sz w:val="20"/>
                <w:lang w:val="it-IT"/>
              </w:rPr>
              <w:tab/>
              <w:t>elettriche</w:t>
            </w:r>
            <w:r>
              <w:rPr>
                <w:rFonts w:ascii="Arial Narrow" w:eastAsia="Arial Narrow" w:hAnsi="Arial Narrow"/>
                <w:color w:val="000000"/>
                <w:sz w:val="20"/>
                <w:lang w:val="it-IT"/>
              </w:rPr>
              <w:tab/>
              <w:t xml:space="preserve">ed </w:t>
            </w:r>
            <w:r>
              <w:rPr>
                <w:rFonts w:ascii="Arial Narrow" w:eastAsia="Arial Narrow" w:hAnsi="Arial Narrow"/>
                <w:color w:val="000000"/>
                <w:sz w:val="20"/>
                <w:lang w:val="it-IT"/>
              </w:rPr>
              <w:br/>
              <w:t>elettroniche.</w:t>
            </w:r>
          </w:p>
          <w:p w:rsidR="00BF582A" w:rsidRDefault="00DF3B7B">
            <w:pPr>
              <w:spacing w:before="119" w:after="2893"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sulla sicurezza personale e ambientale</w:t>
            </w:r>
            <w:r>
              <w:rPr>
                <w:rFonts w:ascii="Arial Narrow" w:eastAsia="Arial Narrow" w:hAnsi="Arial Narrow"/>
                <w:color w:val="000000"/>
                <w:sz w:val="20"/>
                <w:lang w:val="it-IT"/>
              </w:rPr>
              <w:t>.</w:t>
            </w:r>
          </w:p>
        </w:tc>
      </w:tr>
    </w:tbl>
    <w:p w:rsidR="00BF582A" w:rsidRDefault="00BF582A">
      <w:pPr>
        <w:spacing w:after="10" w:line="20" w:lineRule="exact"/>
      </w:pPr>
    </w:p>
    <w:p w:rsidR="00BF582A" w:rsidRDefault="00DF3B7B">
      <w:pPr>
        <w:tabs>
          <w:tab w:val="right" w:pos="9936"/>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43</w:t>
      </w:r>
    </w:p>
    <w:p w:rsidR="00BF582A" w:rsidRDefault="00DF3B7B">
      <w:pPr>
        <w:spacing w:line="229" w:lineRule="exact"/>
        <w:ind w:lef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1480" w:right="991" w:bottom="307" w:left="910" w:header="720" w:footer="720" w:gutter="0"/>
          <w:cols w:space="720"/>
        </w:sectPr>
      </w:pPr>
    </w:p>
    <w:tbl>
      <w:tblPr>
        <w:tblW w:w="0" w:type="auto"/>
        <w:tblInd w:w="108" w:type="dxa"/>
        <w:tblLayout w:type="fixed"/>
        <w:tblCellMar>
          <w:left w:w="0" w:type="dxa"/>
          <w:right w:w="0" w:type="dxa"/>
        </w:tblCellMar>
        <w:tblLook w:val="04A0" w:firstRow="1" w:lastRow="0" w:firstColumn="1" w:lastColumn="0" w:noHBand="0" w:noVBand="1"/>
      </w:tblPr>
      <w:tblGrid>
        <w:gridCol w:w="4896"/>
        <w:gridCol w:w="4891"/>
      </w:tblGrid>
      <w:tr w:rsidR="00BF582A">
        <w:tblPrEx>
          <w:tblCellMar>
            <w:top w:w="0" w:type="dxa"/>
            <w:bottom w:w="0" w:type="dxa"/>
          </w:tblCellMar>
        </w:tblPrEx>
        <w:trPr>
          <w:trHeight w:hRule="exact" w:val="38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83"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lastRenderedPageBreak/>
              <w:t>Quinto anno</w:t>
            </w:r>
          </w:p>
        </w:tc>
      </w:tr>
      <w:tr w:rsidR="00BF582A">
        <w:tblPrEx>
          <w:tblCellMar>
            <w:top w:w="0" w:type="dxa"/>
            <w:bottom w:w="0" w:type="dxa"/>
          </w:tblCellMar>
        </w:tblPrEx>
        <w:trPr>
          <w:trHeight w:hRule="exact" w:val="408"/>
        </w:trPr>
        <w:tc>
          <w:tcPr>
            <w:tcW w:w="4896"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4" w:after="45"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91"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4" w:after="45"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88"/>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1"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un sistema di controllo. Sistemi a catena aperta e</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1" w:line="216"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su cui si basano i sistemi di regolazione e di</w:t>
            </w:r>
          </w:p>
        </w:tc>
      </w:tr>
      <w:tr w:rsidR="00BF582A">
        <w:tblPrEx>
          <w:tblCellMar>
            <w:top w:w="0" w:type="dxa"/>
            <w:bottom w:w="0" w:type="dxa"/>
          </w:tblCellMar>
        </w:tblPrEx>
        <w:trPr>
          <w:trHeight w:hRule="exact" w:val="259"/>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chiusa.</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3" w:line="232"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controllo.</w:t>
            </w:r>
          </w:p>
        </w:tc>
      </w:tr>
      <w:tr w:rsidR="00BF582A">
        <w:tblPrEx>
          <w:tblCellMar>
            <w:top w:w="0" w:type="dxa"/>
            <w:bottom w:w="0" w:type="dxa"/>
          </w:tblCellMar>
        </w:tblPrEx>
        <w:trPr>
          <w:trHeight w:hRule="exact" w:val="278"/>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matematici e loro rappresentazione schematica.</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3" w:line="232"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un sistema di controllo mediante schema a</w:t>
            </w:r>
          </w:p>
        </w:tc>
      </w:tr>
      <w:tr w:rsidR="00BF582A">
        <w:tblPrEx>
          <w:tblCellMar>
            <w:top w:w="0" w:type="dxa"/>
            <w:bottom w:w="0" w:type="dxa"/>
          </w:tblCellMar>
        </w:tblPrEx>
        <w:trPr>
          <w:trHeight w:hRule="exact" w:val="519"/>
        </w:trPr>
        <w:tc>
          <w:tcPr>
            <w:tcW w:w="4896" w:type="dxa"/>
            <w:tcBorders>
              <w:top w:val="none" w:sz="0" w:space="0" w:color="000000"/>
              <w:left w:val="single" w:sz="5" w:space="0" w:color="000000"/>
              <w:bottom w:val="none" w:sz="0" w:space="0" w:color="000000"/>
              <w:right w:val="single" w:sz="5" w:space="0" w:color="000000"/>
            </w:tcBorders>
          </w:tcPr>
          <w:p w:rsidR="00BF582A" w:rsidRDefault="00DF3B7B">
            <w:pPr>
              <w:tabs>
                <w:tab w:val="left" w:pos="1008"/>
                <w:tab w:val="left" w:pos="1224"/>
                <w:tab w:val="left" w:pos="2160"/>
                <w:tab w:val="left" w:pos="2520"/>
                <w:tab w:val="left" w:pos="3240"/>
                <w:tab w:val="right" w:pos="4752"/>
              </w:tabs>
              <w:spacing w:before="47"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w:t>
            </w:r>
            <w:r>
              <w:rPr>
                <w:rFonts w:ascii="Arial Narrow" w:eastAsia="Arial Narrow" w:hAnsi="Arial Narrow"/>
                <w:color w:val="000000"/>
                <w:sz w:val="20"/>
                <w:lang w:val="it-IT"/>
              </w:rPr>
              <w:tab/>
              <w:t>e</w:t>
            </w:r>
            <w:r>
              <w:rPr>
                <w:rFonts w:ascii="Arial Narrow" w:eastAsia="Arial Narrow" w:hAnsi="Arial Narrow"/>
                <w:color w:val="000000"/>
                <w:sz w:val="20"/>
                <w:lang w:val="it-IT"/>
              </w:rPr>
              <w:tab/>
              <w:t>componenti</w:t>
            </w:r>
            <w:r>
              <w:rPr>
                <w:rFonts w:ascii="Arial Narrow" w:eastAsia="Arial Narrow" w:hAnsi="Arial Narrow"/>
                <w:color w:val="000000"/>
                <w:sz w:val="20"/>
                <w:lang w:val="it-IT"/>
              </w:rPr>
              <w:tab/>
              <w:t>dei</w:t>
            </w:r>
            <w:r>
              <w:rPr>
                <w:rFonts w:ascii="Arial Narrow" w:eastAsia="Arial Narrow" w:hAnsi="Arial Narrow"/>
                <w:color w:val="000000"/>
                <w:sz w:val="20"/>
                <w:lang w:val="it-IT"/>
              </w:rPr>
              <w:tab/>
              <w:t>controlli</w:t>
            </w:r>
            <w:r>
              <w:rPr>
                <w:rFonts w:ascii="Arial Narrow" w:eastAsia="Arial Narrow" w:hAnsi="Arial Narrow"/>
                <w:color w:val="000000"/>
                <w:sz w:val="20"/>
                <w:lang w:val="it-IT"/>
              </w:rPr>
              <w:tab/>
              <w:t>automatici;</w:t>
            </w:r>
            <w:r>
              <w:rPr>
                <w:rFonts w:ascii="Arial Narrow" w:eastAsia="Arial Narrow" w:hAnsi="Arial Narrow"/>
                <w:color w:val="000000"/>
                <w:sz w:val="20"/>
                <w:lang w:val="it-IT"/>
              </w:rPr>
              <w:tab/>
              <w:t>attuatori,</w:t>
            </w:r>
          </w:p>
          <w:p w:rsidR="00BF582A" w:rsidRDefault="00DF3B7B">
            <w:pPr>
              <w:spacing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sensori e trasduttori.</w:t>
            </w:r>
          </w:p>
        </w:tc>
        <w:tc>
          <w:tcPr>
            <w:tcW w:w="4891" w:type="dxa"/>
            <w:tcBorders>
              <w:top w:val="none" w:sz="0" w:space="0" w:color="000000"/>
              <w:left w:val="single" w:sz="5" w:space="0" w:color="000000"/>
              <w:bottom w:val="none" w:sz="0" w:space="0" w:color="000000"/>
              <w:right w:val="single" w:sz="5" w:space="0" w:color="000000"/>
            </w:tcBorders>
          </w:tcPr>
          <w:p w:rsidR="00BF582A" w:rsidRDefault="00DF3B7B">
            <w:pPr>
              <w:spacing w:after="71" w:line="223" w:lineRule="exact"/>
              <w:ind w:left="108"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blocchi e definirne il comportamento mediante modello matematico.</w:t>
            </w:r>
          </w:p>
        </w:tc>
      </w:tr>
      <w:tr w:rsidR="00BF582A">
        <w:tblPrEx>
          <w:tblCellMar>
            <w:top w:w="0" w:type="dxa"/>
            <w:bottom w:w="0" w:type="dxa"/>
          </w:tblCellMar>
        </w:tblPrEx>
        <w:trPr>
          <w:trHeight w:hRule="exact" w:val="288"/>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8"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Azionamenti elettrici ed oleodinamici.</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1" w:line="216"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la risposta dei sistemi a segnali tipici.</w:t>
            </w:r>
          </w:p>
        </w:tc>
      </w:tr>
      <w:tr w:rsidR="00BF582A">
        <w:tblPrEx>
          <w:tblCellMar>
            <w:top w:w="0" w:type="dxa"/>
            <w:bottom w:w="0" w:type="dxa"/>
          </w:tblCellMar>
        </w:tblPrEx>
        <w:trPr>
          <w:trHeight w:hRule="exact" w:val="523"/>
        </w:trPr>
        <w:tc>
          <w:tcPr>
            <w:tcW w:w="4896" w:type="dxa"/>
            <w:tcBorders>
              <w:top w:val="none" w:sz="0" w:space="0" w:color="000000"/>
              <w:left w:val="single" w:sz="5" w:space="0" w:color="000000"/>
              <w:bottom w:val="none" w:sz="0" w:space="0" w:color="000000"/>
              <w:right w:val="single" w:sz="5" w:space="0" w:color="000000"/>
            </w:tcBorders>
          </w:tcPr>
          <w:p w:rsidR="00BF582A" w:rsidRDefault="00DF3B7B">
            <w:pPr>
              <w:tabs>
                <w:tab w:val="left" w:pos="1008"/>
                <w:tab w:val="left" w:pos="1872"/>
                <w:tab w:val="left" w:pos="2880"/>
                <w:tab w:val="right" w:pos="4752"/>
              </w:tabs>
              <w:spacing w:before="47"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Regolatori</w:t>
            </w:r>
            <w:r>
              <w:rPr>
                <w:rFonts w:ascii="Arial Narrow" w:eastAsia="Arial Narrow" w:hAnsi="Arial Narrow"/>
                <w:color w:val="000000"/>
                <w:sz w:val="20"/>
                <w:lang w:val="it-IT"/>
              </w:rPr>
              <w:tab/>
              <w:t>industriali:</w:t>
            </w:r>
            <w:r>
              <w:rPr>
                <w:rFonts w:ascii="Arial Narrow" w:eastAsia="Arial Narrow" w:hAnsi="Arial Narrow"/>
                <w:color w:val="000000"/>
                <w:sz w:val="20"/>
                <w:lang w:val="it-IT"/>
              </w:rPr>
              <w:tab/>
              <w:t>regolazione</w:t>
            </w:r>
            <w:r>
              <w:rPr>
                <w:rFonts w:ascii="Arial Narrow" w:eastAsia="Arial Narrow" w:hAnsi="Arial Narrow"/>
                <w:color w:val="000000"/>
                <w:sz w:val="20"/>
                <w:lang w:val="it-IT"/>
              </w:rPr>
              <w:tab/>
              <w:t>proporzionale,</w:t>
            </w:r>
            <w:r>
              <w:rPr>
                <w:rFonts w:ascii="Arial Narrow" w:eastAsia="Arial Narrow" w:hAnsi="Arial Narrow"/>
                <w:color w:val="000000"/>
                <w:sz w:val="20"/>
                <w:lang w:val="it-IT"/>
              </w:rPr>
              <w:tab/>
              <w:t>integrale,</w:t>
            </w:r>
          </w:p>
          <w:p w:rsidR="00BF582A" w:rsidRDefault="00DF3B7B">
            <w:pPr>
              <w:spacing w:after="8"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derivativa e miste.</w:t>
            </w:r>
          </w:p>
        </w:tc>
        <w:tc>
          <w:tcPr>
            <w:tcW w:w="4891" w:type="dxa"/>
            <w:tcBorders>
              <w:top w:val="none" w:sz="0" w:space="0" w:color="000000"/>
              <w:left w:val="single" w:sz="5" w:space="0" w:color="000000"/>
              <w:bottom w:val="none" w:sz="0" w:space="0" w:color="000000"/>
              <w:right w:val="single" w:sz="5" w:space="0" w:color="000000"/>
            </w:tcBorders>
          </w:tcPr>
          <w:p w:rsidR="00BF582A" w:rsidRDefault="00DF3B7B">
            <w:pPr>
              <w:spacing w:after="70" w:line="223" w:lineRule="exact"/>
              <w:ind w:left="108"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nei cataloghi i componenti reali per agire nel controllo di grandezze fisiche diverse.</w:t>
            </w:r>
          </w:p>
        </w:tc>
      </w:tr>
      <w:tr w:rsidR="00BF582A">
        <w:tblPrEx>
          <w:tblCellMar>
            <w:top w:w="0" w:type="dxa"/>
            <w:bottom w:w="0" w:type="dxa"/>
          </w:tblCellMar>
        </w:tblPrEx>
        <w:trPr>
          <w:trHeight w:hRule="exact" w:val="514"/>
        </w:trPr>
        <w:tc>
          <w:tcPr>
            <w:tcW w:w="4896" w:type="dxa"/>
            <w:tcBorders>
              <w:top w:val="none" w:sz="0" w:space="0" w:color="000000"/>
              <w:left w:val="single" w:sz="5" w:space="0" w:color="000000"/>
              <w:bottom w:val="none" w:sz="0" w:space="0" w:color="000000"/>
              <w:right w:val="single" w:sz="5" w:space="0" w:color="000000"/>
            </w:tcBorders>
          </w:tcPr>
          <w:p w:rsidR="00BF582A" w:rsidRDefault="00DF3B7B">
            <w:pPr>
              <w:tabs>
                <w:tab w:val="left" w:pos="1152"/>
                <w:tab w:val="left" w:pos="1440"/>
                <w:tab w:val="left" w:pos="2088"/>
                <w:tab w:val="left" w:pos="2808"/>
                <w:tab w:val="left" w:pos="3600"/>
                <w:tab w:val="right" w:pos="4752"/>
              </w:tabs>
              <w:spacing w:before="42"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r>
            <w:r>
              <w:rPr>
                <w:rFonts w:ascii="Arial Narrow" w:eastAsia="Arial Narrow" w:hAnsi="Arial Narrow"/>
                <w:color w:val="000000"/>
                <w:sz w:val="20"/>
                <w:lang w:val="it-IT"/>
              </w:rPr>
              <w:t>sistemi</w:t>
            </w:r>
            <w:r>
              <w:rPr>
                <w:rFonts w:ascii="Arial Narrow" w:eastAsia="Arial Narrow" w:hAnsi="Arial Narrow"/>
                <w:color w:val="000000"/>
                <w:sz w:val="20"/>
                <w:lang w:val="it-IT"/>
              </w:rPr>
              <w:tab/>
              <w:t>discreti</w:t>
            </w:r>
            <w:r>
              <w:rPr>
                <w:rFonts w:ascii="Arial Narrow" w:eastAsia="Arial Narrow" w:hAnsi="Arial Narrow"/>
                <w:color w:val="000000"/>
                <w:sz w:val="20"/>
                <w:lang w:val="it-IT"/>
              </w:rPr>
              <w:tab/>
              <w:t>mediante</w:t>
            </w:r>
            <w:r>
              <w:rPr>
                <w:rFonts w:ascii="Arial Narrow" w:eastAsia="Arial Narrow" w:hAnsi="Arial Narrow"/>
                <w:color w:val="000000"/>
                <w:sz w:val="20"/>
                <w:lang w:val="it-IT"/>
              </w:rPr>
              <w:tab/>
              <w:t>PLC:</w:t>
            </w:r>
            <w:r>
              <w:rPr>
                <w:rFonts w:ascii="Arial Narrow" w:eastAsia="Arial Narrow" w:hAnsi="Arial Narrow"/>
                <w:color w:val="000000"/>
                <w:sz w:val="20"/>
                <w:lang w:val="it-IT"/>
              </w:rPr>
              <w:tab/>
              <w:t>struttura,</w:t>
            </w:r>
          </w:p>
          <w:p w:rsidR="00BF582A" w:rsidRDefault="00DF3B7B">
            <w:pPr>
              <w:spacing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linguaggi.</w:t>
            </w:r>
          </w:p>
        </w:tc>
        <w:tc>
          <w:tcPr>
            <w:tcW w:w="4891" w:type="dxa"/>
            <w:tcBorders>
              <w:top w:val="none" w:sz="0" w:space="0" w:color="000000"/>
              <w:left w:val="single" w:sz="5" w:space="0" w:color="000000"/>
              <w:bottom w:val="none" w:sz="0" w:space="0" w:color="000000"/>
              <w:right w:val="single" w:sz="5" w:space="0" w:color="000000"/>
            </w:tcBorders>
          </w:tcPr>
          <w:p w:rsidR="00BF582A" w:rsidRDefault="00DF3B7B">
            <w:pPr>
              <w:spacing w:after="66" w:line="223" w:lineRule="exact"/>
              <w:ind w:left="108"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risolvere semplici problemi di automazione me-diante programmazione del PLC.</w:t>
            </w:r>
          </w:p>
        </w:tc>
      </w:tr>
      <w:tr w:rsidR="00BF582A">
        <w:tblPrEx>
          <w:tblCellMar>
            <w:top w:w="0" w:type="dxa"/>
            <w:bottom w:w="0" w:type="dxa"/>
          </w:tblCellMar>
        </w:tblPrEx>
        <w:trPr>
          <w:trHeight w:hRule="exact" w:val="264"/>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1224"/>
                <w:tab w:val="left" w:pos="1512"/>
                <w:tab w:val="left" w:pos="1872"/>
                <w:tab w:val="left" w:pos="2664"/>
                <w:tab w:val="left" w:pos="3600"/>
                <w:tab w:val="left" w:pos="3960"/>
                <w:tab w:val="right" w:pos="4752"/>
              </w:tabs>
              <w:spacing w:before="38" w:line="22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un</w:t>
            </w:r>
            <w:r>
              <w:rPr>
                <w:rFonts w:ascii="Arial Narrow" w:eastAsia="Arial Narrow" w:hAnsi="Arial Narrow"/>
                <w:color w:val="000000"/>
                <w:sz w:val="20"/>
                <w:lang w:val="it-IT"/>
              </w:rPr>
              <w:tab/>
              <w:t>processo</w:t>
            </w:r>
            <w:r>
              <w:rPr>
                <w:rFonts w:ascii="Arial Narrow" w:eastAsia="Arial Narrow" w:hAnsi="Arial Narrow"/>
                <w:color w:val="000000"/>
                <w:sz w:val="20"/>
                <w:lang w:val="it-IT"/>
              </w:rPr>
              <w:tab/>
              <w:t>produttivo,</w:t>
            </w:r>
            <w:r>
              <w:rPr>
                <w:rFonts w:ascii="Arial Narrow" w:eastAsia="Arial Narrow" w:hAnsi="Arial Narrow"/>
                <w:color w:val="000000"/>
                <w:sz w:val="20"/>
                <w:lang w:val="it-IT"/>
              </w:rPr>
              <w:tab/>
              <w:t>dal</w:t>
            </w:r>
            <w:r>
              <w:rPr>
                <w:rFonts w:ascii="Arial Narrow" w:eastAsia="Arial Narrow" w:hAnsi="Arial Narrow"/>
                <w:color w:val="000000"/>
                <w:sz w:val="20"/>
                <w:lang w:val="it-IT"/>
              </w:rPr>
              <w:tab/>
              <w:t>CAM</w:t>
            </w:r>
            <w:r>
              <w:rPr>
                <w:rFonts w:ascii="Arial Narrow" w:eastAsia="Arial Narrow" w:hAnsi="Arial Narrow"/>
                <w:color w:val="000000"/>
                <w:sz w:val="20"/>
                <w:lang w:val="it-IT"/>
              </w:rPr>
              <w:tab/>
              <w:t>alla</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7" w:line="221"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descrivere e rappresentare schematicamente le</w:t>
            </w:r>
          </w:p>
        </w:tc>
      </w:tr>
      <w:tr w:rsidR="00BF582A">
        <w:tblPrEx>
          <w:tblCellMar>
            <w:top w:w="0" w:type="dxa"/>
            <w:bottom w:w="0" w:type="dxa"/>
          </w:tblCellMar>
        </w:tblPrEx>
        <w:trPr>
          <w:trHeight w:hRule="exact" w:val="259"/>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robotizzazione.</w:t>
            </w:r>
          </w:p>
        </w:tc>
        <w:tc>
          <w:tcPr>
            <w:tcW w:w="4891" w:type="dxa"/>
            <w:tcBorders>
              <w:top w:val="none" w:sz="0" w:space="0" w:color="000000"/>
              <w:left w:val="single" w:sz="5" w:space="0" w:color="000000"/>
              <w:bottom w:val="none" w:sz="0" w:space="0" w:color="000000"/>
              <w:right w:val="single" w:sz="5" w:space="0" w:color="000000"/>
            </w:tcBorders>
          </w:tcPr>
          <w:p w:rsidR="00BF582A" w:rsidRDefault="00DF3B7B">
            <w:pPr>
              <w:spacing w:after="66" w:line="187"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diverse tipologie dei robot.</w:t>
            </w:r>
          </w:p>
        </w:tc>
      </w:tr>
      <w:tr w:rsidR="00BF582A">
        <w:tblPrEx>
          <w:tblCellMar>
            <w:top w:w="0" w:type="dxa"/>
            <w:bottom w:w="0" w:type="dxa"/>
          </w:tblCellMar>
        </w:tblPrEx>
        <w:trPr>
          <w:trHeight w:hRule="exact" w:val="254"/>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0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Architettura, classificazione, tipologie, programmazione di un</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3" w:line="220"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i diversi tipi di trasmissione del moto, organi di</w:t>
            </w:r>
          </w:p>
        </w:tc>
      </w:tr>
      <w:tr w:rsidR="00BF582A">
        <w:tblPrEx>
          <w:tblCellMar>
            <w:top w:w="0" w:type="dxa"/>
            <w:bottom w:w="0" w:type="dxa"/>
          </w:tblCellMar>
        </w:tblPrEx>
        <w:trPr>
          <w:trHeight w:hRule="exact" w:val="264"/>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9"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robot, calcolo delle traiettorie.</w:t>
            </w:r>
          </w:p>
        </w:tc>
        <w:tc>
          <w:tcPr>
            <w:tcW w:w="4891" w:type="dxa"/>
            <w:tcBorders>
              <w:top w:val="none" w:sz="0" w:space="0" w:color="000000"/>
              <w:left w:val="single" w:sz="5" w:space="0" w:color="000000"/>
              <w:bottom w:val="none" w:sz="0" w:space="0" w:color="000000"/>
              <w:right w:val="single" w:sz="5" w:space="0" w:color="000000"/>
            </w:tcBorders>
          </w:tcPr>
          <w:p w:rsidR="00BF582A" w:rsidRDefault="00DF3B7B">
            <w:pPr>
              <w:spacing w:after="66" w:line="193"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presa e sensori utilizzati nei robot industriali.</w:t>
            </w:r>
          </w:p>
        </w:tc>
      </w:tr>
      <w:tr w:rsidR="00BF582A">
        <w:tblPrEx>
          <w:tblCellMar>
            <w:top w:w="0" w:type="dxa"/>
            <w:bottom w:w="0" w:type="dxa"/>
          </w:tblCellMar>
        </w:tblPrEx>
        <w:trPr>
          <w:trHeight w:hRule="exact" w:val="274"/>
        </w:trPr>
        <w:tc>
          <w:tcPr>
            <w:tcW w:w="4896"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integrata.</w:t>
            </w:r>
          </w:p>
        </w:tc>
        <w:tc>
          <w:tcPr>
            <w:tcW w:w="4891"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1" w:line="217" w:lineRule="exact"/>
              <w:ind w:left="1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modalità di programmazione e di controllo dei robot.</w:t>
            </w:r>
          </w:p>
        </w:tc>
      </w:tr>
      <w:tr w:rsidR="00BF582A">
        <w:tblPrEx>
          <w:tblCellMar>
            <w:top w:w="0" w:type="dxa"/>
            <w:bottom w:w="0" w:type="dxa"/>
          </w:tblCellMar>
        </w:tblPrEx>
        <w:trPr>
          <w:trHeight w:hRule="exact" w:val="532"/>
        </w:trPr>
        <w:tc>
          <w:tcPr>
            <w:tcW w:w="4896"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891" w:type="dxa"/>
            <w:tcBorders>
              <w:top w:val="none" w:sz="0" w:space="0" w:color="000000"/>
              <w:left w:val="single" w:sz="5" w:space="0" w:color="000000"/>
              <w:bottom w:val="single" w:sz="5" w:space="0" w:color="000000"/>
              <w:right w:val="single" w:sz="5" w:space="0" w:color="000000"/>
            </w:tcBorders>
          </w:tcPr>
          <w:p w:rsidR="00BF582A" w:rsidRDefault="00DF3B7B">
            <w:pPr>
              <w:spacing w:after="66" w:line="230" w:lineRule="exact"/>
              <w:ind w:left="108" w:right="61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strumenti di programmazione per controllare un processo produttivo nel rispetto delle normative di settore.</w:t>
            </w:r>
          </w:p>
        </w:tc>
      </w:tr>
    </w:tbl>
    <w:p w:rsidR="00BF582A" w:rsidRDefault="00BF582A">
      <w:pPr>
        <w:spacing w:after="9073" w:line="20" w:lineRule="exact"/>
      </w:pPr>
    </w:p>
    <w:p w:rsidR="00BF582A" w:rsidRDefault="00DF3B7B">
      <w:pPr>
        <w:tabs>
          <w:tab w:val="right" w:pos="9936"/>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44</w:t>
      </w:r>
    </w:p>
    <w:p w:rsidR="00BF582A" w:rsidRDefault="00DF3B7B">
      <w:pPr>
        <w:spacing w:line="229" w:lineRule="exact"/>
        <w:ind w:lef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1240" w:right="991" w:bottom="307" w:left="910" w:header="720" w:footer="720" w:gutter="0"/>
          <w:cols w:space="720"/>
        </w:sectPr>
      </w:pPr>
    </w:p>
    <w:p w:rsidR="00BF582A" w:rsidRDefault="00DF3B7B">
      <w:pPr>
        <w:spacing w:before="18" w:line="257" w:lineRule="exact"/>
        <w:ind w:left="72"/>
        <w:jc w:val="center"/>
        <w:textAlignment w:val="baseline"/>
        <w:rPr>
          <w:rFonts w:ascii="Arial Narrow" w:eastAsia="Arial Narrow" w:hAnsi="Arial Narrow"/>
          <w:color w:val="000000"/>
          <w:spacing w:val="-1"/>
          <w:lang w:val="it-IT"/>
        </w:rPr>
      </w:pPr>
      <w:r>
        <w:rPr>
          <w:rFonts w:ascii="Arial Narrow" w:eastAsia="Arial Narrow" w:hAnsi="Arial Narrow"/>
          <w:color w:val="000000"/>
          <w:spacing w:val="-1"/>
          <w:lang w:val="it-IT"/>
        </w:rPr>
        <w:lastRenderedPageBreak/>
        <w:t xml:space="preserve">Disciplina: </w:t>
      </w:r>
      <w:r>
        <w:rPr>
          <w:rFonts w:ascii="Arial Narrow" w:eastAsia="Arial Narrow" w:hAnsi="Arial Narrow"/>
          <w:b/>
          <w:color w:val="000000"/>
          <w:spacing w:val="-1"/>
          <w:lang w:val="it-IT"/>
        </w:rPr>
        <w:t>SCI EN2A DEI MATERIALI</w:t>
      </w:r>
    </w:p>
    <w:p w:rsidR="00BF582A" w:rsidRDefault="00DF3B7B">
      <w:pPr>
        <w:spacing w:before="58" w:after="38" w:line="229" w:lineRule="exact"/>
        <w:ind w:left="72" w:right="216"/>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Il docente di "Scienza dei materiali"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3"/>
          <w:sz w:val="20"/>
          <w:lang w:val="it-IT"/>
        </w:rPr>
        <w:t>padroneggiare l'uso di strumenti tecnologici con particolare attenzione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sicurezza nei luoghi di vita e di lavoro, alla tutela della persona,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'ambiente e del territorio; utilizzare, in contesti di ricerca applicata, procedure e tecniche per trovare s</w:t>
      </w:r>
      <w:r>
        <w:rPr>
          <w:rFonts w:ascii="Arial Narrow" w:eastAsia="Arial Narrow" w:hAnsi="Arial Narrow"/>
          <w:i/>
          <w:color w:val="000000"/>
          <w:spacing w:val="-3"/>
          <w:sz w:val="20"/>
          <w:lang w:val="it-IT"/>
        </w:rPr>
        <w:t>oluzioni innovative e migliorative, in relazione ai campi di propria competenza; riconoscere le implicazioni etiche, sociali, scientifiche, produttive, economiche ed ambientali dell'innovazione tecnologica e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e sue applicazioni industriali; intervenire n</w:t>
      </w:r>
      <w:r>
        <w:rPr>
          <w:rFonts w:ascii="Arial Narrow" w:eastAsia="Arial Narrow" w:hAnsi="Arial Narrow"/>
          <w:i/>
          <w:color w:val="000000"/>
          <w:spacing w:val="-3"/>
          <w:sz w:val="20"/>
          <w:lang w:val="it-IT"/>
        </w:rPr>
        <w:t>elle diverse fasi e livelli del processo produttivo, da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'ideazione alla realizzazione del prodotto, per la parte di propria competenza, utilizzando gli strumenti di progettazione, documentazione e controllo; riconoscere e applicare i principi dell'organizz</w:t>
      </w:r>
      <w:r>
        <w:rPr>
          <w:rFonts w:ascii="Arial Narrow" w:eastAsia="Arial Narrow" w:hAnsi="Arial Narrow"/>
          <w:i/>
          <w:color w:val="000000"/>
          <w:spacing w:val="-3"/>
          <w:sz w:val="20"/>
          <w:lang w:val="it-IT"/>
        </w:rPr>
        <w:t>azione, della gestione e del controllo dei diversi processi produttivi; orientarsi nella normativa che disciplina i processi produttivi del settore di riferimento, con particolare attenzione sia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 xml:space="preserve">a sicurezza sui luoghi di vita e di lavoro sia alla tutela </w:t>
      </w:r>
      <w:r>
        <w:rPr>
          <w:rFonts w:ascii="Arial Narrow" w:eastAsia="Arial Narrow" w:hAnsi="Arial Narrow"/>
          <w:i/>
          <w:color w:val="000000"/>
          <w:spacing w:val="-3"/>
          <w:sz w:val="20"/>
          <w:lang w:val="it-IT"/>
        </w:rPr>
        <w:t>dell'ambiente e del territorio.</w:t>
      </w:r>
    </w:p>
    <w:tbl>
      <w:tblPr>
        <w:tblW w:w="0" w:type="auto"/>
        <w:tblInd w:w="7" w:type="dxa"/>
        <w:tblLayout w:type="fixed"/>
        <w:tblCellMar>
          <w:left w:w="0" w:type="dxa"/>
          <w:right w:w="0" w:type="dxa"/>
        </w:tblCellMar>
        <w:tblLook w:val="04A0" w:firstRow="1" w:lastRow="0" w:firstColumn="1" w:lastColumn="0" w:noHBand="0" w:noVBand="1"/>
      </w:tblPr>
      <w:tblGrid>
        <w:gridCol w:w="4973"/>
        <w:gridCol w:w="5044"/>
      </w:tblGrid>
      <w:tr w:rsidR="00BF582A">
        <w:tblPrEx>
          <w:tblCellMar>
            <w:top w:w="0" w:type="dxa"/>
            <w:bottom w:w="0" w:type="dxa"/>
          </w:tblCellMar>
        </w:tblPrEx>
        <w:trPr>
          <w:trHeight w:hRule="exact" w:val="389"/>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0" w:line="23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840"/>
        </w:trPr>
        <w:tc>
          <w:tcPr>
            <w:tcW w:w="1001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2"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w:t>
            </w:r>
            <w:r>
              <w:rPr>
                <w:rFonts w:ascii="Arial Narrow" w:eastAsia="Arial Narrow" w:hAnsi="Arial Narrow"/>
                <w:color w:val="000000"/>
                <w:sz w:val="20"/>
                <w:lang w:val="it-IT"/>
              </w:rPr>
              <w:t>sciplina, nell'ambito della programmazione del Consiglio di classe, concorre in particolare al raggiungimento dei seguenti risultati di apprendimento, relativi all'indirizzo, espressi in termini di competenza:</w:t>
            </w:r>
          </w:p>
          <w:p w:rsidR="00BF582A" w:rsidRDefault="00DF3B7B">
            <w:pPr>
              <w:numPr>
                <w:ilvl w:val="0"/>
                <w:numId w:val="3"/>
              </w:numPr>
              <w:tabs>
                <w:tab w:val="clear" w:pos="432"/>
                <w:tab w:val="left" w:pos="720"/>
              </w:tabs>
              <w:spacing w:before="141" w:line="225"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le proprietà dei materiali , in pa</w:t>
            </w:r>
            <w:r>
              <w:rPr>
                <w:rFonts w:ascii="Arial Narrow" w:eastAsia="Arial Narrow" w:hAnsi="Arial Narrow"/>
                <w:b/>
                <w:color w:val="000000"/>
                <w:sz w:val="20"/>
                <w:lang w:val="it-IT"/>
              </w:rPr>
              <w:t>rticolare i materiali plastici, in relazione all'impiego, ai processi produttivi e ai trattamenti</w:t>
            </w:r>
          </w:p>
          <w:p w:rsidR="00BF582A" w:rsidRDefault="00DF3B7B">
            <w:pPr>
              <w:numPr>
                <w:ilvl w:val="0"/>
                <w:numId w:val="3"/>
              </w:numPr>
              <w:tabs>
                <w:tab w:val="clear" w:pos="432"/>
                <w:tab w:val="left" w:pos="720"/>
              </w:tabs>
              <w:spacing w:before="59" w:line="225" w:lineRule="exact"/>
              <w:ind w:left="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elaborare e valutare grandezze e caratteristiche tecniche con opportuna strumentazione</w:t>
            </w:r>
          </w:p>
          <w:p w:rsidR="00BF582A" w:rsidRDefault="00DF3B7B">
            <w:pPr>
              <w:numPr>
                <w:ilvl w:val="0"/>
                <w:numId w:val="3"/>
              </w:numPr>
              <w:tabs>
                <w:tab w:val="clear" w:pos="432"/>
                <w:tab w:val="left" w:pos="720"/>
              </w:tabs>
              <w:spacing w:before="63" w:line="225"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processo produttivo contribuendo a definire le modalità di realizzazione, di controllo e collaudo del prodotto</w:t>
            </w:r>
          </w:p>
          <w:p w:rsidR="00BF582A" w:rsidRDefault="00DF3B7B">
            <w:pPr>
              <w:numPr>
                <w:ilvl w:val="0"/>
                <w:numId w:val="3"/>
              </w:numPr>
              <w:tabs>
                <w:tab w:val="clear" w:pos="432"/>
                <w:tab w:val="left" w:pos="720"/>
              </w:tabs>
              <w:spacing w:before="58" w:line="225" w:lineRule="exact"/>
              <w:ind w:left="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secondo le procedure e gli standard previsti dai sistemi aziendali della qualità e della sicurezza</w:t>
            </w:r>
          </w:p>
          <w:p w:rsidR="00BF582A" w:rsidRDefault="00DF3B7B">
            <w:pPr>
              <w:numPr>
                <w:ilvl w:val="0"/>
                <w:numId w:val="3"/>
              </w:numPr>
              <w:tabs>
                <w:tab w:val="clear" w:pos="432"/>
                <w:tab w:val="left" w:pos="720"/>
              </w:tabs>
              <w:spacing w:before="59" w:line="225" w:lineRule="exact"/>
              <w:ind w:left="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ed inn</w:t>
            </w:r>
            <w:r>
              <w:rPr>
                <w:rFonts w:ascii="Arial Narrow" w:eastAsia="Arial Narrow" w:hAnsi="Arial Narrow"/>
                <w:b/>
                <w:color w:val="000000"/>
                <w:sz w:val="20"/>
                <w:lang w:val="it-IT"/>
              </w:rPr>
              <w:t>ovare processi correlati a funzioni aziendali</w:t>
            </w:r>
          </w:p>
          <w:p w:rsidR="00BF582A" w:rsidRDefault="00DF3B7B">
            <w:pPr>
              <w:numPr>
                <w:ilvl w:val="0"/>
                <w:numId w:val="3"/>
              </w:numPr>
              <w:tabs>
                <w:tab w:val="clear" w:pos="432"/>
                <w:tab w:val="left" w:pos="720"/>
              </w:tabs>
              <w:spacing w:before="58" w:line="225" w:lineRule="exact"/>
              <w:ind w:left="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ed applicare le metodologie e le tecniche della gestione per progetti</w:t>
            </w:r>
          </w:p>
          <w:p w:rsidR="00BF582A" w:rsidRDefault="00DF3B7B">
            <w:pPr>
              <w:numPr>
                <w:ilvl w:val="0"/>
                <w:numId w:val="3"/>
              </w:numPr>
              <w:tabs>
                <w:tab w:val="clear" w:pos="432"/>
                <w:tab w:val="left" w:pos="720"/>
              </w:tabs>
              <w:spacing w:before="34" w:after="4" w:line="249" w:lineRule="exact"/>
              <w:ind w:left="144" w:right="108" w:firstLine="144"/>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 xml:space="preserve">redigere relazioni tecniche e documentare le attività individuali e di gruppo relative a situazioni professionali </w:t>
            </w:r>
            <w:r>
              <w:rPr>
                <w:rFonts w:ascii="Arial Narrow" w:eastAsia="Arial Narrow" w:hAnsi="Arial Narrow"/>
                <w:color w:val="000000"/>
                <w:spacing w:val="-3"/>
                <w:sz w:val="20"/>
                <w:lang w:val="it-IT"/>
              </w:rPr>
              <w:t>L'articolazio</w:t>
            </w:r>
            <w:r>
              <w:rPr>
                <w:rFonts w:ascii="Arial Narrow" w:eastAsia="Arial Narrow" w:hAnsi="Arial Narrow"/>
                <w:color w:val="000000"/>
                <w:spacing w:val="-3"/>
                <w:sz w:val="20"/>
                <w:lang w:val="it-IT"/>
              </w:rPr>
              <w:t>ne dell'insegnamento di "Scienza dei materiali" in conoscenze e abilità è di seguito indicata, quale orientamento per la progettazione didattica del docente, in relazione alle scelte compiute nell'ambito della programmazione collegiale del Consiglio di cla</w:t>
            </w:r>
            <w:r>
              <w:rPr>
                <w:rFonts w:ascii="Arial Narrow" w:eastAsia="Arial Narrow" w:hAnsi="Arial Narrow"/>
                <w:color w:val="000000"/>
                <w:spacing w:val="-3"/>
                <w:sz w:val="20"/>
                <w:lang w:val="it-IT"/>
              </w:rPr>
              <w:t>sse.</w:t>
            </w:r>
          </w:p>
        </w:tc>
      </w:tr>
      <w:tr w:rsidR="00BF582A">
        <w:tblPrEx>
          <w:tblCellMar>
            <w:top w:w="0" w:type="dxa"/>
            <w:bottom w:w="0" w:type="dxa"/>
          </w:tblCellMar>
        </w:tblPrEx>
        <w:trPr>
          <w:trHeight w:hRule="exact" w:val="379"/>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0" w:line="23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354"/>
        </w:trPr>
        <w:tc>
          <w:tcPr>
            <w:tcW w:w="4973" w:type="dxa"/>
            <w:tcBorders>
              <w:top w:val="single" w:sz="5" w:space="0" w:color="000000"/>
              <w:left w:val="single" w:sz="5" w:space="0" w:color="000000"/>
              <w:bottom w:val="single" w:sz="5" w:space="0" w:color="000000"/>
              <w:right w:val="single" w:sz="5" w:space="0" w:color="000000"/>
            </w:tcBorders>
          </w:tcPr>
          <w:p w:rsidR="00BF582A" w:rsidRDefault="00DF3B7B">
            <w:pPr>
              <w:spacing w:before="70" w:line="225"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tabs>
                <w:tab w:val="left" w:pos="864"/>
                <w:tab w:val="left" w:pos="1152"/>
                <w:tab w:val="right" w:pos="2592"/>
                <w:tab w:val="left" w:pos="2736"/>
                <w:tab w:val="left" w:pos="3024"/>
                <w:tab w:val="left" w:pos="3672"/>
                <w:tab w:val="right" w:pos="4896"/>
              </w:tabs>
              <w:spacing w:before="60"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proprietà</w:t>
            </w:r>
            <w:r>
              <w:rPr>
                <w:rFonts w:ascii="Arial Narrow" w:eastAsia="Arial Narrow" w:hAnsi="Arial Narrow"/>
                <w:color w:val="000000"/>
                <w:sz w:val="20"/>
                <w:lang w:val="it-IT"/>
              </w:rPr>
              <w:tab/>
              <w:t>chimico</w:t>
            </w:r>
            <w:r>
              <w:rPr>
                <w:rFonts w:ascii="Arial Narrow" w:eastAsia="Arial Narrow" w:hAnsi="Arial Narrow"/>
                <w:color w:val="000000"/>
                <w:sz w:val="20"/>
                <w:lang w:val="it-IT"/>
              </w:rPr>
              <w:tab/>
              <w:t>—</w:t>
            </w:r>
            <w:r>
              <w:rPr>
                <w:rFonts w:ascii="Arial Narrow" w:eastAsia="Arial Narrow" w:hAnsi="Arial Narrow"/>
                <w:color w:val="000000"/>
                <w:sz w:val="20"/>
                <w:lang w:val="it-IT"/>
              </w:rPr>
              <w:tab/>
              <w:t>fisiche,</w:t>
            </w:r>
            <w:r>
              <w:rPr>
                <w:rFonts w:ascii="Arial Narrow" w:eastAsia="Arial Narrow" w:hAnsi="Arial Narrow"/>
                <w:color w:val="000000"/>
                <w:sz w:val="20"/>
                <w:lang w:val="it-IT"/>
              </w:rPr>
              <w:tab/>
              <w:t>meccaniche</w:t>
            </w:r>
            <w:r>
              <w:rPr>
                <w:rFonts w:ascii="Arial Narrow" w:eastAsia="Arial Narrow" w:hAnsi="Arial Narrow"/>
                <w:color w:val="000000"/>
                <w:sz w:val="20"/>
                <w:lang w:val="it-IT"/>
              </w:rPr>
              <w:tab/>
              <w:t>e</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tecnologiche dei metalli.</w:t>
            </w:r>
          </w:p>
          <w:p w:rsidR="00BF582A" w:rsidRDefault="00DF3B7B">
            <w:pPr>
              <w:spacing w:before="63"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per l'ottenimento dei principali materiali ferrosi e non ferrosi.</w:t>
            </w:r>
          </w:p>
          <w:p w:rsidR="00BF582A" w:rsidRDefault="00DF3B7B">
            <w:pPr>
              <w:spacing w:line="288"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solidificazione e di deformazione plastica. Materiali e leghe, ferrose e non ferrose.</w:t>
            </w:r>
          </w:p>
          <w:p w:rsidR="00BF582A" w:rsidRDefault="00DF3B7B">
            <w:pPr>
              <w:tabs>
                <w:tab w:val="left" w:pos="1296"/>
                <w:tab w:val="left" w:pos="1728"/>
                <w:tab w:val="left" w:pos="2304"/>
                <w:tab w:val="left" w:pos="2736"/>
                <w:tab w:val="left" w:pos="3312"/>
                <w:tab w:val="left" w:pos="3816"/>
                <w:tab w:val="right" w:pos="4896"/>
              </w:tabs>
              <w:spacing w:before="5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w:t>
            </w:r>
            <w:r>
              <w:rPr>
                <w:rFonts w:ascii="Arial Narrow" w:eastAsia="Arial Narrow" w:hAnsi="Arial Narrow"/>
                <w:color w:val="000000"/>
                <w:sz w:val="20"/>
                <w:lang w:val="it-IT"/>
              </w:rPr>
              <w:tab/>
              <w:t>degli</w:t>
            </w:r>
            <w:r>
              <w:rPr>
                <w:rFonts w:ascii="Arial Narrow" w:eastAsia="Arial Narrow" w:hAnsi="Arial Narrow"/>
                <w:color w:val="000000"/>
                <w:sz w:val="20"/>
                <w:lang w:val="it-IT"/>
              </w:rPr>
              <w:tab/>
              <w:t>acciai,</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ghise</w:t>
            </w:r>
            <w:r>
              <w:rPr>
                <w:rFonts w:ascii="Arial Narrow" w:eastAsia="Arial Narrow" w:hAnsi="Arial Narrow"/>
                <w:color w:val="000000"/>
                <w:sz w:val="20"/>
                <w:lang w:val="it-IT"/>
              </w:rPr>
              <w:tab/>
              <w:t>e dei</w:t>
            </w:r>
            <w:r>
              <w:rPr>
                <w:rFonts w:ascii="Arial Narrow" w:eastAsia="Arial Narrow" w:hAnsi="Arial Narrow"/>
                <w:color w:val="000000"/>
                <w:sz w:val="20"/>
                <w:lang w:val="it-IT"/>
              </w:rPr>
              <w:tab/>
              <w:t>materiali</w:t>
            </w:r>
            <w:r>
              <w:rPr>
                <w:rFonts w:ascii="Arial Narrow" w:eastAsia="Arial Narrow" w:hAnsi="Arial Narrow"/>
                <w:color w:val="000000"/>
                <w:sz w:val="20"/>
                <w:lang w:val="it-IT"/>
              </w:rPr>
              <w:tab/>
              <w:t>non</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ferrosi.</w:t>
            </w:r>
          </w:p>
          <w:p w:rsidR="00BF582A" w:rsidRDefault="00DF3B7B">
            <w:pPr>
              <w:spacing w:before="68"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Diagrammi di equilibrio dei materiali e delle leghe di interesse industriale. Analisi m</w:t>
            </w:r>
            <w:r>
              <w:rPr>
                <w:rFonts w:ascii="Arial Narrow" w:eastAsia="Arial Narrow" w:hAnsi="Arial Narrow"/>
                <w:color w:val="000000"/>
                <w:sz w:val="20"/>
                <w:lang w:val="it-IT"/>
              </w:rPr>
              <w:t>etallografica.</w:t>
            </w:r>
          </w:p>
          <w:p w:rsidR="00BF582A" w:rsidRDefault="00DF3B7B">
            <w:pPr>
              <w:tabs>
                <w:tab w:val="right" w:pos="2592"/>
                <w:tab w:val="left" w:pos="2736"/>
                <w:tab w:val="right" w:pos="4896"/>
              </w:tabs>
              <w:spacing w:before="61"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Trattamenti termici di</w:t>
            </w:r>
            <w:r>
              <w:rPr>
                <w:rFonts w:ascii="Arial Narrow" w:eastAsia="Arial Narrow" w:hAnsi="Arial Narrow"/>
                <w:color w:val="000000"/>
                <w:sz w:val="20"/>
                <w:lang w:val="it-IT"/>
              </w:rPr>
              <w:tab/>
              <w:t>metalli e</w:t>
            </w:r>
            <w:r>
              <w:rPr>
                <w:rFonts w:ascii="Arial Narrow" w:eastAsia="Arial Narrow" w:hAnsi="Arial Narrow"/>
                <w:color w:val="000000"/>
                <w:sz w:val="20"/>
                <w:lang w:val="it-IT"/>
              </w:rPr>
              <w:tab/>
              <w:t>leghe.</w:t>
            </w:r>
            <w:r>
              <w:rPr>
                <w:rFonts w:ascii="Arial Narrow" w:eastAsia="Arial Narrow" w:hAnsi="Arial Narrow"/>
                <w:color w:val="000000"/>
                <w:sz w:val="20"/>
                <w:lang w:val="it-IT"/>
              </w:rPr>
              <w:tab/>
              <w:t>Determinazione della</w:t>
            </w:r>
          </w:p>
          <w:p w:rsidR="00BF582A" w:rsidRDefault="00DF3B7B">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temprabilità degli acciai e delle ghise.</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Trattamenti termochimici.</w:t>
            </w:r>
          </w:p>
          <w:p w:rsidR="00BF582A" w:rsidRDefault="00DF3B7B">
            <w:pPr>
              <w:spacing w:before="57" w:line="231" w:lineRule="exact"/>
              <w:ind w:left="144"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Misure geometriche e dimensionali, termiche, elettriche, elettroniche, di tempo, di frequenza e acustiche.</w:t>
            </w:r>
          </w:p>
          <w:p w:rsidR="00BF582A" w:rsidRDefault="00DF3B7B">
            <w:pPr>
              <w:spacing w:line="289"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Unità di misura nei sistemi normativi nazionali e internazionali. Teoria degli errori di misura e calcolo delle incertezze. Protocolli UNI, ISO e ISO-EN.</w:t>
            </w:r>
          </w:p>
          <w:p w:rsidR="00BF582A" w:rsidRDefault="00DF3B7B">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della strumentazione di misura e di prova.</w:t>
            </w:r>
          </w:p>
          <w:p w:rsidR="00BF582A" w:rsidRDefault="00DF3B7B">
            <w:pPr>
              <w:spacing w:before="58"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chimico-fisiche, meccaniche</w:t>
            </w:r>
            <w:r>
              <w:rPr>
                <w:rFonts w:ascii="Arial Narrow" w:eastAsia="Arial Narrow" w:hAnsi="Arial Narrow"/>
                <w:color w:val="000000"/>
                <w:sz w:val="20"/>
                <w:lang w:val="it-IT"/>
              </w:rPr>
              <w:t xml:space="preserve"> e tecnologiche sui materiali e relative misure.</w:t>
            </w:r>
          </w:p>
          <w:p w:rsidR="00BF582A" w:rsidRDefault="00DF3B7B">
            <w:pPr>
              <w:spacing w:before="56" w:line="22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chimica organica.</w:t>
            </w:r>
          </w:p>
          <w:p w:rsidR="00BF582A" w:rsidRDefault="00DF3B7B">
            <w:pPr>
              <w:spacing w:line="2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chimica e morfologica delle materie pla stiche.</w:t>
            </w:r>
          </w:p>
          <w:p w:rsidR="00BF582A" w:rsidRDefault="00DF3B7B">
            <w:pPr>
              <w:spacing w:before="57" w:after="65"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chimico — fisiche, meccaniche e tecnologiche, delle materie plastiche.</w:t>
            </w:r>
          </w:p>
        </w:tc>
        <w:tc>
          <w:tcPr>
            <w:tcW w:w="5044" w:type="dxa"/>
            <w:tcBorders>
              <w:top w:val="single" w:sz="5" w:space="0" w:color="000000"/>
              <w:left w:val="single" w:sz="5" w:space="0" w:color="000000"/>
              <w:bottom w:val="single" w:sz="5" w:space="0" w:color="000000"/>
              <w:right w:val="single" w:sz="5" w:space="0" w:color="000000"/>
            </w:tcBorders>
          </w:tcPr>
          <w:p w:rsidR="00BF582A" w:rsidRDefault="00DF3B7B">
            <w:pPr>
              <w:spacing w:before="70" w:line="225"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7"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proprietà meccaniche e tecnologiche dei materiali in funzione delle loro caratteristiche chimiche.</w:t>
            </w:r>
          </w:p>
          <w:p w:rsidR="00BF582A" w:rsidRDefault="00DF3B7B">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 processi produttivi dei materiali di uso industriale.</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classificazione dei materiali in base alla normativa di riferime</w:t>
            </w:r>
            <w:r>
              <w:rPr>
                <w:rFonts w:ascii="Arial Narrow" w:eastAsia="Arial Narrow" w:hAnsi="Arial Narrow"/>
                <w:color w:val="000000"/>
                <w:sz w:val="20"/>
                <w:lang w:val="it-IT"/>
              </w:rPr>
              <w:t>nto.</w:t>
            </w:r>
          </w:p>
          <w:p w:rsidR="00BF582A" w:rsidRDefault="00DF3B7B">
            <w:pPr>
              <w:spacing w:before="61"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l'impiego dei materiali nei processi e nei prodotti in relazione alle loro proprietà.</w:t>
            </w:r>
          </w:p>
          <w:p w:rsidR="00BF582A" w:rsidRDefault="00DF3B7B">
            <w:pPr>
              <w:spacing w:before="5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trasformazioni e i trattamenti dei materiali.</w:t>
            </w:r>
          </w:p>
          <w:p w:rsidR="00BF582A" w:rsidRDefault="00DF3B7B">
            <w:pPr>
              <w:spacing w:before="68"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gestire un trattamento termico in laboratorio in base alle caratteristiche di impie</w:t>
            </w:r>
            <w:r>
              <w:rPr>
                <w:rFonts w:ascii="Arial Narrow" w:eastAsia="Arial Narrow" w:hAnsi="Arial Narrow"/>
                <w:color w:val="000000"/>
                <w:sz w:val="20"/>
                <w:lang w:val="it-IT"/>
              </w:rPr>
              <w:t>go e alla tipologia del materiale.</w:t>
            </w:r>
          </w:p>
          <w:p w:rsidR="00BF582A" w:rsidRDefault="00DF3B7B">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Padroneggiare strumenti e metodi di misura nei contesti operativi del settore.</w:t>
            </w:r>
          </w:p>
          <w:p w:rsidR="00BF582A" w:rsidRDefault="00DF3B7B">
            <w:pPr>
              <w:spacing w:before="75"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procedure normalizzate, nazionali e internazionali, di misura e calcolo.</w:t>
            </w:r>
          </w:p>
          <w:p w:rsidR="00BF582A" w:rsidRDefault="00DF3B7B">
            <w:pPr>
              <w:spacing w:before="3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prove e misurazioni in laboratorio.</w:t>
            </w:r>
          </w:p>
          <w:p w:rsidR="00BF582A" w:rsidRDefault="00DF3B7B">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i risultati delle misure, presentarli e stendere relazioni tecniche.</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valutare l'impatto ambientale delle emissioni nocive.</w:t>
            </w:r>
          </w:p>
          <w:p w:rsidR="00BF582A" w:rsidRDefault="00DF3B7B">
            <w:pPr>
              <w:spacing w:before="67"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leggi e normative sulla sicurezza e la salute negli ambienti di vita e di lavoro.</w:t>
            </w:r>
          </w:p>
          <w:p w:rsidR="00BF582A" w:rsidRDefault="00DF3B7B">
            <w:pPr>
              <w:spacing w:before="61"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w:t>
            </w:r>
            <w:r>
              <w:rPr>
                <w:rFonts w:ascii="Arial Narrow" w:eastAsia="Arial Narrow" w:hAnsi="Arial Narrow"/>
                <w:color w:val="000000"/>
                <w:sz w:val="20"/>
                <w:lang w:val="it-IT"/>
              </w:rPr>
              <w:t xml:space="preserve"> di recupero e individuare nuove tecnologie per la bonifica e la salvaguardia dell'ambiente.</w:t>
            </w:r>
          </w:p>
          <w:p w:rsidR="00BF582A" w:rsidRDefault="00DF3B7B">
            <w:pPr>
              <w:spacing w:before="58" w:after="704"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analizzare i rischi nei processi produttivi e individuare mi sure preventive e protettive.</w:t>
            </w:r>
          </w:p>
        </w:tc>
      </w:tr>
    </w:tbl>
    <w:p w:rsidR="00BF582A" w:rsidRDefault="00DF3B7B">
      <w:pPr>
        <w:tabs>
          <w:tab w:val="left" w:pos="9504"/>
        </w:tabs>
        <w:spacing w:line="227"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45</w:t>
      </w:r>
    </w:p>
    <w:p w:rsidR="00BF582A" w:rsidRDefault="00DF3B7B">
      <w:pPr>
        <w:spacing w:line="229"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tbl>
      <w:tblPr>
        <w:tblW w:w="0" w:type="auto"/>
        <w:tblInd w:w="7" w:type="dxa"/>
        <w:tblLayout w:type="fixed"/>
        <w:tblCellMar>
          <w:left w:w="0" w:type="dxa"/>
          <w:right w:w="0" w:type="dxa"/>
        </w:tblCellMar>
        <w:tblLook w:val="04A0" w:firstRow="1" w:lastRow="0" w:firstColumn="1" w:lastColumn="0" w:noHBand="0" w:noVBand="1"/>
      </w:tblPr>
      <w:tblGrid>
        <w:gridCol w:w="4934"/>
        <w:gridCol w:w="5083"/>
      </w:tblGrid>
      <w:tr w:rsidR="00BF582A">
        <w:tblPrEx>
          <w:tblCellMar>
            <w:top w:w="0" w:type="dxa"/>
            <w:bottom w:w="0" w:type="dxa"/>
          </w:tblCellMar>
        </w:tblPrEx>
        <w:trPr>
          <w:trHeight w:hRule="exact" w:val="494"/>
        </w:trPr>
        <w:tc>
          <w:tcPr>
            <w:tcW w:w="4934" w:type="dxa"/>
            <w:tcBorders>
              <w:top w:val="single" w:sz="5" w:space="0" w:color="000000"/>
              <w:left w:val="single" w:sz="5" w:space="0" w:color="000000"/>
              <w:bottom w:val="none" w:sz="0" w:space="0" w:color="000000"/>
              <w:right w:val="single" w:sz="5" w:space="0" w:color="000000"/>
            </w:tcBorders>
          </w:tcPr>
          <w:p w:rsidR="00BF582A" w:rsidRDefault="00DF3B7B">
            <w:pPr>
              <w:spacing w:after="12" w:line="230" w:lineRule="exact"/>
              <w:ind w:left="108"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Caratteristiche e proprietà degli elastomeri e pla stomeri naturali e sintet</w:t>
            </w:r>
            <w:r>
              <w:rPr>
                <w:rFonts w:ascii="Arial Narrow" w:eastAsia="Arial Narrow" w:hAnsi="Arial Narrow"/>
                <w:color w:val="000000"/>
                <w:sz w:val="20"/>
                <w:lang w:val="it-IT"/>
              </w:rPr>
              <w:t>ici.</w:t>
            </w:r>
          </w:p>
        </w:tc>
        <w:tc>
          <w:tcPr>
            <w:tcW w:w="5083" w:type="dxa"/>
            <w:tcBorders>
              <w:top w:val="single" w:sz="5"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 fisici e transizioni dei polimeri allo stato solido.</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93"/>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26"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teorici e applicazioni della transizione vetrosa.</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9"/>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before="41" w:after="27" w:line="225" w:lineRule="exact"/>
              <w:ind w:left="108"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proprietà dei materiali ceramici, vetri e refrattari, compositi e nuovi materiali.</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2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giunzione dei materiali.</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88"/>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2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valutazione d'impatto ambientale.</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92"/>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2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Effetti delle emissioni nocive sull'ambiente e la salute.</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519"/>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before="40" w:after="21" w:line="226" w:lineRule="exact"/>
              <w:ind w:left="108"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recupero, stoccaggio e smaltimento dei residui, dei sottoprodotti delle lavorazioni e dei materiali pericolosi.</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1334"/>
        </w:trPr>
        <w:tc>
          <w:tcPr>
            <w:tcW w:w="4934" w:type="dxa"/>
            <w:tcBorders>
              <w:top w:val="none" w:sz="0" w:space="0" w:color="000000"/>
              <w:left w:val="single" w:sz="5" w:space="0" w:color="000000"/>
              <w:bottom w:val="single" w:sz="5" w:space="0" w:color="000000"/>
              <w:right w:val="single" w:sz="5" w:space="0" w:color="000000"/>
            </w:tcBorders>
          </w:tcPr>
          <w:p w:rsidR="00BF582A" w:rsidRDefault="00DF3B7B">
            <w:pPr>
              <w:spacing w:before="34" w:after="837" w:line="231" w:lineRule="exact"/>
              <w:ind w:left="108"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Leggi e normative nazionali e comunitarie su sicurezza, salute e prevenzione infortuni e malattie sul lavoro.</w:t>
            </w:r>
          </w:p>
        </w:tc>
        <w:tc>
          <w:tcPr>
            <w:tcW w:w="5083"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84"/>
        </w:trPr>
        <w:tc>
          <w:tcPr>
            <w:tcW w:w="1001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78"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322"/>
        </w:trPr>
        <w:tc>
          <w:tcPr>
            <w:tcW w:w="4934"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2" w:after="31" w:line="208" w:lineRule="exact"/>
              <w:ind w:right="196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5083"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2" w:after="31"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73"/>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Sostanze e ambienti corrosivi.</w:t>
            </w:r>
          </w:p>
        </w:tc>
        <w:tc>
          <w:tcPr>
            <w:tcW w:w="5083"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936"/>
                <w:tab w:val="left" w:pos="1152"/>
                <w:tab w:val="left" w:pos="1872"/>
                <w:tab w:val="left" w:pos="2592"/>
                <w:tab w:val="left" w:pos="2808"/>
                <w:tab w:val="left" w:pos="3816"/>
                <w:tab w:val="left" w:pos="4104"/>
                <w:tab w:val="right" w:pos="4968"/>
              </w:tabs>
              <w:spacing w:after="12"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processi</w:t>
            </w:r>
            <w:r>
              <w:rPr>
                <w:rFonts w:ascii="Arial Narrow" w:eastAsia="Arial Narrow" w:hAnsi="Arial Narrow"/>
                <w:color w:val="000000"/>
                <w:sz w:val="20"/>
                <w:lang w:val="it-IT"/>
              </w:rPr>
              <w:tab/>
              <w:t>corrosivi</w:t>
            </w:r>
            <w:r>
              <w:rPr>
                <w:rFonts w:ascii="Arial Narrow" w:eastAsia="Arial Narrow" w:hAnsi="Arial Narrow"/>
                <w:color w:val="000000"/>
                <w:sz w:val="20"/>
                <w:lang w:val="it-IT"/>
              </w:rPr>
              <w:tab/>
              <w:t>e</w:t>
            </w:r>
            <w:r>
              <w:rPr>
                <w:rFonts w:ascii="Arial Narrow" w:eastAsia="Arial Narrow" w:hAnsi="Arial Narrow"/>
                <w:color w:val="000000"/>
                <w:sz w:val="20"/>
                <w:lang w:val="it-IT"/>
              </w:rPr>
              <w:tab/>
              <w:t>identificarne</w:t>
            </w:r>
            <w:r>
              <w:rPr>
                <w:rFonts w:ascii="Arial Narrow" w:eastAsia="Arial Narrow" w:hAnsi="Arial Narrow"/>
                <w:color w:val="000000"/>
                <w:sz w:val="20"/>
                <w:lang w:val="it-IT"/>
              </w:rPr>
              <w:tab/>
              <w:t>le</w:t>
            </w:r>
            <w:r>
              <w:rPr>
                <w:rFonts w:ascii="Arial Narrow" w:eastAsia="Arial Narrow" w:hAnsi="Arial Narrow"/>
                <w:color w:val="000000"/>
                <w:sz w:val="20"/>
                <w:lang w:val="it-IT"/>
              </w:rPr>
              <w:tab/>
              <w:t>tecniche</w:t>
            </w:r>
            <w:r>
              <w:rPr>
                <w:rFonts w:ascii="Arial Narrow" w:eastAsia="Arial Narrow" w:hAnsi="Arial Narrow"/>
                <w:color w:val="000000"/>
                <w:sz w:val="20"/>
                <w:lang w:val="it-IT"/>
              </w:rPr>
              <w:tab/>
              <w:t>di</w:t>
            </w:r>
          </w:p>
        </w:tc>
      </w:tr>
      <w:tr w:rsidR="00BF582A">
        <w:tblPrEx>
          <w:tblCellMar>
            <w:top w:w="0" w:type="dxa"/>
            <w:bottom w:w="0" w:type="dxa"/>
          </w:tblCellMar>
        </w:tblPrEx>
        <w:trPr>
          <w:trHeight w:hRule="exact" w:val="288"/>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8"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Meccanismi della corrosione e relativi metodi di protezione.</w:t>
            </w:r>
          </w:p>
        </w:tc>
        <w:tc>
          <w:tcPr>
            <w:tcW w:w="508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0" w:line="21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prevenzione e protezione.</w:t>
            </w:r>
          </w:p>
        </w:tc>
      </w:tr>
      <w:tr w:rsidR="00BF582A">
        <w:tblPrEx>
          <w:tblCellMar>
            <w:top w:w="0" w:type="dxa"/>
            <w:bottom w:w="0" w:type="dxa"/>
          </w:tblCellMar>
        </w:tblPrEx>
        <w:trPr>
          <w:trHeight w:hRule="exact" w:val="274"/>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Nanotecnologie, materiali a memoria di forma.</w:t>
            </w:r>
          </w:p>
        </w:tc>
        <w:tc>
          <w:tcPr>
            <w:tcW w:w="508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0" w:line="22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materiali innovativi e non convenzionali.</w:t>
            </w:r>
          </w:p>
        </w:tc>
      </w:tr>
      <w:tr w:rsidR="00BF582A">
        <w:tblPrEx>
          <w:tblCellMar>
            <w:top w:w="0" w:type="dxa"/>
            <w:bottom w:w="0" w:type="dxa"/>
          </w:tblCellMar>
        </w:tblPrEx>
        <w:trPr>
          <w:trHeight w:hRule="exact" w:val="202"/>
        </w:trPr>
        <w:tc>
          <w:tcPr>
            <w:tcW w:w="4934"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508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97"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additivi e tecniche per il miglioramento delle prestazioni</w:t>
            </w:r>
          </w:p>
        </w:tc>
      </w:tr>
      <w:tr w:rsidR="00BF582A">
        <w:tblPrEx>
          <w:tblCellMar>
            <w:top w:w="0" w:type="dxa"/>
            <w:bottom w:w="0" w:type="dxa"/>
          </w:tblCellMar>
        </w:tblPrEx>
        <w:trPr>
          <w:trHeight w:hRule="exact" w:val="537"/>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spacing w:after="147" w:line="192" w:lineRule="exact"/>
              <w:ind w:left="108"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Miscele polimeriche delle materie plastiche e della gomma, additivi di processo.</w:t>
            </w:r>
          </w:p>
        </w:tc>
        <w:tc>
          <w:tcPr>
            <w:tcW w:w="5083" w:type="dxa"/>
            <w:tcBorders>
              <w:top w:val="none" w:sz="0" w:space="0" w:color="000000"/>
              <w:left w:val="single" w:sz="5" w:space="0" w:color="000000"/>
              <w:bottom w:val="none" w:sz="0" w:space="0" w:color="000000"/>
              <w:right w:val="single" w:sz="5" w:space="0" w:color="000000"/>
            </w:tcBorders>
          </w:tcPr>
          <w:p w:rsidR="00BF582A" w:rsidRDefault="00DF3B7B">
            <w:pPr>
              <w:spacing w:line="26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dei materiali polimerici.</w:t>
            </w:r>
          </w:p>
          <w:p w:rsidR="00BF582A" w:rsidRDefault="00DF3B7B">
            <w:pPr>
              <w:spacing w:before="55" w:line="21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processi di degradazione e identificarne le tecniche di</w:t>
            </w:r>
          </w:p>
        </w:tc>
      </w:tr>
      <w:tr w:rsidR="00BF582A">
        <w:tblPrEx>
          <w:tblCellMar>
            <w:top w:w="0" w:type="dxa"/>
            <w:bottom w:w="0" w:type="dxa"/>
          </w:tblCellMar>
        </w:tblPrEx>
        <w:trPr>
          <w:trHeight w:hRule="exact" w:val="543"/>
        </w:trPr>
        <w:tc>
          <w:tcPr>
            <w:tcW w:w="4934" w:type="dxa"/>
            <w:tcBorders>
              <w:top w:val="none" w:sz="0" w:space="0" w:color="000000"/>
              <w:left w:val="single" w:sz="5" w:space="0" w:color="000000"/>
              <w:bottom w:val="none" w:sz="0" w:space="0" w:color="000000"/>
              <w:right w:val="single" w:sz="5" w:space="0" w:color="000000"/>
            </w:tcBorders>
          </w:tcPr>
          <w:p w:rsidR="00BF582A" w:rsidRDefault="00DF3B7B">
            <w:pPr>
              <w:tabs>
                <w:tab w:val="left" w:pos="1512"/>
                <w:tab w:val="left" w:pos="3528"/>
                <w:tab w:val="left" w:pos="3744"/>
                <w:tab w:val="right" w:pos="4752"/>
              </w:tabs>
              <w:spacing w:line="19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Stabilizzazione e</w:t>
            </w:r>
            <w:r>
              <w:rPr>
                <w:rFonts w:ascii="Arial Narrow" w:eastAsia="Arial Narrow" w:hAnsi="Arial Narrow"/>
                <w:color w:val="000000"/>
                <w:sz w:val="20"/>
                <w:lang w:val="it-IT"/>
              </w:rPr>
              <w:tab/>
              <w:t>compatibilizzazione fisica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chimica</w:t>
            </w:r>
            <w:r>
              <w:rPr>
                <w:rFonts w:ascii="Arial Narrow" w:eastAsia="Arial Narrow" w:hAnsi="Arial Narrow"/>
                <w:color w:val="000000"/>
                <w:sz w:val="20"/>
                <w:lang w:val="it-IT"/>
              </w:rPr>
              <w:tab/>
              <w:t>delle</w:t>
            </w:r>
          </w:p>
          <w:p w:rsidR="00BF582A" w:rsidRDefault="00DF3B7B">
            <w:pPr>
              <w:spacing w:after="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miscele polimeriche.</w:t>
            </w:r>
          </w:p>
        </w:tc>
        <w:tc>
          <w:tcPr>
            <w:tcW w:w="5083" w:type="dxa"/>
            <w:tcBorders>
              <w:top w:val="none" w:sz="0" w:space="0" w:color="000000"/>
              <w:left w:val="single" w:sz="5" w:space="0" w:color="000000"/>
              <w:bottom w:val="none" w:sz="0" w:space="0" w:color="000000"/>
              <w:right w:val="single" w:sz="5" w:space="0" w:color="000000"/>
            </w:tcBorders>
          </w:tcPr>
          <w:p w:rsidR="00BF582A" w:rsidRDefault="00DF3B7B">
            <w:pPr>
              <w:spacing w:line="23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stabilizzazione.</w:t>
            </w:r>
          </w:p>
          <w:p w:rsidR="00BF582A" w:rsidRDefault="00DF3B7B">
            <w:pPr>
              <w:spacing w:before="55" w:after="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proprietà reologiche e la compatibilità delle miscele.</w:t>
            </w:r>
          </w:p>
        </w:tc>
      </w:tr>
      <w:tr w:rsidR="00BF582A">
        <w:tblPrEx>
          <w:tblCellMar>
            <w:top w:w="0" w:type="dxa"/>
            <w:bottom w:w="0" w:type="dxa"/>
          </w:tblCellMar>
        </w:tblPrEx>
        <w:trPr>
          <w:trHeight w:hRule="exact" w:val="307"/>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9" w:line="232"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Influenza delle proprietà reologiche nei processi di lavorazione.</w:t>
            </w:r>
          </w:p>
        </w:tc>
        <w:tc>
          <w:tcPr>
            <w:tcW w:w="508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after="21"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Caratterizzare i materiali polimerici.</w:t>
            </w:r>
          </w:p>
        </w:tc>
      </w:tr>
      <w:tr w:rsidR="00BF582A">
        <w:tblPrEx>
          <w:tblCellMar>
            <w:top w:w="0" w:type="dxa"/>
            <w:bottom w:w="0" w:type="dxa"/>
          </w:tblCellMar>
        </w:tblPrEx>
        <w:trPr>
          <w:trHeight w:hRule="exact" w:val="331"/>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2" w:after="50"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caratterizzazione delle materie plastiche.</w:t>
            </w:r>
          </w:p>
        </w:tc>
        <w:tc>
          <w:tcPr>
            <w:tcW w:w="5083"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2" w:after="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fraseologia di settore, anche in lingua inglese.</w:t>
            </w:r>
          </w:p>
        </w:tc>
      </w:tr>
      <w:tr w:rsidR="00BF582A">
        <w:tblPrEx>
          <w:tblCellMar>
            <w:top w:w="0" w:type="dxa"/>
            <w:bottom w:w="0" w:type="dxa"/>
          </w:tblCellMar>
        </w:tblPrEx>
        <w:trPr>
          <w:trHeight w:hRule="exact" w:val="322"/>
        </w:trPr>
        <w:tc>
          <w:tcPr>
            <w:tcW w:w="4934"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1" w:after="17"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Certificazione dei prodotti e dei processi.</w:t>
            </w:r>
          </w:p>
        </w:tc>
        <w:tc>
          <w:tcPr>
            <w:tcW w:w="5083"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330"/>
        </w:trPr>
        <w:tc>
          <w:tcPr>
            <w:tcW w:w="4934"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after="60"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inglese.</w:t>
            </w:r>
          </w:p>
        </w:tc>
        <w:tc>
          <w:tcPr>
            <w:tcW w:w="5083"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5958" w:line="20" w:lineRule="exact"/>
      </w:pPr>
    </w:p>
    <w:p w:rsidR="00BF582A" w:rsidRDefault="00DF3B7B">
      <w:pPr>
        <w:tabs>
          <w:tab w:val="left" w:pos="9504"/>
        </w:tabs>
        <w:spacing w:before="1"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46</w:t>
      </w:r>
    </w:p>
    <w:p w:rsidR="00BF582A" w:rsidRDefault="00DF3B7B">
      <w:pPr>
        <w:spacing w:line="229"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1240" w:right="862" w:bottom="307" w:left="1011" w:header="720" w:footer="720" w:gutter="0"/>
          <w:cols w:space="720"/>
        </w:sectPr>
      </w:pPr>
    </w:p>
    <w:p w:rsidR="00BF582A" w:rsidRDefault="00DF3B7B">
      <w:pPr>
        <w:spacing w:before="18" w:line="253" w:lineRule="exact"/>
        <w:ind w:left="504"/>
        <w:jc w:val="both"/>
        <w:textAlignment w:val="baseline"/>
        <w:rPr>
          <w:rFonts w:ascii="Arial Narrow" w:eastAsia="Arial Narrow" w:hAnsi="Arial Narrow"/>
          <w:color w:val="000000"/>
          <w:spacing w:val="-1"/>
          <w:lang w:val="it-IT"/>
        </w:rPr>
      </w:pPr>
      <w:r>
        <w:rPr>
          <w:rFonts w:ascii="Arial Narrow" w:eastAsia="Arial Narrow" w:hAnsi="Arial Narrow"/>
          <w:color w:val="000000"/>
          <w:spacing w:val="-1"/>
          <w:lang w:val="it-IT"/>
        </w:rPr>
        <w:lastRenderedPageBreak/>
        <w:t xml:space="preserve">Disciplina: </w:t>
      </w:r>
      <w:r>
        <w:rPr>
          <w:rFonts w:ascii="Arial Narrow" w:eastAsia="Arial Narrow" w:hAnsi="Arial Narrow"/>
          <w:b/>
          <w:color w:val="000000"/>
          <w:spacing w:val="-1"/>
          <w:lang w:val="it-IT"/>
        </w:rPr>
        <w:t>TECNOLOGIE MECCANICHE E PLASTURGICH E, DISEGNO E ORGANI22A2ION E INDUSTRIALE</w:t>
      </w:r>
    </w:p>
    <w:p w:rsidR="00BF582A" w:rsidRDefault="00DF3B7B">
      <w:pPr>
        <w:spacing w:line="229" w:lineRule="exact"/>
        <w:ind w:left="216" w:right="14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Il docente di "Tecnologie meccaniche e pla sturgiche, disegno e organizzazione industriale", concorre a far conseguire allo studente, al termine del percorso quinquennale, i seguenti risultati di apprendimento relativi al profilo educativo, culturale e pro</w:t>
      </w:r>
      <w:r>
        <w:rPr>
          <w:rFonts w:ascii="Arial Narrow" w:eastAsia="Arial Narrow" w:hAnsi="Arial Narrow"/>
          <w:color w:val="000000"/>
          <w:spacing w:val="-3"/>
          <w:sz w:val="20"/>
          <w:lang w:val="it-IT"/>
        </w:rPr>
        <w:t xml:space="preserve">fessionale: </w:t>
      </w:r>
      <w:r>
        <w:rPr>
          <w:rFonts w:ascii="Arial Narrow" w:eastAsia="Arial Narrow" w:hAnsi="Arial Narrow"/>
          <w:i/>
          <w:color w:val="000000"/>
          <w:spacing w:val="-3"/>
          <w:sz w:val="20"/>
          <w:lang w:val="it-IT"/>
        </w:rPr>
        <w:t>padroneggiare l'uso di strumenti tecnologici con particolare attenzione alla sicurezza nei luoghi di vita e di lavoro, alla tutela della persona, dell'ambiente e del territorio; utilizzare, in contesti di ricerca applicata, procedure e tecniche</w:t>
      </w:r>
      <w:r>
        <w:rPr>
          <w:rFonts w:ascii="Arial Narrow" w:eastAsia="Arial Narrow" w:hAnsi="Arial Narrow"/>
          <w:i/>
          <w:color w:val="000000"/>
          <w:spacing w:val="-3"/>
          <w:sz w:val="20"/>
          <w:lang w:val="it-IT"/>
        </w:rPr>
        <w:t xml:space="preserve"> per trovare soluzioni innovative e migliorative, in relazione ai campi di propria competenza; riconoscere le implicazioni etiche, sociali, scientifiche, produttive, economiche ed ambientali dell'innovazione tecnologica e delle sue applicazioni industriali</w:t>
      </w:r>
      <w:r>
        <w:rPr>
          <w:rFonts w:ascii="Arial Narrow" w:eastAsia="Arial Narrow" w:hAnsi="Arial Narrow"/>
          <w:i/>
          <w:color w:val="000000"/>
          <w:spacing w:val="-3"/>
          <w:sz w:val="20"/>
          <w:lang w:val="it-IT"/>
        </w:rPr>
        <w:t>; intervenire nelle diverse fasi e livelli del processo produttivo, da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'ideazione alla realizzazione del prodotto, per la parte di propria competenza, utilizzando gli strumenti di progettazione, documentazione e controllo; riconoscere e applicare i princip</w:t>
      </w:r>
      <w:r>
        <w:rPr>
          <w:rFonts w:ascii="Arial Narrow" w:eastAsia="Arial Narrow" w:hAnsi="Arial Narrow"/>
          <w:i/>
          <w:color w:val="000000"/>
          <w:spacing w:val="-3"/>
          <w:sz w:val="20"/>
          <w:lang w:val="it-IT"/>
        </w:rPr>
        <w:t>i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'organizzazione, della gestione e del controllo dei diversi processi produttivi; orientarsi nella normativa che disciplina i processi produttivi del settore di riferimento, con particolare attenzione sia alla sicurezza sui luoghi di vita e di lavoro s</w:t>
      </w:r>
      <w:r>
        <w:rPr>
          <w:rFonts w:ascii="Arial Narrow" w:eastAsia="Arial Narrow" w:hAnsi="Arial Narrow"/>
          <w:i/>
          <w:color w:val="000000"/>
          <w:spacing w:val="-3"/>
          <w:sz w:val="20"/>
          <w:lang w:val="it-IT"/>
        </w:rPr>
        <w:t>ia alla tutela dell'ambiente e del territorio.</w:t>
      </w:r>
    </w:p>
    <w:tbl>
      <w:tblPr>
        <w:tblW w:w="0" w:type="auto"/>
        <w:tblInd w:w="122" w:type="dxa"/>
        <w:tblLayout w:type="fixed"/>
        <w:tblCellMar>
          <w:left w:w="0" w:type="dxa"/>
          <w:right w:w="0" w:type="dxa"/>
        </w:tblCellMar>
        <w:tblLook w:val="04A0" w:firstRow="1" w:lastRow="0" w:firstColumn="1" w:lastColumn="0" w:noHBand="0" w:noVBand="1"/>
      </w:tblPr>
      <w:tblGrid>
        <w:gridCol w:w="4896"/>
        <w:gridCol w:w="4891"/>
      </w:tblGrid>
      <w:tr w:rsidR="00BF582A">
        <w:tblPrEx>
          <w:tblCellMar>
            <w:top w:w="0" w:type="dxa"/>
            <w:bottom w:w="0" w:type="dxa"/>
          </w:tblCellMar>
        </w:tblPrEx>
        <w:trPr>
          <w:trHeight w:hRule="exact" w:val="38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7"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296"/>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w:t>
            </w:r>
            <w:r>
              <w:rPr>
                <w:rFonts w:ascii="Arial Narrow" w:eastAsia="Arial Narrow" w:hAnsi="Arial Narrow"/>
                <w:color w:val="000000"/>
                <w:sz w:val="20"/>
                <w:lang w:val="it-IT"/>
              </w:rPr>
              <w:t xml:space="preserve"> Classe, concorre in particolare al raggiungimento dei seguenti risultati di apprendimento, espressi in termini di competenze:</w:t>
            </w:r>
          </w:p>
          <w:p w:rsidR="00BF582A" w:rsidRDefault="00DF3B7B">
            <w:pPr>
              <w:numPr>
                <w:ilvl w:val="0"/>
                <w:numId w:val="3"/>
              </w:numPr>
              <w:tabs>
                <w:tab w:val="clear" w:pos="432"/>
                <w:tab w:val="left" w:pos="720"/>
              </w:tabs>
              <w:spacing w:before="133" w:line="229" w:lineRule="exact"/>
              <w:ind w:right="14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le proprietà dei materiali, in particolare i materiali plastici, in relazione all'impiego, ai processi produttivi e ai trattamenti</w:t>
            </w:r>
          </w:p>
          <w:p w:rsidR="00BF582A" w:rsidRDefault="00DF3B7B">
            <w:pPr>
              <w:numPr>
                <w:ilvl w:val="0"/>
                <w:numId w:val="3"/>
              </w:numPr>
              <w:tabs>
                <w:tab w:val="clear" w:pos="432"/>
                <w:tab w:val="left" w:pos="720"/>
              </w:tabs>
              <w:spacing w:before="54"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elaborare e valutare grandezze e caratteristiche tecniche con opportuna strumentazione</w:t>
            </w:r>
          </w:p>
          <w:p w:rsidR="00BF582A" w:rsidRDefault="00DF3B7B">
            <w:pPr>
              <w:numPr>
                <w:ilvl w:val="0"/>
                <w:numId w:val="3"/>
              </w:numPr>
              <w:tabs>
                <w:tab w:val="clear" w:pos="432"/>
                <w:tab w:val="left" w:pos="720"/>
              </w:tabs>
              <w:spacing w:before="54"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documentare e se</w:t>
            </w:r>
            <w:r>
              <w:rPr>
                <w:rFonts w:ascii="Arial Narrow" w:eastAsia="Arial Narrow" w:hAnsi="Arial Narrow"/>
                <w:b/>
                <w:color w:val="000000"/>
                <w:sz w:val="20"/>
                <w:lang w:val="it-IT"/>
              </w:rPr>
              <w:t>guire i processi di industrializzazione dei prodotti plastici</w:t>
            </w:r>
          </w:p>
          <w:p w:rsidR="00BF582A" w:rsidRDefault="00DF3B7B">
            <w:pPr>
              <w:numPr>
                <w:ilvl w:val="0"/>
                <w:numId w:val="3"/>
              </w:numPr>
              <w:tabs>
                <w:tab w:val="clear" w:pos="432"/>
                <w:tab w:val="left" w:pos="720"/>
              </w:tabs>
              <w:spacing w:before="56" w:line="229" w:lineRule="exact"/>
              <w:ind w:right="14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processo produttivo contribuendo a definire le modalità di realizzazione, di controllo e collaudo del prodotto</w:t>
            </w:r>
          </w:p>
          <w:p w:rsidR="00BF582A" w:rsidRDefault="00DF3B7B">
            <w:pPr>
              <w:numPr>
                <w:ilvl w:val="0"/>
                <w:numId w:val="3"/>
              </w:numPr>
              <w:tabs>
                <w:tab w:val="clear" w:pos="432"/>
                <w:tab w:val="left" w:pos="720"/>
              </w:tabs>
              <w:spacing w:before="54"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progetti secondo le procedure e gli standard previsti dai sistemi aziendali della qualità e della sicurezza</w:t>
            </w:r>
          </w:p>
          <w:p w:rsidR="00BF582A" w:rsidRDefault="00DF3B7B">
            <w:pPr>
              <w:numPr>
                <w:ilvl w:val="0"/>
                <w:numId w:val="3"/>
              </w:numPr>
              <w:tabs>
                <w:tab w:val="clear" w:pos="432"/>
                <w:tab w:val="left" w:pos="720"/>
              </w:tabs>
              <w:spacing w:before="54"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ed innovare processi correlati a funzioni aziendali</w:t>
            </w:r>
          </w:p>
          <w:p w:rsidR="00BF582A" w:rsidRDefault="00DF3B7B">
            <w:pPr>
              <w:numPr>
                <w:ilvl w:val="0"/>
                <w:numId w:val="3"/>
              </w:numPr>
              <w:tabs>
                <w:tab w:val="clear" w:pos="432"/>
                <w:tab w:val="left" w:pos="720"/>
              </w:tabs>
              <w:spacing w:before="56" w:line="229" w:lineRule="exact"/>
              <w:ind w:right="14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w:t>
            </w:r>
            <w:r>
              <w:rPr>
                <w:rFonts w:ascii="Arial Narrow" w:eastAsia="Arial Narrow" w:hAnsi="Arial Narrow"/>
                <w:b/>
                <w:color w:val="000000"/>
                <w:sz w:val="20"/>
                <w:lang w:val="it-IT"/>
              </w:rPr>
              <w:t>propriati per intervenire nei contesti organizzativi e professionali di riferimento.</w:t>
            </w:r>
          </w:p>
          <w:p w:rsidR="00BF582A" w:rsidRDefault="00DF3B7B">
            <w:pPr>
              <w:spacing w:before="39" w:line="227"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"Tecnologie meccaniche e pla sturgiche, disegno e organizzazione industriale" in conoscenze e abilità è di seguito indicata quale orie</w:t>
            </w:r>
            <w:r>
              <w:rPr>
                <w:rFonts w:ascii="Arial Narrow" w:eastAsia="Arial Narrow" w:hAnsi="Arial Narrow"/>
                <w:color w:val="000000"/>
                <w:sz w:val="20"/>
                <w:lang w:val="it-IT"/>
              </w:rPr>
              <w:t>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720"/>
        </w:trPr>
        <w:tc>
          <w:tcPr>
            <w:tcW w:w="4896" w:type="dxa"/>
            <w:tcBorders>
              <w:top w:val="single" w:sz="5" w:space="0" w:color="000000"/>
              <w:left w:val="single" w:sz="5" w:space="0" w:color="000000"/>
              <w:bottom w:val="single" w:sz="5" w:space="0" w:color="000000"/>
              <w:right w:val="single" w:sz="5" w:space="0" w:color="000000"/>
            </w:tcBorders>
          </w:tcPr>
          <w:p w:rsidR="00BF582A" w:rsidRDefault="00DF3B7B">
            <w:pPr>
              <w:spacing w:line="289" w:lineRule="exact"/>
              <w:ind w:left="144" w:right="144" w:firstLine="1872"/>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 xml:space="preserve">Conoscenze </w:t>
            </w:r>
            <w:r>
              <w:rPr>
                <w:rFonts w:ascii="Arial Narrow" w:eastAsia="Arial Narrow" w:hAnsi="Arial Narrow"/>
                <w:color w:val="000000"/>
                <w:spacing w:val="12"/>
                <w:sz w:val="20"/>
                <w:lang w:val="it-IT"/>
              </w:rPr>
              <w:t>Tecniche e regole di rappresentazione. Rappresentazione convenzionale dei principali sistemi di giunzione. Sistemi e meccanismi per la trasmissione del moto.</w:t>
            </w:r>
          </w:p>
          <w:p w:rsidR="00BF582A" w:rsidRDefault="00DF3B7B">
            <w:pPr>
              <w:spacing w:before="58" w:line="230" w:lineRule="exact"/>
              <w:ind w:left="144" w:right="540"/>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Modellazione solida con CAD 2D13D e software parametrici di settore.</w:t>
            </w:r>
          </w:p>
          <w:p w:rsidR="00BF582A" w:rsidRDefault="00DF3B7B">
            <w:pPr>
              <w:spacing w:before="57" w:line="231"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Rappresentazione convenzionale o codificata di elementi normalizzati o unificati.</w:t>
            </w:r>
          </w:p>
          <w:p w:rsidR="00BF582A" w:rsidRDefault="00DF3B7B">
            <w:pPr>
              <w:spacing w:before="58" w:line="230" w:lineRule="exact"/>
              <w:ind w:left="144"/>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 xml:space="preserve">Vision e mission </w:t>
            </w:r>
            <w:r>
              <w:rPr>
                <w:rFonts w:ascii="Arial Narrow" w:eastAsia="Arial Narrow" w:hAnsi="Arial Narrow"/>
                <w:color w:val="000000"/>
                <w:sz w:val="20"/>
                <w:lang w:val="it-IT"/>
              </w:rPr>
              <w:t>dell'azienda.</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organizzativi e relativi processi funzionali.</w:t>
            </w:r>
          </w:p>
          <w:p w:rsidR="00BF582A" w:rsidRDefault="00DF3B7B">
            <w:pPr>
              <w:tabs>
                <w:tab w:val="left" w:pos="2808"/>
                <w:tab w:val="right" w:pos="4752"/>
              </w:tabs>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selezione, formazione,</w:t>
            </w:r>
            <w:r>
              <w:rPr>
                <w:rFonts w:ascii="Arial Narrow" w:eastAsia="Arial Narrow" w:hAnsi="Arial Narrow"/>
                <w:color w:val="000000"/>
                <w:sz w:val="20"/>
                <w:lang w:val="it-IT"/>
              </w:rPr>
              <w:tab/>
              <w:t>sviluppo,</w:t>
            </w:r>
            <w:r>
              <w:rPr>
                <w:rFonts w:ascii="Arial Narrow" w:eastAsia="Arial Narrow" w:hAnsi="Arial Narrow"/>
                <w:color w:val="000000"/>
                <w:sz w:val="20"/>
                <w:lang w:val="it-IT"/>
              </w:rPr>
              <w:tab/>
              <w:t>organizzazione 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retribuzione delle risorse umane.</w:t>
            </w:r>
          </w:p>
          <w:p w:rsidR="00BF582A" w:rsidRDefault="00DF3B7B">
            <w:pPr>
              <w:spacing w:line="288" w:lineRule="exact"/>
              <w:ind w:left="144" w:right="1476"/>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Funzioni aziendali e contratti di lavoro. Strumenti della contabilità indu striale1ge stionale.</w:t>
            </w:r>
          </w:p>
          <w:p w:rsidR="00BF582A" w:rsidRDefault="00DF3B7B">
            <w:pPr>
              <w:spacing w:before="68"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marketing, analisi di mercato, della concorrenza e di posizionamento aziendale.</w:t>
            </w:r>
          </w:p>
          <w:p w:rsidR="00BF582A" w:rsidRDefault="00DF3B7B">
            <w:pPr>
              <w:spacing w:before="6" w:line="289" w:lineRule="exact"/>
              <w:ind w:left="144" w:right="36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Tecniche di approccio si stemico a</w:t>
            </w:r>
            <w:r>
              <w:rPr>
                <w:rFonts w:ascii="Arial Narrow" w:eastAsia="Arial Narrow" w:hAnsi="Arial Narrow"/>
                <w:color w:val="000000"/>
                <w:spacing w:val="-4"/>
                <w:sz w:val="20"/>
                <w:lang w:val="it-IT"/>
              </w:rPr>
              <w:t xml:space="preserve">l cliente e al mercato. Strumenti di comunicazione efficace e tecniche di negoziazione. Metodi per la scomposizione del progetto in attività e task. Tecniche di </w:t>
            </w:r>
            <w:r>
              <w:rPr>
                <w:rFonts w:ascii="Arial Narrow" w:eastAsia="Arial Narrow" w:hAnsi="Arial Narrow"/>
                <w:i/>
                <w:color w:val="000000"/>
                <w:spacing w:val="-4"/>
                <w:sz w:val="20"/>
                <w:lang w:val="it-IT"/>
              </w:rPr>
              <w:t>Problem Solving</w:t>
            </w:r>
            <w:r>
              <w:rPr>
                <w:rFonts w:ascii="Arial Narrow" w:eastAsia="Arial Narrow" w:hAnsi="Arial Narrow"/>
                <w:color w:val="000000"/>
                <w:spacing w:val="-4"/>
                <w:sz w:val="20"/>
                <w:lang w:val="it-IT"/>
              </w:rPr>
              <w:t>.</w:t>
            </w:r>
          </w:p>
          <w:p w:rsidR="00BF582A" w:rsidRDefault="00DF3B7B">
            <w:pPr>
              <w:spacing w:line="288" w:lineRule="exact"/>
              <w:ind w:left="144" w:right="360"/>
              <w:jc w:val="both"/>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Organigrammi delle responsabilità e delle relazioni organizzative. Matrici Compiti1Re spon sabilità.</w:t>
            </w:r>
          </w:p>
          <w:p w:rsidR="00BF582A" w:rsidRDefault="00DF3B7B">
            <w:pPr>
              <w:spacing w:before="68" w:after="55" w:line="225" w:lineRule="exact"/>
              <w:ind w:left="144"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Strumenti e metodi di pianificazione, monitoraggio e coordinamento del progetto.</w:t>
            </w:r>
          </w:p>
        </w:tc>
        <w:tc>
          <w:tcPr>
            <w:tcW w:w="4891"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9"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disegni esecutivi a norma.</w:t>
            </w:r>
          </w:p>
          <w:p w:rsidR="00BF582A" w:rsidRDefault="00DF3B7B">
            <w:pPr>
              <w:spacing w:before="99" w:line="25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rappresentazioni grafiche utilizzando software.</w:t>
            </w:r>
          </w:p>
          <w:p w:rsidR="00BF582A" w:rsidRDefault="00DF3B7B">
            <w:pPr>
              <w:spacing w:before="123" w:line="228"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regole di dimensionamento e rappresentazione grafica, anche attraverso simulazioni per proporzionare organi meccanici.</w:t>
            </w:r>
          </w:p>
          <w:p w:rsidR="00BF582A" w:rsidRDefault="00DF3B7B">
            <w:pPr>
              <w:spacing w:before="68" w:line="225" w:lineRule="exact"/>
              <w:ind w:left="72"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di riferimento alle rappresentazioni di sc</w:t>
            </w:r>
            <w:r>
              <w:rPr>
                <w:rFonts w:ascii="Arial Narrow" w:eastAsia="Arial Narrow" w:hAnsi="Arial Narrow"/>
                <w:color w:val="000000"/>
                <w:sz w:val="20"/>
                <w:lang w:val="it-IT"/>
              </w:rPr>
              <w:t>hemi meccanici, termici, pneumatici, oleodinamici.</w:t>
            </w:r>
          </w:p>
          <w:p w:rsidR="00BF582A" w:rsidRDefault="00DF3B7B">
            <w:pPr>
              <w:spacing w:before="121"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le principali strutture e funzioni aziendali e individuarne i modelli organizzativi.</w:t>
            </w:r>
          </w:p>
          <w:p w:rsidR="00BF582A" w:rsidRDefault="00DF3B7B">
            <w:pPr>
              <w:spacing w:before="119" w:line="231"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ed analizzare gli obiettivi e gli elementi distintivi di un progetto.</w:t>
            </w:r>
          </w:p>
          <w:p w:rsidR="00BF582A" w:rsidRDefault="00DF3B7B">
            <w:pPr>
              <w:spacing w:before="114" w:line="231" w:lineRule="exact"/>
              <w:ind w:left="72"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eventi, dimen sionare le attività e de scrivere il ciclo di vita del progetto.</w:t>
            </w:r>
          </w:p>
          <w:p w:rsidR="00BF582A" w:rsidRDefault="00DF3B7B">
            <w:pPr>
              <w:spacing w:before="119" w:line="231" w:lineRule="exact"/>
              <w:ind w:left="72"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la documentazione tecnica e la pianificazione del progetto.</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relazioni e lavori di gruppo.</w:t>
            </w:r>
          </w:p>
          <w:p w:rsidR="00BF582A" w:rsidRDefault="00DF3B7B">
            <w:pPr>
              <w:tabs>
                <w:tab w:val="left" w:pos="1008"/>
                <w:tab w:val="left" w:pos="1296"/>
                <w:tab w:val="left" w:pos="2304"/>
                <w:tab w:val="right" w:pos="2592"/>
                <w:tab w:val="left" w:pos="2736"/>
                <w:tab w:val="left" w:pos="3528"/>
                <w:tab w:val="right" w:pos="4752"/>
              </w:tabs>
              <w:spacing w:before="113"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metodologie</w:t>
            </w:r>
            <w:r>
              <w:rPr>
                <w:rFonts w:ascii="Arial Narrow" w:eastAsia="Arial Narrow" w:hAnsi="Arial Narrow"/>
                <w:color w:val="000000"/>
                <w:sz w:val="20"/>
                <w:lang w:val="it-IT"/>
              </w:rPr>
              <w:tab/>
              <w:t>e</w:t>
            </w:r>
            <w:r>
              <w:rPr>
                <w:rFonts w:ascii="Arial Narrow" w:eastAsia="Arial Narrow" w:hAnsi="Arial Narrow"/>
                <w:color w:val="000000"/>
                <w:sz w:val="20"/>
                <w:lang w:val="it-IT"/>
              </w:rPr>
              <w:tab/>
              <w:t>i</w:t>
            </w:r>
            <w:r>
              <w:rPr>
                <w:rFonts w:ascii="Arial Narrow" w:eastAsia="Arial Narrow" w:hAnsi="Arial Narrow"/>
                <w:color w:val="000000"/>
                <w:sz w:val="20"/>
                <w:lang w:val="it-IT"/>
              </w:rPr>
              <w:tab/>
              <w:t>parametri</w:t>
            </w:r>
            <w:r>
              <w:rPr>
                <w:rFonts w:ascii="Arial Narrow" w:eastAsia="Arial Narrow" w:hAnsi="Arial Narrow"/>
                <w:color w:val="000000"/>
                <w:sz w:val="20"/>
                <w:lang w:val="it-IT"/>
              </w:rPr>
              <w:tab/>
            </w:r>
            <w:r>
              <w:rPr>
                <w:rFonts w:ascii="Arial Narrow" w:eastAsia="Arial Narrow" w:hAnsi="Arial Narrow"/>
                <w:color w:val="000000"/>
                <w:sz w:val="20"/>
                <w:lang w:val="it-IT"/>
              </w:rPr>
              <w:t>caratteristici</w:t>
            </w:r>
            <w:r>
              <w:rPr>
                <w:rFonts w:ascii="Arial Narrow" w:eastAsia="Arial Narrow" w:hAnsi="Arial Narrow"/>
                <w:color w:val="000000"/>
                <w:sz w:val="20"/>
                <w:lang w:val="it-IT"/>
              </w:rPr>
              <w:tab/>
              <w:t>del</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fusorio in funzione del materiale impiegato.</w:t>
            </w:r>
          </w:p>
          <w:p w:rsidR="00BF582A" w:rsidRDefault="00DF3B7B">
            <w:pPr>
              <w:tabs>
                <w:tab w:val="left" w:pos="1296"/>
                <w:tab w:val="right" w:pos="2592"/>
                <w:tab w:val="left" w:pos="2880"/>
                <w:tab w:val="left" w:pos="3528"/>
                <w:tab w:val="right" w:pos="4752"/>
              </w:tabs>
              <w:spacing w:before="117"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caratteristiche</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lavorazioni</w:t>
            </w:r>
            <w:r>
              <w:rPr>
                <w:rFonts w:ascii="Arial Narrow" w:eastAsia="Arial Narrow" w:hAnsi="Arial Narrow"/>
                <w:color w:val="000000"/>
                <w:sz w:val="20"/>
                <w:lang w:val="it-IT"/>
              </w:rPr>
              <w:tab/>
              <w:t>per</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deformazione plastica e per asportazione di truciolo.</w:t>
            </w:r>
          </w:p>
          <w:p w:rsidR="00BF582A" w:rsidRDefault="00DF3B7B">
            <w:pPr>
              <w:tabs>
                <w:tab w:val="left" w:pos="1008"/>
                <w:tab w:val="left" w:pos="1224"/>
                <w:tab w:val="right" w:pos="2592"/>
                <w:tab w:val="left" w:pos="2736"/>
                <w:tab w:val="left" w:pos="3744"/>
                <w:tab w:val="left" w:pos="3960"/>
                <w:tab w:val="right" w:pos="4752"/>
              </w:tabs>
              <w:spacing w:before="117"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w:t>
            </w:r>
            <w:r>
              <w:rPr>
                <w:rFonts w:ascii="Arial Narrow" w:eastAsia="Arial Narrow" w:hAnsi="Arial Narrow"/>
                <w:color w:val="000000"/>
                <w:sz w:val="20"/>
                <w:lang w:val="it-IT"/>
              </w:rPr>
              <w:tab/>
              <w:t>il</w:t>
            </w:r>
            <w:r>
              <w:rPr>
                <w:rFonts w:ascii="Arial Narrow" w:eastAsia="Arial Narrow" w:hAnsi="Arial Narrow"/>
                <w:color w:val="000000"/>
                <w:sz w:val="20"/>
                <w:lang w:val="it-IT"/>
              </w:rPr>
              <w:tab/>
              <w:t>funzionamento,</w:t>
            </w:r>
            <w:r>
              <w:rPr>
                <w:rFonts w:ascii="Arial Narrow" w:eastAsia="Arial Narrow" w:hAnsi="Arial Narrow"/>
                <w:color w:val="000000"/>
                <w:sz w:val="20"/>
                <w:lang w:val="it-IT"/>
              </w:rPr>
              <w:tab/>
              <w:t>la</w:t>
            </w:r>
            <w:r>
              <w:rPr>
                <w:rFonts w:ascii="Arial Narrow" w:eastAsia="Arial Narrow" w:hAnsi="Arial Narrow"/>
                <w:color w:val="000000"/>
                <w:sz w:val="20"/>
                <w:lang w:val="it-IT"/>
              </w:rPr>
              <w:tab/>
              <w:t>costituzione</w:t>
            </w:r>
            <w:r>
              <w:rPr>
                <w:rFonts w:ascii="Arial Narrow" w:eastAsia="Arial Narrow" w:hAnsi="Arial Narrow"/>
                <w:color w:val="000000"/>
                <w:sz w:val="20"/>
                <w:lang w:val="it-IT"/>
              </w:rPr>
              <w:tab/>
              <w:t>e</w:t>
            </w:r>
            <w:r>
              <w:rPr>
                <w:rFonts w:ascii="Arial Narrow" w:eastAsia="Arial Narrow" w:hAnsi="Arial Narrow"/>
                <w:color w:val="000000"/>
                <w:sz w:val="20"/>
                <w:lang w:val="it-IT"/>
              </w:rPr>
              <w:tab/>
              <w:t>l'uso</w:t>
            </w:r>
            <w:r>
              <w:rPr>
                <w:rFonts w:ascii="Arial Narrow" w:eastAsia="Arial Narrow" w:hAnsi="Arial Narrow"/>
                <w:color w:val="000000"/>
                <w:sz w:val="20"/>
                <w:lang w:val="it-IT"/>
              </w:rPr>
              <w:tab/>
              <w:t>delle</w:t>
            </w:r>
          </w:p>
          <w:p w:rsidR="00BF582A" w:rsidRDefault="00DF3B7B">
            <w:pPr>
              <w:spacing w:after="40"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per lavorazioni a deformazione plastica e macchine</w:t>
            </w:r>
          </w:p>
        </w:tc>
      </w:tr>
    </w:tbl>
    <w:p w:rsidR="00BF582A" w:rsidRDefault="00BF582A">
      <w:pPr>
        <w:spacing w:after="49" w:line="20" w:lineRule="exact"/>
      </w:pPr>
    </w:p>
    <w:p w:rsidR="00BF582A" w:rsidRDefault="00DF3B7B">
      <w:pPr>
        <w:tabs>
          <w:tab w:val="right" w:pos="9936"/>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47</w:t>
      </w:r>
    </w:p>
    <w:p w:rsidR="00BF582A" w:rsidRDefault="00DF3B7B">
      <w:pPr>
        <w:spacing w:line="229" w:lineRule="exact"/>
        <w:ind w:lef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pgSz w:w="11904" w:h="16843"/>
          <w:pgMar w:top="1240" w:right="977" w:bottom="307" w:left="896"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82"/>
        <w:gridCol w:w="9"/>
      </w:tblGrid>
      <w:tr w:rsidR="00BF582A">
        <w:tblPrEx>
          <w:tblCellMar>
            <w:top w:w="0" w:type="dxa"/>
            <w:bottom w:w="0" w:type="dxa"/>
          </w:tblCellMar>
        </w:tblPrEx>
        <w:trPr>
          <w:trHeight w:hRule="exact" w:val="5669"/>
        </w:trPr>
        <w:tc>
          <w:tcPr>
            <w:tcW w:w="4891"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Produzione, sinterizzazione e trattamenti nella metallurgia delle polveri. Norme di progetto dei sinterizzati.</w:t>
            </w:r>
          </w:p>
          <w:p w:rsidR="00BF582A" w:rsidRDefault="00DF3B7B">
            <w:pPr>
              <w:spacing w:before="58"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taglio dei materiali e parametri tecnologici di lavorazione.</w:t>
            </w:r>
          </w:p>
          <w:p w:rsidR="00BF582A" w:rsidRDefault="00DF3B7B">
            <w:pPr>
              <w:spacing w:before="57"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tecnologiche dei materiali, truciolabilità e finitura superficiale.</w:t>
            </w:r>
          </w:p>
          <w:p w:rsidR="00BF582A" w:rsidRDefault="00DF3B7B">
            <w:pPr>
              <w:spacing w:line="290" w:lineRule="exact"/>
              <w:ind w:left="72" w:right="43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Relazioni tra rugosità, parametri tecnologici e tipi di lavorazione. Tolleranze di lavorazione, di forma e posizione.</w:t>
            </w:r>
          </w:p>
          <w:p w:rsidR="00BF582A" w:rsidRDefault="00DF3B7B">
            <w:pPr>
              <w:spacing w:line="288" w:lineRule="exact"/>
              <w:ind w:left="72" w:right="50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Tipologia, classificazione e struttura delle macchine utensi</w:t>
            </w:r>
            <w:r>
              <w:rPr>
                <w:rFonts w:ascii="Arial Narrow" w:eastAsia="Arial Narrow" w:hAnsi="Arial Narrow"/>
                <w:color w:val="000000"/>
                <w:spacing w:val="-4"/>
                <w:sz w:val="20"/>
                <w:lang w:val="it-IT"/>
              </w:rPr>
              <w:t>li. Trasmissione, trasformazione, controllo e regolazione dei moti. Tipologia, materiali e designazione di utensili.</w:t>
            </w:r>
          </w:p>
          <w:p w:rsidR="00BF582A" w:rsidRDefault="00DF3B7B">
            <w:pPr>
              <w:spacing w:before="61"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Attrezzature caratteristiche per il posizionamento degli utensili e dei pezzi.</w:t>
            </w:r>
          </w:p>
          <w:p w:rsidR="00BF582A" w:rsidRDefault="00DF3B7B">
            <w:pPr>
              <w:spacing w:before="58"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Lavorazioni per fusione, per deformazione plastica ed esegui</w:t>
            </w:r>
            <w:r>
              <w:rPr>
                <w:rFonts w:ascii="Arial Narrow" w:eastAsia="Arial Narrow" w:hAnsi="Arial Narrow"/>
                <w:color w:val="000000"/>
                <w:sz w:val="20"/>
                <w:lang w:val="it-IT"/>
              </w:rPr>
              <w:t>bili alle macchine utensili.</w:t>
            </w:r>
          </w:p>
          <w:p w:rsidR="00BF582A" w:rsidRDefault="00DF3B7B">
            <w:pPr>
              <w:spacing w:line="288" w:lineRule="exact"/>
              <w:ind w:left="72" w:right="1656"/>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Trattamenti preliminari delle materie plastiche. Tecnologie di trasformazione dei polimeri.</w:t>
            </w:r>
          </w:p>
          <w:p w:rsidR="00BF582A" w:rsidRDefault="00DF3B7B">
            <w:pPr>
              <w:spacing w:before="67" w:line="226" w:lineRule="exact"/>
              <w:ind w:left="72" w:right="576"/>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Normativa nazionale e comunitaria e sistemi di prevenzione e gestione della sicurezza nei luoghi di lavoro.</w:t>
            </w:r>
          </w:p>
          <w:p w:rsidR="00BF582A" w:rsidRDefault="00DF3B7B">
            <w:pPr>
              <w:spacing w:before="61"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mezzi per la prevenzione dagli infortuni negli ambienti di lavoro.</w:t>
            </w:r>
          </w:p>
        </w:tc>
      </w:tr>
      <w:tr w:rsidR="00BF582A">
        <w:tblPrEx>
          <w:tblCellMar>
            <w:top w:w="0" w:type="dxa"/>
            <w:bottom w:w="0" w:type="dxa"/>
          </w:tblCellMar>
        </w:tblPrEx>
        <w:trPr>
          <w:gridAfter w:val="1"/>
          <w:wAfter w:w="9" w:type="dxa"/>
          <w:trHeight w:hRule="exact" w:val="5669"/>
        </w:trPr>
        <w:tc>
          <w:tcPr>
            <w:tcW w:w="4882" w:type="dxa"/>
            <w:tcBorders>
              <w:top w:val="single" w:sz="5" w:space="0" w:color="000000"/>
              <w:left w:val="single" w:sz="5" w:space="0" w:color="000000"/>
              <w:bottom w:val="single" w:sz="5" w:space="0" w:color="000000"/>
              <w:right w:val="single" w:sz="5" w:space="0" w:color="000000"/>
            </w:tcBorders>
          </w:tcPr>
          <w:p w:rsidR="00BF582A" w:rsidRDefault="00DF3B7B">
            <w:pPr>
              <w:spacing w:line="291" w:lineRule="exact"/>
              <w:ind w:left="72" w:right="216"/>
              <w:jc w:val="both"/>
              <w:textAlignment w:val="baseline"/>
              <w:rPr>
                <w:rFonts w:ascii="Arial Narrow" w:eastAsia="Arial Narrow" w:hAnsi="Arial Narrow"/>
                <w:color w:val="000000"/>
                <w:spacing w:val="-1"/>
                <w:sz w:val="20"/>
                <w:lang w:val="it-IT"/>
              </w:rPr>
            </w:pPr>
            <w:r>
              <w:lastRenderedPageBreak/>
              <w:br w:type="column"/>
            </w:r>
            <w:r>
              <w:rPr>
                <w:rFonts w:ascii="Arial Narrow" w:eastAsia="Arial Narrow" w:hAnsi="Arial Narrow"/>
                <w:color w:val="000000"/>
                <w:spacing w:val="-1"/>
                <w:sz w:val="20"/>
                <w:lang w:val="it-IT"/>
              </w:rPr>
              <w:t>utensili, anche attraverso esperienze di laboratorio. Identificare i parametri tecnologici in funzione delle lavorazioni.</w:t>
            </w:r>
          </w:p>
          <w:p w:rsidR="00BF582A" w:rsidRDefault="00DF3B7B">
            <w:pPr>
              <w:spacing w:before="116"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riguardanti le tolleranze, gli</w:t>
            </w:r>
            <w:r>
              <w:rPr>
                <w:rFonts w:ascii="Arial Narrow" w:eastAsia="Arial Narrow" w:hAnsi="Arial Narrow"/>
                <w:color w:val="000000"/>
                <w:sz w:val="20"/>
                <w:lang w:val="it-IT"/>
              </w:rPr>
              <w:t xml:space="preserve"> accoppiamenti, le finiture superficiali e la rappresentazione grafica in funzione delle esigenze della produzione.</w:t>
            </w:r>
          </w:p>
          <w:p w:rsidR="00BF582A" w:rsidRDefault="00DF3B7B">
            <w:pPr>
              <w:spacing w:before="121" w:line="23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l'utilizzo di macchine, attrezzature, utensili, materiali e relativi trattamenti, anche in relazione alle scelte aziendali</w:t>
            </w:r>
          </w:p>
          <w:p w:rsidR="00BF582A" w:rsidRDefault="00DF3B7B">
            <w:pPr>
              <w:spacing w:before="126" w:line="225"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w:t>
            </w:r>
            <w:r>
              <w:rPr>
                <w:rFonts w:ascii="Arial Narrow" w:eastAsia="Arial Narrow" w:hAnsi="Arial Narrow"/>
                <w:color w:val="000000"/>
                <w:sz w:val="20"/>
                <w:lang w:val="it-IT"/>
              </w:rPr>
              <w:t>care e scegliere i trattamenti preliminari dei materiali polimerici.</w:t>
            </w:r>
          </w:p>
          <w:p w:rsidR="00BF582A" w:rsidRDefault="00DF3B7B">
            <w:pPr>
              <w:spacing w:before="121"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e analizzare le tecnologie di trasformazione dei materiali polimerici.</w:t>
            </w:r>
          </w:p>
          <w:p w:rsidR="00BF582A" w:rsidRDefault="00DF3B7B">
            <w:pPr>
              <w:spacing w:before="119"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leggi e normative, nazionali e comunitarie per la tutela della sicurezza e della salute.</w:t>
            </w:r>
          </w:p>
          <w:p w:rsidR="00BF582A" w:rsidRDefault="00DF3B7B">
            <w:pPr>
              <w:spacing w:before="116" w:after="1131"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valutare i rischi e adottare misure di prevenzione e protezione in macchine, impianti e processi produttivi, intervenendo anche su ambienti e organizzazione del lavoro.</w:t>
            </w:r>
          </w:p>
        </w:tc>
      </w:tr>
    </w:tbl>
    <w:p w:rsidR="00BF582A" w:rsidRDefault="00BF582A">
      <w:pPr>
        <w:sectPr w:rsidR="00BF582A">
          <w:pgSz w:w="11904" w:h="16843"/>
          <w:pgMar w:top="1267" w:right="1104" w:bottom="307" w:left="1027" w:header="720" w:footer="720" w:gutter="0"/>
          <w:cols w:num="2" w:space="0" w:equalWidth="0">
            <w:col w:w="4891" w:space="0"/>
            <w:col w:w="4882" w:space="0"/>
          </w:cols>
        </w:sectPr>
      </w:pPr>
    </w:p>
    <w:p w:rsidR="00BF582A" w:rsidRDefault="00DF3B7B">
      <w:pPr>
        <w:pBdr>
          <w:top w:val="single" w:sz="5" w:space="3" w:color="000000"/>
          <w:left w:val="single" w:sz="5" w:space="0" w:color="000000"/>
          <w:bottom w:val="single" w:sz="5" w:space="3" w:color="000000"/>
          <w:right w:val="single" w:sz="5" w:space="0" w:color="000000"/>
        </w:pBdr>
        <w:shd w:val="solid" w:color="FFCC99" w:fill="FFCC99"/>
        <w:spacing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lastRenderedPageBreak/>
        <w:t>Quinto anno</w:t>
      </w:r>
    </w:p>
    <w:p w:rsidR="00BF582A" w:rsidRDefault="00BF582A">
      <w:pPr>
        <w:sectPr w:rsidR="00BF582A">
          <w:type w:val="continuous"/>
          <w:pgSz w:w="11904" w:h="16843"/>
          <w:pgMar w:top="1267" w:right="975" w:bottom="307" w:left="898"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82"/>
        <w:gridCol w:w="9"/>
      </w:tblGrid>
      <w:tr w:rsidR="00BF582A">
        <w:tblPrEx>
          <w:tblCellMar>
            <w:top w:w="0" w:type="dxa"/>
            <w:bottom w:w="0" w:type="dxa"/>
          </w:tblCellMar>
        </w:tblPrEx>
        <w:trPr>
          <w:trHeight w:hRule="exact" w:val="8227"/>
        </w:trPr>
        <w:tc>
          <w:tcPr>
            <w:tcW w:w="4891"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before="63" w:line="208"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automatici di misura.</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controllo computerizzato dei processi.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con metodi non distruttivi.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controllo statistico di qualità.</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sulle macchine termiche.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Attrezzature per la lavorazione dei manufatti plastici.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w:t>
            </w:r>
            <w:r>
              <w:rPr>
                <w:rFonts w:ascii="Arial Narrow" w:eastAsia="Arial Narrow" w:hAnsi="Arial Narrow"/>
                <w:color w:val="000000"/>
                <w:sz w:val="20"/>
                <w:lang w:val="it-IT"/>
              </w:rPr>
              <w:t xml:space="preserve"> di programmazione delle macchine CNC.</w:t>
            </w:r>
          </w:p>
          <w:p w:rsidR="00BF582A" w:rsidRDefault="00DF3B7B">
            <w:pPr>
              <w:spacing w:before="5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prototipazione rapida e attrezzaggio rapido.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speciali di lavorazione.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Deposizione fisica e chimico-gassosa.</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Lavorazioni elettrochimiche e tranciatura fotochimica.</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Trasformazione del vetro.</w:t>
            </w:r>
          </w:p>
          <w:p w:rsidR="00BF582A" w:rsidRDefault="00DF3B7B">
            <w:pPr>
              <w:spacing w:before="57"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w:t>
            </w:r>
            <w:r>
              <w:rPr>
                <w:rFonts w:ascii="Arial Narrow" w:eastAsia="Arial Narrow" w:hAnsi="Arial Narrow"/>
                <w:color w:val="000000"/>
                <w:sz w:val="20"/>
                <w:lang w:val="it-IT"/>
              </w:rPr>
              <w:t xml:space="preserve"> e tecniche per la gestione dei processi nel sistema di qualità.</w:t>
            </w:r>
          </w:p>
          <w:p w:rsidR="00BF582A" w:rsidRDefault="00DF3B7B">
            <w:pPr>
              <w:spacing w:line="290" w:lineRule="exact"/>
              <w:ind w:left="72" w:right="100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Metodi di collaudo, criteri e piani di campionamento. Certificazione dei prodotti e dei processi.</w:t>
            </w:r>
          </w:p>
          <w:p w:rsidR="00BF582A" w:rsidRDefault="00DF3B7B">
            <w:pPr>
              <w:spacing w:before="57" w:line="231"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Valutazione dell'impatto ambientale e sistemi di sicurezza degli impianti di produzione energetica.</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di lavorazione della gomma.</w:t>
            </w:r>
          </w:p>
          <w:p w:rsidR="00BF582A" w:rsidRDefault="00DF3B7B">
            <w:pPr>
              <w:spacing w:line="290" w:lineRule="exact"/>
              <w:ind w:left="72" w:righ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Tecniche di post lavorazione e di riciclo delle materie plastiche. Ciclo di vita del processo dell'impianto e del pro</w:t>
            </w:r>
            <w:r>
              <w:rPr>
                <w:rFonts w:ascii="Arial Narrow" w:eastAsia="Arial Narrow" w:hAnsi="Arial Narrow"/>
                <w:color w:val="000000"/>
                <w:spacing w:val="-1"/>
                <w:sz w:val="20"/>
                <w:lang w:val="it-IT"/>
              </w:rPr>
              <w:t>dotto.</w:t>
            </w:r>
          </w:p>
          <w:p w:rsidR="00BF582A" w:rsidRDefault="00DF3B7B">
            <w:pPr>
              <w:spacing w:before="58" w:line="23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trasferimento tecnologico per l'innovazione di processo e prodotto1impianto.</w:t>
            </w:r>
          </w:p>
          <w:p w:rsidR="00BF582A" w:rsidRDefault="00DF3B7B">
            <w:pPr>
              <w:spacing w:line="288"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Tipi di produzione e di processi nelle lavorazioni plastiche. Tipologie e scelta dei livelli di automazione.</w:t>
            </w:r>
          </w:p>
          <w:p w:rsidR="00BF582A" w:rsidRDefault="00DF3B7B">
            <w:pPr>
              <w:spacing w:before="60" w:line="233"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Piano di produzione.</w:t>
            </w:r>
          </w:p>
          <w:p w:rsidR="00BF582A" w:rsidRDefault="00DF3B7B">
            <w:pPr>
              <w:spacing w:before="58" w:line="230" w:lineRule="exact"/>
              <w:ind w:left="72"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Attrezzature di bloccaggio, per la lavorazione delle lamiere, oleodinamiche e pneumatiche ed elementi normalizzati.</w:t>
            </w:r>
          </w:p>
        </w:tc>
      </w:tr>
      <w:tr w:rsidR="00BF582A">
        <w:tblPrEx>
          <w:tblCellMar>
            <w:top w:w="0" w:type="dxa"/>
            <w:bottom w:w="0" w:type="dxa"/>
          </w:tblCellMar>
        </w:tblPrEx>
        <w:trPr>
          <w:gridAfter w:val="1"/>
          <w:wAfter w:w="9" w:type="dxa"/>
          <w:trHeight w:hRule="exact" w:val="8227"/>
        </w:trPr>
        <w:tc>
          <w:tcPr>
            <w:tcW w:w="4882" w:type="dxa"/>
            <w:tcBorders>
              <w:top w:val="single" w:sz="5" w:space="0" w:color="000000"/>
              <w:left w:val="single" w:sz="5" w:space="0" w:color="000000"/>
              <w:bottom w:val="single" w:sz="5" w:space="0" w:color="000000"/>
              <w:right w:val="single" w:sz="5" w:space="0" w:color="000000"/>
            </w:tcBorders>
          </w:tcPr>
          <w:p w:rsidR="00BF582A" w:rsidRDefault="00DF3B7B">
            <w:pPr>
              <w:spacing w:before="63" w:line="208" w:lineRule="exact"/>
              <w:ind w:left="72"/>
              <w:jc w:val="center"/>
              <w:textAlignment w:val="baseline"/>
              <w:rPr>
                <w:rFonts w:ascii="Arial Narrow" w:eastAsia="Arial Narrow" w:hAnsi="Arial Narrow"/>
                <w:b/>
                <w:i/>
                <w:color w:val="000000"/>
                <w:spacing w:val="17"/>
                <w:sz w:val="20"/>
                <w:lang w:val="it-IT"/>
              </w:rPr>
            </w:pPr>
            <w:r>
              <w:lastRenderedPageBreak/>
              <w:br w:type="column"/>
            </w:r>
            <w:r>
              <w:rPr>
                <w:rFonts w:ascii="Arial Narrow" w:eastAsia="Arial Narrow" w:hAnsi="Arial Narrow"/>
                <w:b/>
                <w:i/>
                <w:color w:val="000000"/>
                <w:spacing w:val="17"/>
                <w:sz w:val="20"/>
                <w:lang w:val="it-IT"/>
              </w:rPr>
              <w:t>Abilità</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prove non distruttive.</w:t>
            </w:r>
          </w:p>
          <w:p w:rsidR="00BF582A" w:rsidRDefault="00DF3B7B">
            <w:pPr>
              <w:spacing w:before="63" w:line="230"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Sviluppare, realizzare e documentare procedure e prove su componenti e su sistemi.</w:t>
            </w:r>
          </w:p>
          <w:p w:rsidR="00BF582A" w:rsidRDefault="00DF3B7B">
            <w:pPr>
              <w:spacing w:before="57" w:line="231" w:lineRule="exact"/>
              <w:ind w:left="72" w:right="79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e d</w:t>
            </w:r>
            <w:r>
              <w:rPr>
                <w:rFonts w:ascii="Arial Narrow" w:eastAsia="Arial Narrow" w:hAnsi="Arial Narrow"/>
                <w:color w:val="000000"/>
                <w:spacing w:val="-1"/>
                <w:sz w:val="20"/>
                <w:lang w:val="it-IT"/>
              </w:rPr>
              <w:t>efinire i cicli di lavorazione del processo produttivo, dalla progettazione alla realizzazione.</w:t>
            </w:r>
          </w:p>
          <w:p w:rsidR="00BF582A" w:rsidRDefault="00DF3B7B">
            <w:pPr>
              <w:spacing w:before="58" w:line="23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principali funzioni delle macchine a controllo numerico anche con esercitazioni di laboratorio.</w:t>
            </w:r>
          </w:p>
          <w:p w:rsidR="00BF582A" w:rsidRDefault="00DF3B7B">
            <w:pPr>
              <w:spacing w:before="58" w:line="230"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le attrezzature, gli utensili, i materiali e i relativi trattamenti.</w:t>
            </w:r>
          </w:p>
          <w:p w:rsidR="00BF582A" w:rsidRDefault="00DF3B7B">
            <w:pPr>
              <w:spacing w:before="57" w:line="231"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scegliere processi di lavorazione di materiali convenzionali e non convenzionali.</w:t>
            </w:r>
          </w:p>
          <w:p w:rsidR="00BF582A" w:rsidRDefault="00DF3B7B">
            <w:pPr>
              <w:spacing w:before="58"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strumenti per il controllo statistico della qualità di proce ss</w:t>
            </w:r>
            <w:r>
              <w:rPr>
                <w:rFonts w:ascii="Arial Narrow" w:eastAsia="Arial Narrow" w:hAnsi="Arial Narrow"/>
                <w:color w:val="000000"/>
                <w:sz w:val="20"/>
                <w:lang w:val="it-IT"/>
              </w:rPr>
              <w:t>o1prodotto nel rispetto delle norme di settore.</w:t>
            </w:r>
          </w:p>
          <w:p w:rsidR="00BF582A" w:rsidRDefault="00DF3B7B">
            <w:pPr>
              <w:spacing w:before="57" w:line="231"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modelli e prototipi di elementi meccanici anche con l'impiego di macchine di prototipazione.</w:t>
            </w:r>
          </w:p>
          <w:p w:rsidR="00BF582A" w:rsidRDefault="00DF3B7B">
            <w:pPr>
              <w:spacing w:before="64" w:line="228"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Intervenire su impianti di depurazione dei reflui e processi di smaltimento dei rifiuti, nel rispetto de</w:t>
            </w:r>
            <w:r>
              <w:rPr>
                <w:rFonts w:ascii="Arial Narrow" w:eastAsia="Arial Narrow" w:hAnsi="Arial Narrow"/>
                <w:color w:val="000000"/>
                <w:sz w:val="20"/>
                <w:lang w:val="it-IT"/>
              </w:rPr>
              <w:t>lle leggi e delle normative ambientali, nazionali e comunitarie.</w:t>
            </w:r>
          </w:p>
          <w:p w:rsidR="00BF582A" w:rsidRDefault="00DF3B7B">
            <w:pPr>
              <w:spacing w:before="67" w:line="226"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per la valutazione di un bilancio energetico in relazione all'impatto ambientale.</w:t>
            </w:r>
          </w:p>
          <w:p w:rsidR="00BF582A" w:rsidRDefault="00DF3B7B">
            <w:pPr>
              <w:spacing w:before="68" w:line="225"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le tecniche di post-lavorazione di prodotti polimerici e di riciclo del materiale plastico.</w:t>
            </w:r>
          </w:p>
          <w:p w:rsidR="00BF582A" w:rsidRDefault="00DF3B7B">
            <w:pPr>
              <w:spacing w:before="63" w:line="23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Documentare progetti e processi produttivi e redigere relazioni, rapporti e comunicazioni.</w:t>
            </w:r>
          </w:p>
          <w:p w:rsidR="00BF582A" w:rsidRDefault="00DF3B7B">
            <w:pPr>
              <w:spacing w:before="57" w:line="231"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Dimensionare le attrezzature, gli impianti e organi meccanici e</w:t>
            </w:r>
            <w:r>
              <w:rPr>
                <w:rFonts w:ascii="Arial Narrow" w:eastAsia="Arial Narrow" w:hAnsi="Arial Narrow"/>
                <w:color w:val="000000"/>
                <w:sz w:val="20"/>
                <w:lang w:val="it-IT"/>
              </w:rPr>
              <w:t xml:space="preserve"> idraulici di interesse.</w:t>
            </w:r>
          </w:p>
          <w:p w:rsidR="00BF582A" w:rsidRDefault="00DF3B7B">
            <w:pPr>
              <w:spacing w:before="59" w:line="230" w:lineRule="exact"/>
              <w:ind w:left="72"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Definire e documentare il ciclo di fabbricazione1 montaggio1 manutenzione di un prodotto dalla progettazione alla realizzazione.</w:t>
            </w:r>
          </w:p>
          <w:p w:rsidR="00BF582A" w:rsidRDefault="00DF3B7B">
            <w:pPr>
              <w:spacing w:before="55" w:after="12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Abbinare macchine e attrezzature alle lavorazioni.</w:t>
            </w:r>
          </w:p>
        </w:tc>
      </w:tr>
    </w:tbl>
    <w:p w:rsidR="00BF582A" w:rsidRDefault="00BF582A">
      <w:pPr>
        <w:sectPr w:rsidR="00BF582A">
          <w:type w:val="continuous"/>
          <w:pgSz w:w="11904" w:h="16843"/>
          <w:pgMar w:top="1267" w:right="1104" w:bottom="307" w:left="1027" w:header="720" w:footer="720" w:gutter="0"/>
          <w:cols w:num="2" w:space="0" w:equalWidth="0">
            <w:col w:w="4891" w:space="0"/>
            <w:col w:w="4882" w:space="0"/>
          </w:cols>
        </w:sectPr>
      </w:pPr>
    </w:p>
    <w:p w:rsidR="00BF582A" w:rsidRDefault="00DF3B7B">
      <w:pPr>
        <w:tabs>
          <w:tab w:val="right" w:pos="9864"/>
        </w:tabs>
        <w:spacing w:before="118"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48</w:t>
      </w:r>
    </w:p>
    <w:p w:rsidR="00BF582A" w:rsidRDefault="00DF3B7B">
      <w:pPr>
        <w:spacing w:line="229" w:lineRule="exact"/>
        <w:ind w:left="14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type w:val="continuous"/>
          <w:pgSz w:w="11904" w:h="16843"/>
          <w:pgMar w:top="1267" w:right="932" w:bottom="307" w:left="941"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82"/>
        <w:gridCol w:w="9"/>
      </w:tblGrid>
      <w:tr w:rsidR="00BF582A">
        <w:tblPrEx>
          <w:tblCellMar>
            <w:top w:w="0" w:type="dxa"/>
            <w:bottom w:w="0" w:type="dxa"/>
          </w:tblCellMar>
        </w:tblPrEx>
        <w:trPr>
          <w:trHeight w:hRule="exact" w:val="5779"/>
        </w:trPr>
        <w:tc>
          <w:tcPr>
            <w:tcW w:w="4891"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Strumenti della produzione assistita.</w:t>
            </w:r>
          </w:p>
          <w:p w:rsidR="00BF582A" w:rsidRDefault="00DF3B7B">
            <w:pPr>
              <w:spacing w:line="289"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e parametri t</w:t>
            </w:r>
            <w:r>
              <w:rPr>
                <w:rFonts w:ascii="Arial Narrow" w:eastAsia="Arial Narrow" w:hAnsi="Arial Narrow"/>
                <w:color w:val="000000"/>
                <w:sz w:val="20"/>
                <w:lang w:val="it-IT"/>
              </w:rPr>
              <w:t>ecnologici delle macchine utensili. Strumenti e metodi della programmazione operativa. Lotto economico di produzione e di acquisto.</w:t>
            </w:r>
          </w:p>
          <w:p w:rsidR="00BF582A" w:rsidRDefault="00DF3B7B">
            <w:pPr>
              <w:spacing w:before="57" w:line="231"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dei magazzini, sistemi di approvvigionamento e gestione delle scorte.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 catena di fornitura e d</w:t>
            </w:r>
            <w:r>
              <w:rPr>
                <w:rFonts w:ascii="Arial Narrow" w:eastAsia="Arial Narrow" w:hAnsi="Arial Narrow"/>
                <w:color w:val="000000"/>
                <w:sz w:val="20"/>
                <w:lang w:val="it-IT"/>
              </w:rPr>
              <w:t>ei relativi contratti.</w:t>
            </w:r>
          </w:p>
          <w:p w:rsidR="00BF582A" w:rsidRDefault="00DF3B7B">
            <w:pPr>
              <w:spacing w:before="68" w:line="225" w:lineRule="exact"/>
              <w:ind w:left="72" w:right="10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sulla proprietà industriale e convenzioni internazionali su marchi, design e brevetti.</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Certificazioni aziendali relative a qualità, ambiente e sicurezza.</w:t>
            </w:r>
          </w:p>
          <w:p w:rsidR="00BF582A" w:rsidRDefault="00DF3B7B">
            <w:pPr>
              <w:spacing w:before="58" w:line="230" w:lineRule="exact"/>
              <w:ind w:left="72" w:righ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Diagramma dei vincoli, tecniche e strumenti di programmazione, controllo e verifica degli obiettivi. Diagrammi causa-effetto.</w:t>
            </w:r>
          </w:p>
          <w:p w:rsidR="00BF582A" w:rsidRDefault="00DF3B7B">
            <w:pPr>
              <w:spacing w:before="57"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simulazione e procedure di collaudo con software dedicati.</w:t>
            </w:r>
          </w:p>
          <w:p w:rsidR="00BF582A" w:rsidRDefault="00DF3B7B">
            <w:pPr>
              <w:spacing w:line="288" w:lineRule="exact"/>
              <w:ind w:left="72" w:righ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Mappe concettuali per rappresentazione sintetica del proget</w:t>
            </w:r>
            <w:r>
              <w:rPr>
                <w:rFonts w:ascii="Arial Narrow" w:eastAsia="Arial Narrow" w:hAnsi="Arial Narrow"/>
                <w:color w:val="000000"/>
                <w:spacing w:val="-1"/>
                <w:sz w:val="20"/>
                <w:lang w:val="it-IT"/>
              </w:rPr>
              <w:t>to. Terminologia tecnica di settore, anche in lingua inglese.</w:t>
            </w:r>
          </w:p>
        </w:tc>
      </w:tr>
      <w:tr w:rsidR="00BF582A">
        <w:tblPrEx>
          <w:tblCellMar>
            <w:top w:w="0" w:type="dxa"/>
            <w:bottom w:w="0" w:type="dxa"/>
          </w:tblCellMar>
        </w:tblPrEx>
        <w:trPr>
          <w:gridAfter w:val="1"/>
          <w:wAfter w:w="9" w:type="dxa"/>
          <w:trHeight w:hRule="exact" w:val="5779"/>
        </w:trPr>
        <w:tc>
          <w:tcPr>
            <w:tcW w:w="4882" w:type="dxa"/>
            <w:tcBorders>
              <w:top w:val="single" w:sz="5" w:space="0" w:color="000000"/>
              <w:left w:val="single" w:sz="5" w:space="0" w:color="000000"/>
              <w:bottom w:val="single" w:sz="5" w:space="0" w:color="000000"/>
              <w:right w:val="single" w:sz="5" w:space="0" w:color="000000"/>
            </w:tcBorders>
          </w:tcPr>
          <w:p w:rsidR="00BF582A" w:rsidRDefault="00DF3B7B">
            <w:pPr>
              <w:spacing w:line="230" w:lineRule="exact"/>
              <w:ind w:left="72" w:right="288"/>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Utilizzare tecniche di programmazione e analisi statistica per il controllo della produzione.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e gli strumenti di gestione dei processi.</w:t>
            </w:r>
          </w:p>
          <w:p w:rsidR="00BF582A" w:rsidRDefault="00DF3B7B">
            <w:pPr>
              <w:spacing w:before="59"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metodi di ottimizzazione della gestione di magazzino e della logistica in funzione dei volumi di produzione e di acquisto.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rapporti con clienti e fornitori.</w:t>
            </w:r>
          </w:p>
          <w:p w:rsidR="00BF582A" w:rsidRDefault="00DF3B7B">
            <w:pPr>
              <w:spacing w:before="68" w:line="225"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obiettivi, processi e organizzazione delle funzioni aziendali e i re</w:t>
            </w:r>
            <w:r>
              <w:rPr>
                <w:rFonts w:ascii="Arial Narrow" w:eastAsia="Arial Narrow" w:hAnsi="Arial Narrow"/>
                <w:color w:val="000000"/>
                <w:sz w:val="20"/>
                <w:lang w:val="it-IT"/>
              </w:rPr>
              <w:t>lativi strumenti operativi.</w:t>
            </w:r>
          </w:p>
          <w:p w:rsidR="00BF582A" w:rsidRDefault="00DF3B7B">
            <w:pPr>
              <w:spacing w:before="67" w:line="226"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fattibilità del progetto in relazione a vincoli e risorse, umane, tecniche e finanziarie.</w:t>
            </w:r>
          </w:p>
          <w:p w:rsidR="00BF582A" w:rsidRDefault="00DF3B7B">
            <w:pPr>
              <w:spacing w:before="61"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monitorare e coordinare le fasi di realizzazione di un progetto.</w:t>
            </w:r>
          </w:p>
          <w:p w:rsidR="00BF582A" w:rsidRDefault="00DF3B7B">
            <w:pPr>
              <w:spacing w:before="58"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e sintetizzare le specifiche di un</w:t>
            </w:r>
            <w:r>
              <w:rPr>
                <w:rFonts w:ascii="Arial Narrow" w:eastAsia="Arial Narrow" w:hAnsi="Arial Narrow"/>
                <w:color w:val="000000"/>
                <w:sz w:val="20"/>
                <w:lang w:val="it-IT"/>
              </w:rPr>
              <w:t xml:space="preserve"> progetto attraverso mappe concettuali.</w:t>
            </w:r>
          </w:p>
          <w:p w:rsidR="00BF582A" w:rsidRDefault="00DF3B7B">
            <w:pPr>
              <w:spacing w:before="57" w:line="231"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specifiche di progetto, verificando il raggiungimento degli obiettivi prefissati.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w:t>
            </w:r>
          </w:p>
          <w:p w:rsidR="00BF582A" w:rsidRDefault="00DF3B7B">
            <w:pPr>
              <w:spacing w:before="58"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ed analizzare l'influenza dei ritiri del materiale nel dimensionamento di stampi e matrici.</w:t>
            </w:r>
          </w:p>
          <w:p w:rsidR="00BF582A" w:rsidRDefault="00DF3B7B">
            <w:pPr>
              <w:spacing w:before="68" w:after="51" w:line="225"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tecnica di settore, anche in lingua inglese.</w:t>
            </w:r>
          </w:p>
        </w:tc>
      </w:tr>
    </w:tbl>
    <w:p w:rsidR="00BF582A" w:rsidRDefault="00BF582A">
      <w:pPr>
        <w:sectPr w:rsidR="00BF582A">
          <w:pgSz w:w="11904" w:h="16843"/>
          <w:pgMar w:top="1267" w:right="1104" w:bottom="307" w:left="1027" w:header="720" w:footer="720" w:gutter="0"/>
          <w:cols w:num="2" w:space="0" w:equalWidth="0">
            <w:col w:w="4891" w:space="0"/>
            <w:col w:w="4882" w:space="0"/>
          </w:cols>
        </w:sectPr>
      </w:pPr>
    </w:p>
    <w:p w:rsidR="00BF582A" w:rsidRDefault="00DF3B7B">
      <w:pPr>
        <w:tabs>
          <w:tab w:val="right" w:pos="9864"/>
        </w:tabs>
        <w:spacing w:before="861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Meccanica, Meccatronica ed Energia - Articolazione: Meccanica e</w:t>
      </w:r>
      <w:r>
        <w:rPr>
          <w:rFonts w:ascii="Arial Narrow" w:eastAsia="Arial Narrow" w:hAnsi="Arial Narrow"/>
          <w:color w:val="000000"/>
          <w:sz w:val="20"/>
          <w:lang w:val="it-IT"/>
        </w:rPr>
        <w:tab/>
      </w:r>
      <w:r>
        <w:rPr>
          <w:rFonts w:ascii="Arial" w:eastAsia="Arial" w:hAnsi="Arial"/>
          <w:color w:val="000000"/>
          <w:sz w:val="20"/>
          <w:lang w:val="it-IT"/>
        </w:rPr>
        <w:t>49</w:t>
      </w:r>
    </w:p>
    <w:p w:rsidR="00BF582A" w:rsidRDefault="00DF3B7B">
      <w:pPr>
        <w:spacing w:line="229" w:lineRule="exact"/>
        <w:ind w:left="14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Meccatronica — Opzione: Tecnologie delle materie plastiche.</w:t>
      </w:r>
    </w:p>
    <w:p w:rsidR="00BF582A" w:rsidRDefault="00BF582A">
      <w:pPr>
        <w:sectPr w:rsidR="00BF582A">
          <w:type w:val="continuous"/>
          <w:pgSz w:w="11904" w:h="16843"/>
          <w:pgMar w:top="1267" w:right="932" w:bottom="307" w:left="941" w:header="720" w:footer="720" w:gutter="0"/>
          <w:cols w:space="720"/>
        </w:sectPr>
      </w:pPr>
    </w:p>
    <w:p w:rsidR="00BF582A" w:rsidRDefault="00DF3B7B">
      <w:pPr>
        <w:spacing w:before="435"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lastRenderedPageBreak/>
        <w:t xml:space="preserve">INDIRIZZO </w:t>
      </w:r>
    </w:p>
    <w:p w:rsidR="00BF582A" w:rsidRDefault="00DF3B7B">
      <w:pPr>
        <w:spacing w:before="421"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“TRASPORTI E LOGISTICA”</w:t>
      </w:r>
    </w:p>
    <w:p w:rsidR="00BF582A" w:rsidRDefault="00DF3B7B">
      <w:pPr>
        <w:spacing w:before="829"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22"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“COSTRUZIONE DEL MEZZO”</w:t>
      </w:r>
    </w:p>
    <w:p w:rsidR="00BF582A" w:rsidRDefault="00DF3B7B">
      <w:pPr>
        <w:spacing w:before="834"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7" w:after="6528"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“COSTRUZIONI AERONAUTICHE”</w:t>
      </w:r>
    </w:p>
    <w:p w:rsidR="00BF582A" w:rsidRDefault="00DF3B7B">
      <w:pPr>
        <w:tabs>
          <w:tab w:val="right" w:pos="9936"/>
        </w:tabs>
        <w:spacing w:before="1"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50</w:t>
      </w:r>
    </w:p>
    <w:p w:rsidR="00BF582A" w:rsidRDefault="00DF3B7B">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Costruzioni aeronautiche</w:t>
      </w:r>
    </w:p>
    <w:p w:rsidR="00BF582A" w:rsidRDefault="00BF582A">
      <w:pPr>
        <w:sectPr w:rsidR="00BF582A">
          <w:pgSz w:w="11904" w:h="16843"/>
          <w:pgMar w:top="3500" w:right="706" w:bottom="231" w:left="1167" w:header="720" w:footer="720" w:gutter="0"/>
          <w:cols w:space="720"/>
        </w:sectPr>
      </w:pPr>
    </w:p>
    <w:p w:rsidR="00BF582A" w:rsidRDefault="00DF3B7B">
      <w:pPr>
        <w:spacing w:before="15" w:after="194" w:line="230" w:lineRule="exact"/>
        <w:ind w:left="300" w:right="106" w:firstLine="300"/>
        <w:jc w:val="center"/>
        <w:textAlignment w:val="baseline"/>
        <w:rPr>
          <w:rFonts w:ascii="Arial" w:eastAsia="Arial" w:hAnsi="Arial"/>
          <w:b/>
          <w:color w:val="000000"/>
          <w:sz w:val="20"/>
          <w:lang w:val="it-IT"/>
        </w:rPr>
      </w:pPr>
      <w:r>
        <w:rPr>
          <w:noProof/>
          <w:lang w:val="it-IT" w:eastAsia="it-IT"/>
        </w:rPr>
        <w:lastRenderedPageBreak/>
        <mc:AlternateContent>
          <mc:Choice Requires="wps">
            <w:drawing>
              <wp:anchor distT="0" distB="0" distL="123190" distR="0" simplePos="0" relativeHeight="251599360" behindDoc="1" locked="0" layoutInCell="1" allowOverlap="1">
                <wp:simplePos x="0" y="0"/>
                <wp:positionH relativeFrom="page">
                  <wp:posOffset>829310</wp:posOffset>
                </wp:positionH>
                <wp:positionV relativeFrom="page">
                  <wp:posOffset>800100</wp:posOffset>
                </wp:positionV>
                <wp:extent cx="6246495" cy="427355"/>
                <wp:effectExtent l="0" t="0" r="0" b="0"/>
                <wp:wrapNone/>
                <wp:docPr id="16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95" cy="427355"/>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pPr>
                              <w:pBdr>
                                <w:top w:val="single" w:sz="5" w:space="0" w:color="000000"/>
                                <w:left w:val="single" w:sz="5" w:space="9"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73" type="#_x0000_t202" style="position:absolute;left:0;text-align:left;margin-left:65.3pt;margin-top:63pt;width:491.85pt;height:33.65pt;z-index:-251717120;visibility:visible;mso-wrap-style:square;mso-width-percent:0;mso-height-percent:0;mso-wrap-distance-left:9.7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" fillcolor="#fc9" stroked="f">
                <v:textbox inset="0,0,0,0">
                  <w:txbxContent>
                    <w:p w:rsidR="00BF582A" w:rsidRDefault="00BF582A">
                      <w:pPr>
                        <w:pBdr>
                          <w:top w:val="single" w:sz="5" w:space="0" w:color="000000"/>
                          <w:left w:val="single" w:sz="5" w:space="9" w:color="000000"/>
                          <w:bottom w:val="single" w:sz="5" w:space="0" w:color="000000"/>
                          <w:right w:val="single" w:sz="5" w:space="0" w:color="000000"/>
                        </w:pBdr>
                      </w:pPr>
                    </w:p>
                  </w:txbxContent>
                </v:textbox>
                <w10:wrap anchorx="page" anchory="page"/>
              </v:shape>
            </w:pict>
          </mc:Fallback>
        </mc:AlternateContent>
      </w:r>
      <w:r>
        <w:rPr>
          <w:noProof/>
          <w:lang w:val="it-IT" w:eastAsia="it-IT"/>
        </w:rPr>
        <mc:AlternateContent>
          <mc:Choice Requires="wps">
            <w:drawing>
              <wp:anchor distT="0" distB="0" distL="0" distR="0" simplePos="0" relativeHeight="251600384"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6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74" type="#_x0000_t202" style="position:absolute;left:0;text-align:left;margin-left:66.25pt;margin-top:806.15pt;width:90.25pt;height:9.7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w:eastAsia="Arial" w:hAnsi="Arial"/>
          <w:b/>
          <w:color w:val="000000"/>
          <w:sz w:val="20"/>
          <w:lang w:val="it-IT"/>
        </w:rPr>
        <w:t xml:space="preserve">Attività e insegnamenti dell’indirizzo indirizzo Trasporti </w:t>
      </w:r>
      <w:r>
        <w:rPr>
          <w:rFonts w:ascii="Arial" w:eastAsia="Arial" w:hAnsi="Arial"/>
          <w:b/>
          <w:color w:val="000000"/>
          <w:sz w:val="20"/>
          <w:lang w:val="it-IT"/>
        </w:rPr>
        <w:t xml:space="preserve">e logistica </w:t>
      </w:r>
      <w:r>
        <w:rPr>
          <w:rFonts w:ascii="Arial" w:eastAsia="Arial" w:hAnsi="Arial"/>
          <w:b/>
          <w:color w:val="000000"/>
          <w:sz w:val="20"/>
          <w:lang w:val="it-IT"/>
        </w:rPr>
        <w:br/>
        <w:t>articolazione: Costruzione del mezzo opzione: Costruzioni aeronautiche</w:t>
      </w:r>
    </w:p>
    <w:p w:rsidR="00BF582A" w:rsidRDefault="00DF3B7B">
      <w:pPr>
        <w:spacing w:before="7"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178" w:after="95" w:line="229" w:lineRule="exact"/>
        <w:ind w:left="216"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padroneggiare il linguaggio formale e i</w:t>
      </w:r>
      <w:r>
        <w:rPr>
          <w:rFonts w:ascii="Arial Narrow" w:eastAsia="Arial Narrow" w:hAnsi="Arial Narrow"/>
          <w:i/>
          <w:color w:val="000000"/>
          <w:spacing w:val="1"/>
          <w:sz w:val="20"/>
          <w:lang w:val="it-IT"/>
        </w:rPr>
        <w:t xml:space="preserve"> procedimenti dimostrativi della matematica; possedere gli strumenti matematici, statistici e del calcolo delle probabilità necessari per la comprensione delle discipline scientifiche e per poter operare nel campo delle scienze applicate; collocare il pens</w:t>
      </w:r>
      <w:r>
        <w:rPr>
          <w:rFonts w:ascii="Arial Narrow" w:eastAsia="Arial Narrow" w:hAnsi="Arial Narrow"/>
          <w:i/>
          <w:color w:val="000000"/>
          <w:spacing w:val="1"/>
          <w:sz w:val="20"/>
          <w:lang w:val="it-IT"/>
        </w:rPr>
        <w:t>iero matematico e scientifico nei grandi temi dello sviluppo della storia delle idee, della cultura, delle scoperte scientifiche e delle invenzioni tecnologiche.</w:t>
      </w:r>
    </w:p>
    <w:tbl>
      <w:tblPr>
        <w:tblW w:w="0" w:type="auto"/>
        <w:tblInd w:w="93" w:type="dxa"/>
        <w:tblLayout w:type="fixed"/>
        <w:tblCellMar>
          <w:left w:w="0" w:type="dxa"/>
          <w:right w:w="0" w:type="dxa"/>
        </w:tblCellMar>
        <w:tblLook w:val="04A0" w:firstRow="1" w:lastRow="0" w:firstColumn="1" w:lastColumn="0" w:noHBand="0" w:noVBand="1"/>
      </w:tblPr>
      <w:tblGrid>
        <w:gridCol w:w="5035"/>
        <w:gridCol w:w="480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57"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3897"/>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6"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w:t>
            </w:r>
            <w:r>
              <w:rPr>
                <w:rFonts w:ascii="Arial Narrow" w:eastAsia="Arial Narrow" w:hAnsi="Arial Narrow"/>
                <w:color w:val="000000"/>
                <w:sz w:val="20"/>
                <w:lang w:val="it-IT"/>
              </w:rPr>
              <w:t>le, costituiscono il riferimento delle attività didattiche della disciplina nel secondo biennio. La disciplina, nell'ambito della programmazione del Consiglio di classe, concorre in particolare al raggiungimento dei seguenti risultati di apprendimento, rel</w:t>
            </w:r>
            <w:r>
              <w:rPr>
                <w:rFonts w:ascii="Arial Narrow" w:eastAsia="Arial Narrow" w:hAnsi="Arial Narrow"/>
                <w:color w:val="000000"/>
                <w:sz w:val="20"/>
                <w:lang w:val="it-IT"/>
              </w:rPr>
              <w:t>ativi all'indirizzo, espressi in termini di competenze:</w:t>
            </w:r>
          </w:p>
          <w:p w:rsidR="00BF582A" w:rsidRDefault="00DF3B7B">
            <w:pPr>
              <w:numPr>
                <w:ilvl w:val="0"/>
                <w:numId w:val="3"/>
              </w:numPr>
              <w:tabs>
                <w:tab w:val="clear" w:pos="432"/>
                <w:tab w:val="left" w:pos="720"/>
              </w:tabs>
              <w:spacing w:before="138"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BF582A" w:rsidRDefault="00DF3B7B">
            <w:pPr>
              <w:numPr>
                <w:ilvl w:val="0"/>
                <w:numId w:val="3"/>
              </w:numPr>
              <w:tabs>
                <w:tab w:val="clear" w:pos="432"/>
                <w:tab w:val="left" w:pos="720"/>
                <w:tab w:val="left" w:pos="1440"/>
                <w:tab w:val="left" w:pos="1728"/>
                <w:tab w:val="left" w:pos="2520"/>
                <w:tab w:val="left" w:pos="2880"/>
                <w:tab w:val="left" w:pos="3672"/>
                <w:tab w:val="left" w:pos="4536"/>
                <w:tab w:val="left" w:pos="5040"/>
                <w:tab w:val="left" w:pos="5688"/>
                <w:tab w:val="left" w:pos="6480"/>
                <w:tab w:val="left" w:pos="6696"/>
                <w:tab w:val="right" w:pos="9720"/>
              </w:tabs>
              <w:spacing w:before="55"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w:t>
            </w:r>
            <w:r>
              <w:rPr>
                <w:rFonts w:ascii="Arial Narrow" w:eastAsia="Arial Narrow" w:hAnsi="Arial Narrow"/>
                <w:b/>
                <w:color w:val="000000"/>
                <w:sz w:val="20"/>
                <w:lang w:val="it-IT"/>
              </w:rPr>
              <w:tab/>
              <w:t>le</w:t>
            </w:r>
            <w:r>
              <w:rPr>
                <w:rFonts w:ascii="Arial Narrow" w:eastAsia="Arial Narrow" w:hAnsi="Arial Narrow"/>
                <w:b/>
                <w:color w:val="000000"/>
                <w:sz w:val="20"/>
                <w:lang w:val="it-IT"/>
              </w:rPr>
              <w:tab/>
              <w:t>strategie</w:t>
            </w:r>
            <w:r>
              <w:rPr>
                <w:rFonts w:ascii="Arial Narrow" w:eastAsia="Arial Narrow" w:hAnsi="Arial Narrow"/>
                <w:b/>
                <w:color w:val="000000"/>
                <w:sz w:val="20"/>
                <w:lang w:val="it-IT"/>
              </w:rPr>
              <w:tab/>
              <w:t>del</w:t>
            </w:r>
            <w:r>
              <w:rPr>
                <w:rFonts w:ascii="Arial Narrow" w:eastAsia="Arial Narrow" w:hAnsi="Arial Narrow"/>
                <w:b/>
                <w:color w:val="000000"/>
                <w:sz w:val="20"/>
                <w:lang w:val="it-IT"/>
              </w:rPr>
              <w:tab/>
              <w:t>pensiero</w:t>
            </w:r>
            <w:r>
              <w:rPr>
                <w:rFonts w:ascii="Arial Narrow" w:eastAsia="Arial Narrow" w:hAnsi="Arial Narrow"/>
                <w:b/>
                <w:color w:val="000000"/>
                <w:sz w:val="20"/>
                <w:lang w:val="it-IT"/>
              </w:rPr>
              <w:tab/>
              <w:t>razionale</w:t>
            </w:r>
            <w:r>
              <w:rPr>
                <w:rFonts w:ascii="Arial Narrow" w:eastAsia="Arial Narrow" w:hAnsi="Arial Narrow"/>
                <w:b/>
                <w:color w:val="000000"/>
                <w:sz w:val="20"/>
                <w:lang w:val="it-IT"/>
              </w:rPr>
              <w:tab/>
              <w:t>negli</w:t>
            </w:r>
            <w:r>
              <w:rPr>
                <w:rFonts w:ascii="Arial Narrow" w:eastAsia="Arial Narrow" w:hAnsi="Arial Narrow"/>
                <w:b/>
                <w:color w:val="000000"/>
                <w:sz w:val="20"/>
                <w:lang w:val="it-IT"/>
              </w:rPr>
              <w:tab/>
            </w:r>
            <w:r>
              <w:rPr>
                <w:rFonts w:ascii="Arial Narrow" w:eastAsia="Arial Narrow" w:hAnsi="Arial Narrow"/>
                <w:b/>
                <w:color w:val="000000"/>
                <w:sz w:val="20"/>
                <w:lang w:val="it-IT"/>
              </w:rPr>
              <w:t>aspetti</w:t>
            </w:r>
            <w:r>
              <w:rPr>
                <w:rFonts w:ascii="Arial Narrow" w:eastAsia="Arial Narrow" w:hAnsi="Arial Narrow"/>
                <w:b/>
                <w:color w:val="000000"/>
                <w:sz w:val="20"/>
                <w:lang w:val="it-IT"/>
              </w:rPr>
              <w:tab/>
              <w:t>dialettici</w:t>
            </w:r>
            <w:r>
              <w:rPr>
                <w:rFonts w:ascii="Arial Narrow" w:eastAsia="Arial Narrow" w:hAnsi="Arial Narrow"/>
                <w:b/>
                <w:color w:val="000000"/>
                <w:sz w:val="20"/>
                <w:lang w:val="it-IT"/>
              </w:rPr>
              <w:tab/>
              <w:t>e</w:t>
            </w:r>
            <w:r>
              <w:rPr>
                <w:rFonts w:ascii="Arial Narrow" w:eastAsia="Arial Narrow" w:hAnsi="Arial Narrow"/>
                <w:b/>
                <w:color w:val="000000"/>
                <w:sz w:val="20"/>
                <w:lang w:val="it-IT"/>
              </w:rPr>
              <w:tab/>
              <w:t>algoritmici</w:t>
            </w:r>
            <w:r>
              <w:rPr>
                <w:rFonts w:ascii="Arial Narrow" w:eastAsia="Arial Narrow" w:hAnsi="Arial Narrow"/>
                <w:b/>
                <w:color w:val="000000"/>
                <w:sz w:val="20"/>
                <w:lang w:val="it-IT"/>
              </w:rPr>
              <w:tab/>
              <w:t xml:space="preserve">per affrontare situazioni </w:t>
            </w:r>
            <w:r>
              <w:rPr>
                <w:rFonts w:ascii="Arial Narrow" w:eastAsia="Arial Narrow" w:hAnsi="Arial Narrow"/>
                <w:b/>
                <w:color w:val="000000"/>
                <w:sz w:val="20"/>
                <w:lang w:val="it-IT"/>
              </w:rPr>
              <w:br/>
              <w:t>problematiche, elaborando opportune soluzioni</w:t>
            </w:r>
          </w:p>
          <w:p w:rsidR="00BF582A" w:rsidRDefault="00DF3B7B">
            <w:pPr>
              <w:numPr>
                <w:ilvl w:val="0"/>
                <w:numId w:val="3"/>
              </w:numPr>
              <w:tabs>
                <w:tab w:val="clear" w:pos="432"/>
                <w:tab w:val="left" w:pos="720"/>
              </w:tabs>
              <w:spacing w:before="56"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3"/>
              </w:numPr>
              <w:tabs>
                <w:tab w:val="clear" w:pos="432"/>
                <w:tab w:val="left" w:pos="720"/>
              </w:tabs>
              <w:spacing w:before="49"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le reti e </w:t>
            </w:r>
            <w:r>
              <w:rPr>
                <w:rFonts w:ascii="Arial Narrow" w:eastAsia="Arial Narrow" w:hAnsi="Arial Narrow"/>
                <w:b/>
                <w:color w:val="000000"/>
                <w:sz w:val="20"/>
                <w:lang w:val="it-IT"/>
              </w:rPr>
              <w:t>gli strumenti informatici nelle attività di studio, ricerca e approfondimento disciplinare</w:t>
            </w:r>
          </w:p>
          <w:p w:rsidR="00BF582A" w:rsidRDefault="00DF3B7B">
            <w:pPr>
              <w:numPr>
                <w:ilvl w:val="0"/>
                <w:numId w:val="3"/>
              </w:numPr>
              <w:tabs>
                <w:tab w:val="clear" w:pos="432"/>
                <w:tab w:val="left" w:pos="720"/>
              </w:tabs>
              <w:spacing w:before="56"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BF582A" w:rsidRDefault="00DF3B7B">
            <w:pPr>
              <w:spacing w:before="39" w:line="229" w:lineRule="exact"/>
              <w:ind w:left="144" w:right="10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Le tematic</w:t>
            </w:r>
            <w:r>
              <w:rPr>
                <w:rFonts w:ascii="Arial Narrow" w:eastAsia="Arial Narrow" w:hAnsi="Arial Narrow"/>
                <w:color w:val="000000"/>
                <w:spacing w:val="-4"/>
                <w:sz w:val="20"/>
                <w:lang w:val="it-IT"/>
              </w:rPr>
              <w:t>he di interesse professionale saranno selezionate e approfondite in accordo con i docenti delle discipline tecnologiche. L'articolazione dell'insegnamento di "Complementi di matematica" in conoscenze e abilità è di seguito indicata quale orientamento per l</w:t>
            </w:r>
            <w:r>
              <w:rPr>
                <w:rFonts w:ascii="Arial Narrow" w:eastAsia="Arial Narrow" w:hAnsi="Arial Narrow"/>
                <w:color w:val="000000"/>
                <w:spacing w:val="-4"/>
                <w:sz w:val="20"/>
                <w:lang w:val="it-IT"/>
              </w:rPr>
              <w:t>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736"/>
        </w:trPr>
        <w:tc>
          <w:tcPr>
            <w:tcW w:w="5035" w:type="dxa"/>
            <w:tcBorders>
              <w:top w:val="single" w:sz="5" w:space="0" w:color="000000"/>
              <w:left w:val="single" w:sz="5" w:space="0" w:color="000000"/>
              <w:bottom w:val="single" w:sz="5" w:space="0" w:color="000000"/>
              <w:right w:val="single" w:sz="5" w:space="0" w:color="000000"/>
            </w:tcBorders>
          </w:tcPr>
          <w:p w:rsidR="00BF582A" w:rsidRDefault="00DF3B7B">
            <w:pPr>
              <w:spacing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Numeri complessi.</w:t>
            </w:r>
          </w:p>
          <w:p w:rsidR="00BF582A" w:rsidRDefault="00DF3B7B">
            <w:pPr>
              <w:spacing w:line="350" w:lineRule="exact"/>
              <w:ind w:left="144" w:right="21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 Equazioni differenziali.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Integrali curvilinei.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quadratura approssimati.</w:t>
            </w:r>
          </w:p>
          <w:p w:rsidR="00BF582A" w:rsidRDefault="00DF3B7B">
            <w:pPr>
              <w:spacing w:before="124" w:line="226"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Trigonometria sferica (teorema di Eulero, teorema dei seni, regola di Viete, regola di Nepero).</w:t>
            </w:r>
          </w:p>
          <w:p w:rsidR="00BF582A" w:rsidRDefault="00DF3B7B">
            <w:pPr>
              <w:spacing w:before="36" w:line="31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i problemi di scelta in condizioni d'incertezza.</w:t>
            </w:r>
          </w:p>
          <w:p w:rsidR="00BF582A" w:rsidRDefault="00DF3B7B">
            <w:pPr>
              <w:spacing w:before="119" w:line="231"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Problemi caratteristici della ricerca operativa: problema delle scorte, il PERT.</w:t>
            </w:r>
          </w:p>
          <w:p w:rsidR="00BF582A" w:rsidRDefault="00DF3B7B">
            <w:pPr>
              <w:spacing w:before="4" w:line="346" w:lineRule="exact"/>
              <w:ind w:left="144" w:right="190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Programmazione lineare in due incognite. Popolazione e campione.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121" w:after="612"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ipotesi statistiche per valutare l'efficacia d</w:t>
            </w:r>
            <w:r>
              <w:rPr>
                <w:rFonts w:ascii="Arial Narrow" w:eastAsia="Arial Narrow" w:hAnsi="Arial Narrow"/>
                <w:color w:val="000000"/>
                <w:sz w:val="20"/>
                <w:lang w:val="it-IT"/>
              </w:rPr>
              <w:t>i un nuovo prodotto o servizio.</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line="229" w:lineRule="exact"/>
              <w:ind w:left="72" w:right="2149"/>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con i numeri complessi.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logaritmiche.</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polari nel piano e nello spazio.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derivate parziali.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semplici equazioni differenziali.</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 solvere triangoli sferici.</w:t>
            </w:r>
          </w:p>
          <w:p w:rsidR="00BF582A" w:rsidRDefault="00DF3B7B">
            <w:pPr>
              <w:spacing w:before="58" w:line="230"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dati statistici riferiti ai sinistri e alla gestione del mezzo in chiave di efficienza ed economicità.</w:t>
            </w:r>
          </w:p>
          <w:p w:rsidR="00BF582A" w:rsidRDefault="00DF3B7B">
            <w:pPr>
              <w:spacing w:before="57" w:line="231" w:lineRule="exact"/>
              <w:ind w:left="72" w:right="86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modelli matematici in condizioni di certezza, d</w:t>
            </w:r>
            <w:r>
              <w:rPr>
                <w:rFonts w:ascii="Arial Narrow" w:eastAsia="Arial Narrow" w:hAnsi="Arial Narrow"/>
                <w:color w:val="000000"/>
                <w:spacing w:val="-4"/>
                <w:sz w:val="20"/>
                <w:lang w:val="it-IT"/>
              </w:rPr>
              <w:t>i incertezza, e per problemi relativi alle scorte.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il metodo del PERT in problemi semplificati.</w:t>
            </w:r>
          </w:p>
          <w:p w:rsidR="00BF582A" w:rsidRDefault="00DF3B7B">
            <w:pPr>
              <w:spacing w:before="63" w:line="23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programmazione lineare con il metodo grafico e con il metodo del simplesso.</w:t>
            </w:r>
          </w:p>
          <w:p w:rsidR="00BF582A" w:rsidRDefault="00DF3B7B">
            <w:pPr>
              <w:spacing w:before="58" w:line="230"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realizzare la rappresentazione grafica più idonea per un insieme di dati.</w:t>
            </w:r>
          </w:p>
          <w:p w:rsidR="00BF582A" w:rsidRDefault="00DF3B7B">
            <w:pPr>
              <w:spacing w:before="57" w:line="231"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test sulla media o su una proporzione per la verifica dell'efficacia di un prodotto o servizio.</w:t>
            </w:r>
          </w:p>
          <w:p w:rsidR="00BF582A" w:rsidRDefault="00DF3B7B">
            <w:pPr>
              <w:spacing w:before="58" w:after="65" w:line="230" w:lineRule="exact"/>
              <w:ind w:left="72"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stima e verifica di ipotesi.</w:t>
            </w:r>
          </w:p>
        </w:tc>
      </w:tr>
    </w:tbl>
    <w:p w:rsidR="00BF582A" w:rsidRDefault="00BF582A">
      <w:pPr>
        <w:spacing w:after="1557" w:line="20" w:lineRule="exact"/>
      </w:pPr>
    </w:p>
    <w:p w:rsidR="00BF582A" w:rsidRDefault="00DF3B7B">
      <w:pPr>
        <w:tabs>
          <w:tab w:val="right" w:pos="9936"/>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51</w:t>
      </w:r>
    </w:p>
    <w:p w:rsidR="00BF582A" w:rsidRDefault="00BF582A">
      <w:pPr>
        <w:sectPr w:rsidR="00BF582A">
          <w:pgSz w:w="11904" w:h="16843"/>
          <w:pgMar w:top="1260" w:right="761" w:bottom="324" w:left="1112" w:header="720" w:footer="720" w:gutter="0"/>
          <w:cols w:space="720"/>
        </w:sectPr>
      </w:pPr>
    </w:p>
    <w:p w:rsidR="00BF582A" w:rsidRDefault="00DF3B7B">
      <w:pPr>
        <w:spacing w:before="18"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01408"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6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75" type="#_x0000_t202" style="position:absolute;left:0;text-align:left;margin-left:66.25pt;margin-top:806.15pt;width:90.25pt;height:9.7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ELETTROTECNICA, ELETTRONICA E AUTOMA2ION</w:t>
      </w:r>
    </w:p>
    <w:p w:rsidR="00BF582A" w:rsidRDefault="00DF3B7B">
      <w:pPr>
        <w:spacing w:before="57" w:line="227"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"Elettrotecnica, elettronica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w:t>
      </w:r>
      <w:r>
        <w:rPr>
          <w:rFonts w:ascii="Arial Narrow" w:eastAsia="Arial Narrow" w:hAnsi="Arial Narrow"/>
          <w:i/>
          <w:color w:val="000000"/>
          <w:sz w:val="20"/>
          <w:lang w:val="it-IT"/>
        </w:rPr>
        <w:t>opriati per investigare su fenomeni e interpretare dati sperimentali; riconoscere, nei diversi campi disciplinari studiati, i criteri scientifici di affidabilità delle conoscenze e delle conclusioni che vi afferiscono; utilizzare le reti e gli strumenti in</w:t>
      </w:r>
      <w:r>
        <w:rPr>
          <w:rFonts w:ascii="Arial Narrow" w:eastAsia="Arial Narrow" w:hAnsi="Arial Narrow"/>
          <w:i/>
          <w:color w:val="000000"/>
          <w:sz w:val="20"/>
          <w:lang w:val="it-IT"/>
        </w:rPr>
        <w:t>formatici nelle attività di studio, ricerca e approfondimento disciplinare; padroneggiare l'uso di strumenti tecnologici con particolare attenzione alla sicurezza nei luoghi di vita e di lavoro, alla tutela della persona, dell'ambiente e del territorio; ut</w:t>
      </w:r>
      <w:r>
        <w:rPr>
          <w:rFonts w:ascii="Arial Narrow" w:eastAsia="Arial Narrow" w:hAnsi="Arial Narrow"/>
          <w:i/>
          <w:color w:val="000000"/>
          <w:sz w:val="20"/>
          <w:lang w:val="it-IT"/>
        </w:rPr>
        <w:t xml:space="preserve">ilizzare, in contesti di ricerca applicata, procedure e tecniche per trovare soluzioni innovative e migliorative, in relazione ai campi di propria competenza; cogliere l'importanza dell'orientamento al risultato, del lavoro per obiettivi e della necessità </w:t>
      </w:r>
      <w:r>
        <w:rPr>
          <w:rFonts w:ascii="Arial Narrow" w:eastAsia="Arial Narrow" w:hAnsi="Arial Narrow"/>
          <w:i/>
          <w:color w:val="000000"/>
          <w:sz w:val="20"/>
          <w:lang w:val="it-IT"/>
        </w:rPr>
        <w:t>di assumere responsabilità nel rispetto dell'etica e della deontologia professionale; orientarsi nella normativa che disciplina i processi produttivi del settore di riferimento, con particolare attenzione sia alla sicurezza sui luoghi di vita e di lavoro s</w:t>
      </w:r>
      <w:r>
        <w:rPr>
          <w:rFonts w:ascii="Arial Narrow" w:eastAsia="Arial Narrow" w:hAnsi="Arial Narrow"/>
          <w:i/>
          <w:color w:val="000000"/>
          <w:sz w:val="20"/>
          <w:lang w:val="it-IT"/>
        </w:rPr>
        <w:t>ia alla tutela dell'ambiente e del territorio.</w:t>
      </w: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62" w:line="23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581"/>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w:t>
            </w:r>
            <w:r>
              <w:rPr>
                <w:rFonts w:ascii="Arial Narrow" w:eastAsia="Arial Narrow" w:hAnsi="Arial Narrow"/>
                <w:color w:val="000000"/>
                <w:spacing w:val="-1"/>
                <w:sz w:val="20"/>
                <w:lang w:val="it-IT"/>
              </w:rPr>
              <w:t>nto anno. La disciplina, nell'ambito della programmazione del Consiglio di classe,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02" w:line="264" w:lineRule="exact"/>
              <w:ind w:left="864" w:right="46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il funzionamento di un </w:t>
            </w:r>
            <w:r>
              <w:rPr>
                <w:rFonts w:ascii="Arial Narrow" w:eastAsia="Arial Narrow" w:hAnsi="Arial Narrow"/>
                <w:b/>
                <w:color w:val="000000"/>
                <w:sz w:val="20"/>
                <w:lang w:val="it-IT"/>
              </w:rPr>
              <w:t>mezzo di trasporto aereo e intervenire nelle fasi di progettazione, costruzione e manutenzione dei suoi diversi componenti</w:t>
            </w:r>
          </w:p>
          <w:p w:rsidR="00BF582A" w:rsidRDefault="00DF3B7B">
            <w:pPr>
              <w:numPr>
                <w:ilvl w:val="0"/>
                <w:numId w:val="1"/>
              </w:numPr>
              <w:tabs>
                <w:tab w:val="clear" w:pos="360"/>
                <w:tab w:val="left" w:pos="864"/>
              </w:tabs>
              <w:spacing w:before="105"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mantenere in efficienza il mezzo di trasporto aereo e gli impianti relativi</w:t>
            </w:r>
          </w:p>
          <w:p w:rsidR="00BF582A" w:rsidRDefault="00DF3B7B">
            <w:pPr>
              <w:numPr>
                <w:ilvl w:val="0"/>
                <w:numId w:val="1"/>
              </w:numPr>
              <w:tabs>
                <w:tab w:val="clear" w:pos="360"/>
                <w:tab w:val="left" w:pos="864"/>
              </w:tabs>
              <w:spacing w:before="110"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riparazione dei diversi apparati del mezzo aereo pianificandone il controllo e la regolazione</w:t>
            </w:r>
          </w:p>
          <w:p w:rsidR="00BF582A" w:rsidRDefault="00DF3B7B">
            <w:pPr>
              <w:numPr>
                <w:ilvl w:val="0"/>
                <w:numId w:val="1"/>
              </w:numPr>
              <w:tabs>
                <w:tab w:val="clear" w:pos="360"/>
                <w:tab w:val="left" w:pos="864"/>
              </w:tabs>
              <w:spacing w:before="105"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864"/>
              </w:tabs>
              <w:spacing w:before="105"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w:t>
            </w:r>
            <w:r>
              <w:rPr>
                <w:rFonts w:ascii="Arial Narrow" w:eastAsia="Arial Narrow" w:hAnsi="Arial Narrow"/>
                <w:b/>
                <w:color w:val="000000"/>
                <w:sz w:val="20"/>
                <w:lang w:val="it-IT"/>
              </w:rPr>
              <w:t>mentare le attività individuali e di gruppo relative a situazioni professionali</w:t>
            </w:r>
          </w:p>
          <w:p w:rsidR="00BF582A" w:rsidRDefault="00DF3B7B">
            <w:pPr>
              <w:spacing w:before="97" w:line="227"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"Elettrotecnica, elettronica e automazione" in conoscenze e abilità è di seguito indicata, quale orientamento per la progettazione didattic</w:t>
            </w:r>
            <w:r>
              <w:rPr>
                <w:rFonts w:ascii="Arial Narrow" w:eastAsia="Arial Narrow" w:hAnsi="Arial Narrow"/>
                <w:color w:val="000000"/>
                <w:sz w:val="20"/>
                <w:lang w:val="it-IT"/>
              </w:rPr>
              <w:t>a del docente, in relazione alle scelte compiute nell'ambito della programmazione collegiale del Consiglio di classe.</w:t>
            </w:r>
          </w:p>
        </w:tc>
      </w:tr>
      <w:tr w:rsidR="00BF582A">
        <w:tblPrEx>
          <w:tblCellMar>
            <w:top w:w="0" w:type="dxa"/>
            <w:bottom w:w="0" w:type="dxa"/>
          </w:tblCellMar>
        </w:tblPrEx>
        <w:trPr>
          <w:trHeight w:hRule="exact" w:val="37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5"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565"/>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3" w:line="226"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Fondamenti di elettrologia ed elettromagnetismo. Fisica dei materiali conduttori, metodi e strumenti di misura.</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l'anali si circuitale in continua e alternata.</w:t>
            </w:r>
          </w:p>
          <w:p w:rsidR="00BF582A" w:rsidRDefault="00DF3B7B">
            <w:pPr>
              <w:spacing w:before="121" w:line="230" w:lineRule="exact"/>
              <w:ind w:left="144" w:right="64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funzionamento delle principali apparecchiature elettromeccaniche e macchin</w:t>
            </w:r>
            <w:r>
              <w:rPr>
                <w:rFonts w:ascii="Arial Narrow" w:eastAsia="Arial Narrow" w:hAnsi="Arial Narrow"/>
                <w:color w:val="000000"/>
                <w:spacing w:val="-2"/>
                <w:sz w:val="20"/>
                <w:lang w:val="it-IT"/>
              </w:rPr>
              <w:t>e elettriche.</w:t>
            </w:r>
          </w:p>
          <w:p w:rsidR="00BF582A" w:rsidRDefault="00DF3B7B">
            <w:pPr>
              <w:spacing w:before="6" w:line="345" w:lineRule="exact"/>
              <w:ind w:left="144" w:right="15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Impianti elettrici e loro manutenzione. Protezione e sicurezza negli impianti elettrici.</w:t>
            </w:r>
          </w:p>
          <w:p w:rsidR="00BF582A" w:rsidRDefault="00DF3B7B">
            <w:pPr>
              <w:spacing w:before="121" w:line="230"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elettronica, componenti, amplificatori operazionali, circuiti integrati.</w:t>
            </w:r>
          </w:p>
          <w:p w:rsidR="00BF582A" w:rsidRDefault="00DF3B7B">
            <w:pPr>
              <w:spacing w:before="119"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tecniche digitali, di spo sitivi e strutture bu s e loro problematiche.</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Comunicazioni, segnali, modulazioni e mezzi tra sme ssivi.</w:t>
            </w:r>
          </w:p>
          <w:p w:rsidR="00BF582A" w:rsidRDefault="00DF3B7B">
            <w:pPr>
              <w:spacing w:before="121"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 schi nei luoghi di lavoro e si stemi di protezione e prevenzione utilizzabili.</w:t>
            </w:r>
          </w:p>
          <w:p w:rsidR="00BF582A" w:rsidRDefault="00DF3B7B">
            <w:pPr>
              <w:spacing w:before="121" w:line="230" w:lineRule="exact"/>
              <w:ind w:left="144" w:right="43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Procedure di e spletamento delle attività secondo i si stemi di qualità e di sicurezza adottati e registrazioni documentali.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processi.</w:t>
            </w:r>
          </w:p>
          <w:p w:rsidR="00BF582A" w:rsidRDefault="00DF3B7B">
            <w:pPr>
              <w:spacing w:before="116"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dei sistemi tradizionali e radio assistiti per la</w:t>
            </w:r>
            <w:r>
              <w:rPr>
                <w:rFonts w:ascii="Arial Narrow" w:eastAsia="Arial Narrow" w:hAnsi="Arial Narrow"/>
                <w:color w:val="000000"/>
                <w:sz w:val="20"/>
                <w:lang w:val="it-IT"/>
              </w:rPr>
              <w:t xml:space="preserve"> condotta ed il controllo della navigazione.</w:t>
            </w:r>
          </w:p>
          <w:p w:rsidR="00BF582A" w:rsidRDefault="00DF3B7B">
            <w:pPr>
              <w:spacing w:before="1" w:after="823" w:line="350" w:lineRule="exact"/>
              <w:ind w:left="144" w:right="12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per la trasmissione delle informazioni. Format dei diversi tipi di documentazione.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ind w:right="220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1" w:line="228"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classificare le funzioni dei componenti costituenti i sistemi di produzione, trasmissione e trasformazione dell'energia elettrica.</w:t>
            </w:r>
          </w:p>
          <w:p w:rsidR="00BF582A" w:rsidRDefault="00DF3B7B">
            <w:pPr>
              <w:spacing w:before="121"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quantitativamente circuiti in corrente continua e in corrente alternata.</w:t>
            </w:r>
          </w:p>
          <w:p w:rsidR="00BF582A" w:rsidRDefault="00DF3B7B">
            <w:pPr>
              <w:spacing w:before="77" w:line="348" w:lineRule="exact"/>
              <w:ind w:left="144" w:right="115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Analizzare le pre stazioni de</w:t>
            </w:r>
            <w:r>
              <w:rPr>
                <w:rFonts w:ascii="Arial Narrow" w:eastAsia="Arial Narrow" w:hAnsi="Arial Narrow"/>
                <w:color w:val="000000"/>
                <w:spacing w:val="-3"/>
                <w:sz w:val="20"/>
                <w:lang w:val="it-IT"/>
              </w:rPr>
              <w:t>lle macchine elettriche. Leggere ed interpretare schemi d'impianto. Ricono scere i si stemi di protezione degli impianti.</w:t>
            </w:r>
          </w:p>
          <w:p w:rsidR="00BF582A" w:rsidRDefault="00DF3B7B">
            <w:pPr>
              <w:spacing w:before="46"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apparecchiature elettriche ed elettroniche e sistemi di ge stione e controllo del mezzo aereo.</w:t>
            </w:r>
          </w:p>
          <w:p w:rsidR="00BF582A" w:rsidRDefault="00DF3B7B">
            <w:pPr>
              <w:spacing w:before="126" w:line="225"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test e collaudi sui componenti elettrici ed elettronici de stinati al mezzo di tra sporto.</w:t>
            </w:r>
          </w:p>
          <w:p w:rsidR="00BF582A" w:rsidRDefault="00DF3B7B">
            <w:pPr>
              <w:spacing w:before="121"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 stemi per la condotta ed il controllo del mezzo di trasporto.</w:t>
            </w:r>
          </w:p>
          <w:p w:rsidR="00BF582A" w:rsidRDefault="00DF3B7B">
            <w:pPr>
              <w:spacing w:before="118" w:after="280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relativa alla sicurezza.</w:t>
            </w:r>
          </w:p>
        </w:tc>
      </w:tr>
    </w:tbl>
    <w:p w:rsidR="00BF582A" w:rsidRDefault="00BF582A">
      <w:pPr>
        <w:spacing w:after="174"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52</w:t>
      </w:r>
    </w:p>
    <w:p w:rsidR="00BF582A" w:rsidRDefault="00BF582A">
      <w:pPr>
        <w:sectPr w:rsidR="00BF582A">
          <w:pgSz w:w="11904" w:h="16843"/>
          <w:pgMar w:top="1120" w:right="763" w:bottom="324" w:left="1110" w:header="720" w:footer="720" w:gutter="0"/>
          <w:cols w:space="720"/>
        </w:sectPr>
      </w:pPr>
    </w:p>
    <w:p w:rsidR="00BF582A" w:rsidRDefault="00DF3B7B">
      <w:pPr>
        <w:spacing w:before="12" w:line="20" w:lineRule="exact"/>
      </w:pPr>
      <w:r>
        <w:rPr>
          <w:noProof/>
          <w:lang w:val="it-IT" w:eastAsia="it-IT"/>
        </w:rPr>
        <w:lastRenderedPageBreak/>
        <mc:AlternateContent>
          <mc:Choice Requires="wps">
            <w:drawing>
              <wp:anchor distT="0" distB="0" distL="0" distR="0" simplePos="0" relativeHeight="251602432"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6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76" type="#_x0000_t202" style="position:absolute;margin-left:66.25pt;margin-top:806.15pt;width:90.25pt;height:9.7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78" w:line="209" w:lineRule="exact"/>
              <w:ind w:right="4376"/>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4305"/>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before="139" w:line="208" w:lineRule="exact"/>
              <w:ind w:right="1946"/>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2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Diagnostica degli apparati elettronici di bordo.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 stemi di ge stione mediante software.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processi di conduzione e controllo del mezzo.</w:t>
            </w:r>
          </w:p>
          <w:p w:rsidR="00BF582A" w:rsidRDefault="00DF3B7B">
            <w:pPr>
              <w:spacing w:before="116"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elettrici ed elettronici di bordo, loro controlli automatici e manutenzione.</w:t>
            </w:r>
          </w:p>
          <w:p w:rsidR="00BF582A" w:rsidRDefault="00DF3B7B">
            <w:pPr>
              <w:spacing w:before="122" w:after="1504"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Convenzioni internazionali e regolamenti comunitari e nazionali che </w:t>
            </w:r>
            <w:r>
              <w:rPr>
                <w:rFonts w:ascii="Arial Narrow" w:eastAsia="Arial Narrow" w:hAnsi="Arial Narrow"/>
                <w:color w:val="000000"/>
                <w:sz w:val="20"/>
                <w:lang w:val="it-IT"/>
              </w:rPr>
              <w:t>disciplinano la sicurezza del lavoro, degli operatori, del mezzo e dell'ambiente.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139"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6" w:line="230" w:lineRule="exact"/>
              <w:ind w:left="144" w:right="12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hardware e software di automazione di apparecchiature e impianti.</w:t>
            </w:r>
          </w:p>
          <w:p w:rsidR="00BF582A" w:rsidRDefault="00DF3B7B">
            <w:pPr>
              <w:spacing w:before="124" w:line="226" w:lineRule="exact"/>
              <w:ind w:left="144"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 stema di navigazione integrata.</w:t>
            </w:r>
          </w:p>
          <w:p w:rsidR="00BF582A" w:rsidRDefault="00DF3B7B">
            <w:pPr>
              <w:spacing w:before="119"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macchine, strumentazioni e apparati specifici elettrici o elettronici e applicare le relative procedure.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semplici sistemi di automazione.</w:t>
            </w:r>
          </w:p>
          <w:p w:rsidR="00BF582A" w:rsidRDefault="00DF3B7B">
            <w:pPr>
              <w:spacing w:before="121"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tipologie di controllo di processo realizzati con i sistemi di automazione.</w:t>
            </w:r>
          </w:p>
          <w:p w:rsidR="00BF582A" w:rsidRDefault="00DF3B7B">
            <w:pPr>
              <w:spacing w:before="116" w:line="230"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w:t>
            </w:r>
            <w:r>
              <w:rPr>
                <w:rFonts w:ascii="Arial Narrow" w:eastAsia="Arial Narrow" w:hAnsi="Arial Narrow"/>
                <w:color w:val="000000"/>
                <w:sz w:val="20"/>
                <w:lang w:val="it-IT"/>
              </w:rPr>
              <w:t>izzare la documentazione per la registrazione delle procedure operative eseguite.</w:t>
            </w:r>
          </w:p>
          <w:p w:rsidR="00BF582A" w:rsidRDefault="00DF3B7B">
            <w:pPr>
              <w:spacing w:before="119" w:after="117" w:line="231"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Proporre delle strategie di programmazione per la manutenzione di apparecchi elettromeccanici.</w:t>
            </w:r>
          </w:p>
        </w:tc>
      </w:tr>
    </w:tbl>
    <w:p w:rsidR="00BF582A" w:rsidRDefault="00BF582A">
      <w:pPr>
        <w:spacing w:after="10106"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53</w:t>
      </w:r>
    </w:p>
    <w:p w:rsidR="00BF582A" w:rsidRDefault="00BF582A">
      <w:pPr>
        <w:sectPr w:rsidR="00BF582A">
          <w:pgSz w:w="11904" w:h="16843"/>
          <w:pgMar w:top="1000" w:right="763" w:bottom="324" w:left="1110" w:header="720" w:footer="720" w:gutter="0"/>
          <w:cols w:space="720"/>
        </w:sectPr>
      </w:pPr>
    </w:p>
    <w:p w:rsidR="00BF582A" w:rsidRDefault="00DF3B7B">
      <w:pPr>
        <w:spacing w:before="21" w:line="256"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03456"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6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77" type="#_x0000_t202" style="position:absolute;left:0;text-align:left;margin-left:66.25pt;margin-top:806.15pt;width:90.25pt;height:9.7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nEtAIAALU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DIRITTO ED ECONOMIA</w:t>
      </w:r>
    </w:p>
    <w:p w:rsidR="00BF582A" w:rsidRDefault="00DF3B7B">
      <w:pPr>
        <w:spacing w:before="114" w:after="115" w:line="229" w:lineRule="exact"/>
        <w:ind w:left="216" w:right="50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La disciplina "Diritto ed economia"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3"/>
          <w:sz w:val="20"/>
          <w:lang w:val="it-IT"/>
        </w:rPr>
        <w:t>analizzare la realtà e i fatti concreti della</w:t>
      </w:r>
      <w:r>
        <w:rPr>
          <w:rFonts w:ascii="Arial Narrow" w:eastAsia="Arial Narrow" w:hAnsi="Arial Narrow"/>
          <w:i/>
          <w:color w:val="000000"/>
          <w:spacing w:val="-3"/>
          <w:sz w:val="20"/>
          <w:lang w:val="it-IT"/>
        </w:rPr>
        <w:t xml:space="preserve"> vita quotidiana ed elaborare generalizzazioni che aiutino a spiegare i comportamenti individuali e collettivi in chiave economica; riconoscere la varietà e lo sviluppo storico delle forme economiche, sociali e istituzionali attraverso le categorie di sint</w:t>
      </w:r>
      <w:r>
        <w:rPr>
          <w:rFonts w:ascii="Arial Narrow" w:eastAsia="Arial Narrow" w:hAnsi="Arial Narrow"/>
          <w:i/>
          <w:color w:val="000000"/>
          <w:spacing w:val="-3"/>
          <w:sz w:val="20"/>
          <w:lang w:val="it-IT"/>
        </w:rPr>
        <w:t>esi fornite dall'economia e dal diritto; riconoscere l'interdipendenza tra fenomeni economici, sociali, istituzionali, culturali, tecnologici e la loro dimensione locale/globale; stabilire co</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egamenti tra le tradizioni locali, nazionali e internazionali si</w:t>
      </w:r>
      <w:r>
        <w:rPr>
          <w:rFonts w:ascii="Arial Narrow" w:eastAsia="Arial Narrow" w:hAnsi="Arial Narrow"/>
          <w:i/>
          <w:color w:val="000000"/>
          <w:spacing w:val="-3"/>
          <w:sz w:val="20"/>
          <w:lang w:val="it-IT"/>
        </w:rPr>
        <w:t>a in una prospettiva interculturale sia ai fini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mobilità di studio e di lavoro; orientarsi nella normativa che disciplina i processi produttivi del settore di riferimento, con particolare attenzione sia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sicurezza sui luoghi di vita e di lavoro sia</w:t>
      </w:r>
      <w:r>
        <w:rPr>
          <w:rFonts w:ascii="Arial Narrow" w:eastAsia="Arial Narrow" w:hAnsi="Arial Narrow"/>
          <w:i/>
          <w:color w:val="000000"/>
          <w:spacing w:val="-3"/>
          <w:sz w:val="20"/>
          <w:lang w:val="it-IT"/>
        </w:rPr>
        <w:t xml:space="preserve"> alla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709"/>
        <w:gridCol w:w="4771"/>
      </w:tblGrid>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3" w:line="23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022"/>
        </w:trPr>
        <w:tc>
          <w:tcPr>
            <w:tcW w:w="948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8" w:line="230"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4"/>
                <w:sz w:val="20"/>
                <w:lang w:val="it-IT"/>
              </w:rPr>
              <w:t>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102" w:line="261" w:lineRule="exact"/>
              <w:ind w:left="432" w:right="68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principi de</w:t>
            </w:r>
            <w:r>
              <w:rPr>
                <w:rFonts w:ascii="Arial Narrow" w:eastAsia="Arial Narrow" w:hAnsi="Arial Narrow"/>
                <w:b/>
                <w:color w:val="000000"/>
                <w:sz w:val="20"/>
                <w:lang w:val="it-IT"/>
              </w:rPr>
              <w:t>lla Costituzione e con le carte internazionali dei diritti umani</w:t>
            </w:r>
          </w:p>
          <w:p w:rsidR="00BF582A" w:rsidRDefault="00DF3B7B">
            <w:pPr>
              <w:numPr>
                <w:ilvl w:val="0"/>
                <w:numId w:val="2"/>
              </w:numPr>
              <w:tabs>
                <w:tab w:val="clear" w:pos="288"/>
                <w:tab w:val="left" w:pos="432"/>
              </w:tabs>
              <w:spacing w:before="78" w:line="261" w:lineRule="exact"/>
              <w:ind w:left="432" w:righ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 sociali, culturali, scientifici, economici, tecnologici</w:t>
            </w:r>
          </w:p>
          <w:p w:rsidR="00BF582A" w:rsidRDefault="00DF3B7B">
            <w:pPr>
              <w:numPr>
                <w:ilvl w:val="0"/>
                <w:numId w:val="2"/>
              </w:numPr>
              <w:tabs>
                <w:tab w:val="clear" w:pos="288"/>
                <w:tab w:val="left" w:pos="432"/>
              </w:tabs>
              <w:spacing w:before="111"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2"/>
              </w:numPr>
              <w:tabs>
                <w:tab w:val="clear" w:pos="288"/>
                <w:tab w:val="left" w:pos="432"/>
              </w:tabs>
              <w:spacing w:before="106"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2"/>
              </w:numPr>
              <w:tabs>
                <w:tab w:val="clear" w:pos="288"/>
                <w:tab w:val="left" w:pos="432"/>
              </w:tabs>
              <w:spacing w:before="11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identificare, descrivere </w:t>
            </w:r>
            <w:r>
              <w:rPr>
                <w:rFonts w:ascii="Arial Narrow" w:eastAsia="Arial Narrow" w:hAnsi="Arial Narrow"/>
                <w:b/>
                <w:color w:val="000000"/>
                <w:sz w:val="20"/>
                <w:lang w:val="it-IT"/>
              </w:rPr>
              <w:t>e comparare tipologie e funzioni di mezzi e sistemi nel trasporto aereo</w:t>
            </w:r>
          </w:p>
          <w:p w:rsidR="00BF582A" w:rsidRDefault="00DF3B7B">
            <w:pPr>
              <w:spacing w:before="150" w:after="10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ed economia" in conoscenze e abilità è di seguito indicata, quale orientamento per la progettazione didattica del docente, in relazione al</w:t>
            </w:r>
            <w:r>
              <w:rPr>
                <w:rFonts w:ascii="Arial Narrow" w:eastAsia="Arial Narrow" w:hAnsi="Arial Narrow"/>
                <w:color w:val="000000"/>
                <w:sz w:val="20"/>
                <w:lang w:val="it-IT"/>
              </w:rPr>
              <w:t>le scelte compiute nell'ambito della programmazione collegiale del Consiglio di classe.</w:t>
            </w:r>
          </w:p>
        </w:tc>
      </w:tr>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463"/>
        </w:trPr>
        <w:tc>
          <w:tcPr>
            <w:tcW w:w="4709"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13"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7" w:line="290" w:lineRule="exact"/>
              <w:ind w:left="144" w:right="226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Disciplina giuridica del contratto. Particolari tipologie contrattuali. Diritto di proprietà e diritti reali.</w:t>
            </w:r>
          </w:p>
          <w:p w:rsidR="00BF582A" w:rsidRDefault="00DF3B7B">
            <w:pPr>
              <w:spacing w:before="58"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58"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Codici della navigazione.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 smi nazionali internazionali e normativa di settore</w:t>
            </w:r>
          </w:p>
          <w:p w:rsidR="00BF582A" w:rsidRDefault="00DF3B7B">
            <w:pPr>
              <w:tabs>
                <w:tab w:val="left" w:pos="792"/>
                <w:tab w:val="left" w:pos="1152"/>
                <w:tab w:val="left" w:pos="2232"/>
                <w:tab w:val="left" w:pos="3384"/>
                <w:tab w:val="right" w:pos="4392"/>
              </w:tabs>
              <w:spacing w:before="4" w:line="226"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previ sta</w:t>
            </w:r>
            <w:r>
              <w:rPr>
                <w:rFonts w:ascii="Arial Narrow" w:eastAsia="Arial Narrow" w:hAnsi="Arial Narrow"/>
                <w:color w:val="000000"/>
                <w:sz w:val="20"/>
                <w:lang w:val="it-IT"/>
              </w:rPr>
              <w:tab/>
              <w:t>da</w:t>
            </w:r>
            <w:r>
              <w:rPr>
                <w:rFonts w:ascii="Arial Narrow" w:eastAsia="Arial Narrow" w:hAnsi="Arial Narrow"/>
                <w:color w:val="000000"/>
                <w:sz w:val="20"/>
                <w:lang w:val="it-IT"/>
              </w:rPr>
              <w:tab/>
              <w:t>Convenzioni</w:t>
            </w:r>
            <w:r>
              <w:rPr>
                <w:rFonts w:ascii="Arial Narrow" w:eastAsia="Arial Narrow" w:hAnsi="Arial Narrow"/>
                <w:color w:val="000000"/>
                <w:sz w:val="20"/>
                <w:lang w:val="it-IT"/>
              </w:rPr>
              <w:tab/>
              <w:t>internazionali,</w:t>
            </w:r>
            <w:r>
              <w:rPr>
                <w:rFonts w:ascii="Arial Narrow" w:eastAsia="Arial Narrow" w:hAnsi="Arial Narrow"/>
                <w:color w:val="000000"/>
                <w:sz w:val="20"/>
                <w:lang w:val="it-IT"/>
              </w:rPr>
              <w:tab/>
              <w:t>codici,</w:t>
            </w:r>
            <w:r>
              <w:rPr>
                <w:rFonts w:ascii="Arial Narrow" w:eastAsia="Arial Narrow" w:hAnsi="Arial Narrow"/>
                <w:color w:val="000000"/>
                <w:sz w:val="20"/>
                <w:lang w:val="it-IT"/>
              </w:rPr>
              <w:tab/>
              <w:t xml:space="preserve">leggi </w:t>
            </w:r>
            <w:r>
              <w:rPr>
                <w:rFonts w:ascii="Arial Narrow" w:eastAsia="Arial Narrow" w:hAnsi="Arial Narrow"/>
                <w:color w:val="000000"/>
                <w:sz w:val="20"/>
                <w:lang w:val="it-IT"/>
              </w:rPr>
              <w:br/>
              <w:t>comunitarie e nazionali.</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giuridica della navigazione.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tabs>
                <w:tab w:val="left" w:pos="1368"/>
                <w:tab w:val="left" w:pos="2376"/>
                <w:tab w:val="left" w:pos="2592"/>
                <w:tab w:val="left" w:pos="3528"/>
                <w:tab w:val="right" w:pos="4392"/>
                <w:tab w:val="right" w:pos="4536"/>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 di</w:t>
            </w:r>
            <w:r>
              <w:rPr>
                <w:rFonts w:ascii="Arial Narrow" w:eastAsia="Arial Narrow" w:hAnsi="Arial Narrow"/>
                <w:color w:val="000000"/>
                <w:sz w:val="20"/>
                <w:lang w:val="it-IT"/>
              </w:rPr>
              <w:tab/>
              <w:t>accoglienza</w:t>
            </w:r>
            <w:r>
              <w:rPr>
                <w:rFonts w:ascii="Arial Narrow" w:eastAsia="Arial Narrow" w:hAnsi="Arial Narrow"/>
                <w:color w:val="000000"/>
                <w:sz w:val="20"/>
                <w:lang w:val="it-IT"/>
              </w:rPr>
              <w:tab/>
              <w:t>e</w:t>
            </w:r>
            <w:r>
              <w:rPr>
                <w:rFonts w:ascii="Arial Narrow" w:eastAsia="Arial Narrow" w:hAnsi="Arial Narrow"/>
                <w:color w:val="000000"/>
                <w:sz w:val="20"/>
                <w:lang w:val="it-IT"/>
              </w:rPr>
              <w:tab/>
              <w:t>costruzione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mezzi</w:t>
            </w:r>
            <w:r>
              <w:rPr>
                <w:rFonts w:ascii="Arial Narrow" w:eastAsia="Arial Narrow" w:hAnsi="Arial Narrow"/>
                <w:color w:val="000000"/>
                <w:sz w:val="20"/>
                <w:lang w:val="it-IT"/>
              </w:rPr>
              <w:tab/>
              <w:t>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trasporti.</w:t>
            </w:r>
          </w:p>
          <w:p w:rsidR="00BF582A" w:rsidRDefault="00DF3B7B">
            <w:pPr>
              <w:spacing w:before="55" w:after="36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c>
        <w:tc>
          <w:tcPr>
            <w:tcW w:w="4771"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diverse tipologie di contratto.</w:t>
            </w:r>
          </w:p>
          <w:p w:rsidR="00BF582A" w:rsidRDefault="00DF3B7B">
            <w:pPr>
              <w:spacing w:before="119" w:line="231"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formule di contratto da applicare e riconoscere le varie ipotesi di nullità, annullabilità e risoluzione.</w:t>
            </w:r>
          </w:p>
          <w:p w:rsidR="00BF582A" w:rsidRDefault="00DF3B7B">
            <w:pPr>
              <w:spacing w:before="119" w:line="231"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diverse tipologie di azioni a favore della proprietà.</w:t>
            </w:r>
          </w:p>
          <w:p w:rsidR="00BF582A" w:rsidRDefault="00DF3B7B">
            <w:pPr>
              <w:spacing w:before="124" w:line="226" w:lineRule="exact"/>
              <w:ind w:left="72"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descrivere i diritti del soggetto sulle cose e sull'</w:t>
            </w:r>
            <w:r>
              <w:rPr>
                <w:rFonts w:ascii="Arial Narrow" w:eastAsia="Arial Narrow" w:hAnsi="Arial Narrow"/>
                <w:color w:val="000000"/>
                <w:sz w:val="20"/>
                <w:lang w:val="it-IT"/>
              </w:rPr>
              <w:t>uso economico delle stesse.</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il ruolo dell'imprenditore e le funzioni dell'impresa.</w:t>
            </w:r>
          </w:p>
          <w:p w:rsidR="00BF582A" w:rsidRDefault="00DF3B7B">
            <w:pPr>
              <w:spacing w:before="119" w:line="231" w:lineRule="exact"/>
              <w:ind w:left="72"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 internazionale.</w:t>
            </w:r>
          </w:p>
          <w:p w:rsidR="00BF582A" w:rsidRDefault="00DF3B7B">
            <w:pPr>
              <w:spacing w:before="124" w:line="226" w:lineRule="exact"/>
              <w:ind w:left="72"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differenti organismi giuridici nazionali e internazionali che regolano i sistemi di trasporto.</w:t>
            </w:r>
          </w:p>
          <w:p w:rsidR="00BF582A" w:rsidRDefault="00DF3B7B">
            <w:pPr>
              <w:spacing w:before="121"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nazionali e internazionali del trasporto aereo.</w:t>
            </w:r>
          </w:p>
          <w:p w:rsidR="00BF582A" w:rsidRDefault="00DF3B7B">
            <w:pPr>
              <w:spacing w:before="120" w:after="127" w:line="228"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in casi proposti le normative che regolano l'impresa e le sue relaz</w:t>
            </w:r>
            <w:r>
              <w:rPr>
                <w:rFonts w:ascii="Arial Narrow" w:eastAsia="Arial Narrow" w:hAnsi="Arial Narrow"/>
                <w:color w:val="000000"/>
                <w:sz w:val="20"/>
                <w:lang w:val="it-IT"/>
              </w:rPr>
              <w:t>ioni esterne in ambito nazionale, europeo e internazionale.</w:t>
            </w:r>
          </w:p>
        </w:tc>
      </w:tr>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BD4B4" w:fill="FBD4B4"/>
            <w:vAlign w:val="center"/>
          </w:tcPr>
          <w:p w:rsidR="00BF582A" w:rsidRDefault="00DF3B7B">
            <w:pPr>
              <w:spacing w:before="82"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1752"/>
        </w:trPr>
        <w:tc>
          <w:tcPr>
            <w:tcW w:w="4709" w:type="dxa"/>
            <w:tcBorders>
              <w:top w:val="single" w:sz="5" w:space="0" w:color="000000"/>
              <w:left w:val="single" w:sz="5" w:space="0" w:color="000000"/>
              <w:bottom w:val="single" w:sz="5" w:space="0" w:color="000000"/>
              <w:right w:val="single" w:sz="5" w:space="0" w:color="000000"/>
            </w:tcBorders>
          </w:tcPr>
          <w:p w:rsidR="00BF582A" w:rsidRDefault="00DF3B7B">
            <w:pPr>
              <w:spacing w:before="134" w:line="213"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del trasporto.</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normative e contratti di assicurazione.</w:t>
            </w:r>
          </w:p>
          <w:p w:rsidR="00BF582A" w:rsidRDefault="00DF3B7B">
            <w:pPr>
              <w:spacing w:before="120" w:after="180" w:line="230" w:lineRule="exact"/>
              <w:ind w:left="144" w:right="43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Legislazione, normative, regolamenti e procedure a tutela della sicurezza, dell'ambiente e della qualità nei trasporti.</w:t>
            </w:r>
          </w:p>
        </w:tc>
        <w:tc>
          <w:tcPr>
            <w:tcW w:w="4771"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3" w:lineRule="exact"/>
              <w:ind w:right="203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contratti di utilizzazione del mezzo e le normative ad essi correlate.</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obblighi assicurativi per le imprese di trasporto.</w:t>
            </w:r>
          </w:p>
          <w:p w:rsidR="00BF582A" w:rsidRDefault="00DF3B7B">
            <w:pPr>
              <w:spacing w:before="121" w:after="7"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w:t>
            </w:r>
          </w:p>
        </w:tc>
      </w:tr>
    </w:tbl>
    <w:p w:rsidR="00BF582A" w:rsidRDefault="00BF582A">
      <w:pPr>
        <w:spacing w:after="30"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w:t>
      </w:r>
      <w:r>
        <w:rPr>
          <w:rFonts w:ascii="Arial Narrow" w:eastAsia="Arial Narrow" w:hAnsi="Arial Narrow"/>
          <w:color w:val="000000"/>
          <w:sz w:val="20"/>
          <w:lang w:val="it-IT"/>
        </w:rPr>
        <w:t xml:space="preserve">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54</w:t>
      </w:r>
    </w:p>
    <w:p w:rsidR="00BF582A" w:rsidRDefault="00BF582A">
      <w:pPr>
        <w:sectPr w:rsidR="00BF582A">
          <w:pgSz w:w="11904" w:h="16843"/>
          <w:pgMar w:top="1060" w:right="766" w:bottom="324" w:left="110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28"/>
        <w:gridCol w:w="10"/>
      </w:tblGrid>
      <w:tr w:rsidR="00BF582A">
        <w:tblPrEx>
          <w:tblCellMar>
            <w:top w:w="0" w:type="dxa"/>
            <w:bottom w:w="0" w:type="dxa"/>
          </w:tblCellMar>
        </w:tblPrEx>
        <w:trPr>
          <w:trHeight w:hRule="exact" w:val="2966"/>
        </w:trPr>
        <w:tc>
          <w:tcPr>
            <w:tcW w:w="4738"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Contratti di lavoro nazionali ed internazionali.</w:t>
            </w:r>
          </w:p>
          <w:p w:rsidR="00BF582A" w:rsidRDefault="00DF3B7B">
            <w:pPr>
              <w:spacing w:before="116" w:line="230"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Certificazioni, licenze e abilitazioni per il personale dei trasporti.</w:t>
            </w:r>
          </w:p>
          <w:p w:rsidR="00BF582A" w:rsidRDefault="00DF3B7B">
            <w:pPr>
              <w:spacing w:before="119" w:line="231"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Responsabilità connesse con l'esercizio delle funzioni professionali del settore trasporti.</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Normativa nazionale e internazionale sul diporto. </w:t>
            </w:r>
          </w:p>
        </w:tc>
      </w:tr>
      <w:tr w:rsidR="00BF582A">
        <w:tblPrEx>
          <w:tblCellMar>
            <w:top w:w="0" w:type="dxa"/>
            <w:bottom w:w="0" w:type="dxa"/>
          </w:tblCellMar>
        </w:tblPrEx>
        <w:trPr>
          <w:gridAfter w:val="1"/>
          <w:wAfter w:w="10" w:type="dxa"/>
          <w:trHeight w:hRule="exact" w:val="2966"/>
        </w:trPr>
        <w:tc>
          <w:tcPr>
            <w:tcW w:w="4728" w:type="dxa"/>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applicando le disposizioni legislative.</w:t>
            </w:r>
          </w:p>
          <w:p w:rsidR="00BF582A" w:rsidRDefault="00DF3B7B">
            <w:pPr>
              <w:spacing w:before="116"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 internazionali in tema di tutela dell'am</w:t>
            </w:r>
            <w:r>
              <w:rPr>
                <w:rFonts w:ascii="Arial Narrow" w:eastAsia="Arial Narrow" w:hAnsi="Arial Narrow"/>
                <w:color w:val="000000"/>
                <w:sz w:val="20"/>
                <w:lang w:val="it-IT"/>
              </w:rPr>
              <w:t>biente.</w:t>
            </w:r>
          </w:p>
          <w:p w:rsidR="00BF582A" w:rsidRDefault="00DF3B7B">
            <w:pPr>
              <w:spacing w:before="119"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ed internazionali in tema di tutela della sicurezza delle persone e del mezzo.</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segnaletica e la documentazione sulla sicurezza.</w:t>
            </w:r>
          </w:p>
          <w:p w:rsidR="00BF582A" w:rsidRDefault="00DF3B7B">
            <w:pPr>
              <w:spacing w:before="116"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procedure ed assumere comportamenti adeguati alle funzioni ricoperte.</w:t>
            </w:r>
          </w:p>
          <w:p w:rsidR="00BF582A" w:rsidRDefault="00DF3B7B">
            <w:pPr>
              <w:spacing w:before="121" w:after="49"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norme di riferimento e operare secondo i principi generali della qualità.</w:t>
            </w:r>
          </w:p>
        </w:tc>
      </w:tr>
    </w:tbl>
    <w:p w:rsidR="00BF582A" w:rsidRDefault="00BF582A">
      <w:pPr>
        <w:sectPr w:rsidR="00BF582A">
          <w:pgSz w:w="11904" w:h="16843"/>
          <w:pgMar w:top="1042" w:right="1224" w:bottom="324" w:left="1214" w:header="720" w:footer="720" w:gutter="0"/>
          <w:cols w:num="2" w:space="0" w:equalWidth="0">
            <w:col w:w="4738" w:space="0"/>
            <w:col w:w="4728" w:space="0"/>
          </w:cols>
        </w:sectPr>
      </w:pPr>
    </w:p>
    <w:p w:rsidR="00BF582A" w:rsidRDefault="00DF3B7B">
      <w:pPr>
        <w:tabs>
          <w:tab w:val="right" w:pos="9936"/>
        </w:tabs>
        <w:spacing w:before="11845" w:line="238" w:lineRule="exact"/>
        <w:ind w:left="144"/>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604480" behindDoc="1" locked="0" layoutInCell="1" allowOverlap="1">
                <wp:simplePos x="0" y="0"/>
                <wp:positionH relativeFrom="page">
                  <wp:posOffset>841375</wp:posOffset>
                </wp:positionH>
                <wp:positionV relativeFrom="page">
                  <wp:posOffset>10238105</wp:posOffset>
                </wp:positionV>
                <wp:extent cx="1146175" cy="123825"/>
                <wp:effectExtent l="0" t="0" r="0" b="0"/>
                <wp:wrapSquare wrapText="bothSides"/>
                <wp:docPr id="16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78" type="#_x0000_t202" style="position:absolute;left:0;text-align:left;margin-left:66.25pt;margin-top:806.15pt;width:90.25pt;height:9.7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Rnsg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55</w:t>
      </w:r>
    </w:p>
    <w:p w:rsidR="00BF582A" w:rsidRDefault="00BF582A">
      <w:pPr>
        <w:sectPr w:rsidR="00BF582A">
          <w:type w:val="continuous"/>
          <w:pgSz w:w="11904" w:h="16843"/>
          <w:pgMar w:top="1042" w:right="701" w:bottom="324" w:left="1172"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spacing w:val="-1"/>
          <w:lang w:val="it-IT"/>
        </w:rPr>
      </w:pPr>
      <w:r>
        <w:rPr>
          <w:noProof/>
          <w:lang w:val="it-IT" w:eastAsia="it-IT"/>
        </w:rPr>
        <w:lastRenderedPageBreak/>
        <mc:AlternateContent>
          <mc:Choice Requires="wps">
            <w:drawing>
              <wp:anchor distT="0" distB="0" distL="0" distR="0" simplePos="0" relativeHeight="251605504" behindDoc="1" locked="0" layoutInCell="1" allowOverlap="1">
                <wp:simplePos x="0" y="0"/>
                <wp:positionH relativeFrom="page">
                  <wp:posOffset>841375</wp:posOffset>
                </wp:positionH>
                <wp:positionV relativeFrom="page">
                  <wp:posOffset>10238105</wp:posOffset>
                </wp:positionV>
                <wp:extent cx="1146175" cy="122555"/>
                <wp:effectExtent l="0" t="0" r="0" b="0"/>
                <wp:wrapSquare wrapText="bothSides"/>
                <wp:docPr id="16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79" type="#_x0000_t202" style="position:absolute;left:0;text-align:left;margin-left:66.25pt;margin-top:806.15pt;width:90.25pt;height:9.6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ywsgIAALU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Narrow" w:eastAsia="Arial Narrow" w:hAnsi="Arial Narrow"/>
          <w:color w:val="000000"/>
          <w:spacing w:val="-1"/>
          <w:lang w:val="it-IT"/>
        </w:rPr>
        <w:t xml:space="preserve">Disciplina: </w:t>
      </w:r>
      <w:r>
        <w:rPr>
          <w:rFonts w:ascii="Arial Narrow" w:eastAsia="Arial Narrow" w:hAnsi="Arial Narrow"/>
          <w:b/>
          <w:color w:val="000000"/>
          <w:spacing w:val="-1"/>
          <w:lang w:val="it-IT"/>
        </w:rPr>
        <w:t>STRUTTURA, COSTRU2ION E, SISTEMI E IMPIANTI DEL M E22O</w:t>
      </w:r>
    </w:p>
    <w:p w:rsidR="00BF582A" w:rsidRDefault="00DF3B7B">
      <w:pPr>
        <w:spacing w:before="50" w:after="38" w:line="230" w:lineRule="exact"/>
        <w:ind w:left="216" w:right="64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La disciplina "Struttura, costruzione, sistemi e impianti del mezzo "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 xml:space="preserve">utilizzare </w:t>
      </w:r>
      <w:r>
        <w:rPr>
          <w:rFonts w:ascii="Arial Narrow" w:eastAsia="Arial Narrow" w:hAnsi="Arial Narrow"/>
          <w:i/>
          <w:color w:val="000000"/>
          <w:spacing w:val="-4"/>
          <w:sz w:val="20"/>
          <w:lang w:val="it-IT"/>
        </w:rPr>
        <w:t>mode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i appropriati per investigare su fenomeni e interpretare dati sperimentali; riconoscere, nei diversi campi disciplinari studiati, i criteri scientifici di affidabilità delle conoscenze e delle conclusioni che vi afferiscono; utilizzare le reti e gli s</w:t>
      </w:r>
      <w:r>
        <w:rPr>
          <w:rFonts w:ascii="Arial Narrow" w:eastAsia="Arial Narrow" w:hAnsi="Arial Narrow"/>
          <w:i/>
          <w:color w:val="000000"/>
          <w:spacing w:val="-4"/>
          <w:sz w:val="20"/>
          <w:lang w:val="it-IT"/>
        </w:rPr>
        <w:t>trumenti informatici nelle attività di studio, ricerca e approfondimento disciplinare; padroneggiare l'uso di strumenti tecnologici con particolare attenzione alla sicurezza nei luoghi di vita e di lavoro, alla tutela della persona, dell'ambiente e del ter</w:t>
      </w:r>
      <w:r>
        <w:rPr>
          <w:rFonts w:ascii="Arial Narrow" w:eastAsia="Arial Narrow" w:hAnsi="Arial Narrow"/>
          <w:i/>
          <w:color w:val="000000"/>
          <w:spacing w:val="-4"/>
          <w:sz w:val="20"/>
          <w:lang w:val="it-IT"/>
        </w:rPr>
        <w:t xml:space="preserve">ritorio; utilizzare, in contesti di ricerca applicata, procedure e tecniche per trovare soluzioni innovative e migliorative, in relazione ai campi di propria competenza; intervenire nelle diverse fasi e livelli del processo produttivo, dall'ideazione alla </w:t>
      </w:r>
      <w:r>
        <w:rPr>
          <w:rFonts w:ascii="Arial Narrow" w:eastAsia="Arial Narrow" w:hAnsi="Arial Narrow"/>
          <w:i/>
          <w:color w:val="000000"/>
          <w:spacing w:val="-4"/>
          <w:sz w:val="20"/>
          <w:lang w:val="it-IT"/>
        </w:rPr>
        <w:t xml:space="preserve">realizzazione del prodotto, per la parte di propria competenza, utilizzando gli strumenti di progettazione, documentazione e controllo; riconoscere e applicare i principi dell'organizzazione, della gestione e del controllo dei diversi processi produttivi; </w:t>
      </w:r>
      <w:r>
        <w:rPr>
          <w:rFonts w:ascii="Arial Narrow" w:eastAsia="Arial Narrow" w:hAnsi="Arial Narrow"/>
          <w:i/>
          <w:color w:val="000000"/>
          <w:spacing w:val="-4"/>
          <w:sz w:val="20"/>
          <w:lang w:val="it-IT"/>
        </w:rPr>
        <w:t>orientarsi nella normativa che disciplina i processi produttivi del settore di riferimento, con particolare attenzione sia alla sicurezza sui luoghi di vita e di lavoro sia alla tutela dell'ambiente e del territorio. riconoscere la varietà e lo sviluppo st</w:t>
      </w:r>
      <w:r>
        <w:rPr>
          <w:rFonts w:ascii="Arial Narrow" w:eastAsia="Arial Narrow" w:hAnsi="Arial Narrow"/>
          <w:i/>
          <w:color w:val="000000"/>
          <w:spacing w:val="-4"/>
          <w:sz w:val="20"/>
          <w:lang w:val="it-IT"/>
        </w:rPr>
        <w:t>orico delle forme economiche, sociali e istituzionali attraverso le categorie di sintesi fornite da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'economia e dal diritto; riconoscere l'interdipendenza tra fenomeni economici, sociali, istituzionali, culturali, tecnologici e la loro dimensione locale/gl</w:t>
      </w:r>
      <w:r>
        <w:rPr>
          <w:rFonts w:ascii="Arial Narrow" w:eastAsia="Arial Narrow" w:hAnsi="Arial Narrow"/>
          <w:i/>
          <w:color w:val="000000"/>
          <w:spacing w:val="-4"/>
          <w:sz w:val="20"/>
          <w:lang w:val="it-IT"/>
        </w:rPr>
        <w:t>obale.</w:t>
      </w:r>
    </w:p>
    <w:tbl>
      <w:tblPr>
        <w:tblW w:w="0" w:type="auto"/>
        <w:tblInd w:w="98" w:type="dxa"/>
        <w:tblLayout w:type="fixed"/>
        <w:tblCellMar>
          <w:left w:w="0" w:type="dxa"/>
          <w:right w:w="0" w:type="dxa"/>
        </w:tblCellMar>
        <w:tblLook w:val="04A0" w:firstRow="1" w:lastRow="0" w:firstColumn="1" w:lastColumn="0" w:noHBand="0" w:noVBand="1"/>
      </w:tblPr>
      <w:tblGrid>
        <w:gridCol w:w="4675"/>
        <w:gridCol w:w="4685"/>
      </w:tblGrid>
      <w:tr w:rsidR="00BF582A">
        <w:tblPrEx>
          <w:tblCellMar>
            <w:top w:w="0" w:type="dxa"/>
            <w:bottom w:w="0" w:type="dxa"/>
          </w:tblCellMar>
        </w:tblPrEx>
        <w:trPr>
          <w:trHeight w:hRule="exact" w:val="389"/>
        </w:trPr>
        <w:tc>
          <w:tcPr>
            <w:tcW w:w="936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91" w:after="57"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973"/>
        </w:trPr>
        <w:tc>
          <w:tcPr>
            <w:tcW w:w="936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8" w:line="228"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al percorso quinquennale, costituiscono il riferimento delle attività didattiche della disciplina nel secondo biennio e quinto anno. La disciplina, nell'ambito del</w:t>
            </w:r>
            <w:r>
              <w:rPr>
                <w:rFonts w:ascii="Arial Narrow" w:eastAsia="Arial Narrow" w:hAnsi="Arial Narrow"/>
                <w:color w:val="000000"/>
                <w:spacing w:val="-4"/>
                <w:sz w:val="20"/>
                <w:lang w:val="it-IT"/>
              </w:rPr>
              <w:t>la programmazione del Consiglio di classe,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37" w:line="228"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numPr>
                <w:ilvl w:val="0"/>
                <w:numId w:val="1"/>
              </w:numPr>
              <w:tabs>
                <w:tab w:val="clear" w:pos="360"/>
                <w:tab w:val="left" w:pos="864"/>
              </w:tabs>
              <w:spacing w:before="77" w:line="228"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il funzionamento di un mezzo di trasporto aereo e intervenire nelle fasi di progettazione, costruzione e manutenzione dei suoi diversi componenti</w:t>
            </w:r>
          </w:p>
          <w:p w:rsidR="00BF582A" w:rsidRDefault="00DF3B7B">
            <w:pPr>
              <w:numPr>
                <w:ilvl w:val="0"/>
                <w:numId w:val="1"/>
              </w:numPr>
              <w:tabs>
                <w:tab w:val="clear" w:pos="360"/>
                <w:tab w:val="left" w:pos="864"/>
              </w:tabs>
              <w:spacing w:before="75" w:line="228"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mantenere in efficienza il mezzo di trasporto aereo e gli impianti relativi</w:t>
            </w:r>
          </w:p>
          <w:p w:rsidR="00BF582A" w:rsidRDefault="00DF3B7B">
            <w:pPr>
              <w:numPr>
                <w:ilvl w:val="0"/>
                <w:numId w:val="1"/>
              </w:numPr>
              <w:tabs>
                <w:tab w:val="clear" w:pos="360"/>
                <w:tab w:val="left" w:pos="864"/>
              </w:tabs>
              <w:spacing w:before="76" w:line="228" w:lineRule="exact"/>
              <w:ind w:left="864" w:right="75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e mantenere in efficienza i sistemi, gli strumenti e le attrezzature per il carico e lo scarico dei passeggeri e delle merci, anche in situazioni di emergenza</w:t>
            </w:r>
          </w:p>
          <w:p w:rsidR="00BF582A" w:rsidRDefault="00DF3B7B">
            <w:pPr>
              <w:numPr>
                <w:ilvl w:val="0"/>
                <w:numId w:val="1"/>
              </w:numPr>
              <w:tabs>
                <w:tab w:val="clear" w:pos="360"/>
                <w:tab w:val="left" w:pos="864"/>
              </w:tabs>
              <w:spacing w:before="75" w:line="228"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w:t>
            </w:r>
            <w:r>
              <w:rPr>
                <w:rFonts w:ascii="Arial Narrow" w:eastAsia="Arial Narrow" w:hAnsi="Arial Narrow"/>
                <w:b/>
                <w:color w:val="000000"/>
                <w:sz w:val="20"/>
                <w:lang w:val="it-IT"/>
              </w:rPr>
              <w:t>parazione dei diversi apparati del mezzo aereo pianificandone il controllo e la regolazione</w:t>
            </w:r>
          </w:p>
          <w:p w:rsidR="00BF582A" w:rsidRDefault="00DF3B7B">
            <w:pPr>
              <w:numPr>
                <w:ilvl w:val="0"/>
                <w:numId w:val="1"/>
              </w:numPr>
              <w:tabs>
                <w:tab w:val="clear" w:pos="360"/>
                <w:tab w:val="left" w:pos="864"/>
              </w:tabs>
              <w:spacing w:before="74" w:line="228"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l'impatto ambientale per un corretto uso delle risorse e delle tecnologie</w:t>
            </w:r>
          </w:p>
          <w:p w:rsidR="00BF582A" w:rsidRDefault="00DF3B7B">
            <w:pPr>
              <w:numPr>
                <w:ilvl w:val="0"/>
                <w:numId w:val="1"/>
              </w:numPr>
              <w:tabs>
                <w:tab w:val="clear" w:pos="360"/>
                <w:tab w:val="left" w:pos="864"/>
              </w:tabs>
              <w:spacing w:before="77" w:line="228" w:lineRule="exact"/>
              <w:ind w:left="864" w:right="64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864"/>
              </w:tabs>
              <w:spacing w:before="77" w:line="228" w:lineRule="exact"/>
              <w:ind w:left="864" w:right="25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w:t>
            </w:r>
            <w:r>
              <w:rPr>
                <w:rFonts w:ascii="Arial Narrow" w:eastAsia="Arial Narrow" w:hAnsi="Arial Narrow"/>
                <w:b/>
                <w:color w:val="000000"/>
                <w:sz w:val="20"/>
                <w:lang w:val="it-IT"/>
              </w:rPr>
              <w:t>essionali di riferimento</w:t>
            </w:r>
          </w:p>
          <w:p w:rsidR="00BF582A" w:rsidRDefault="00DF3B7B">
            <w:pPr>
              <w:spacing w:before="64" w:line="227"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"Struttura, costruzione, sistemi e impianti del mezzo" in conoscenze e abilità è di seguito indicata, quale orientamento per la progettazione didattica del docente, in relazione alle scelte comp</w:t>
            </w:r>
            <w:r>
              <w:rPr>
                <w:rFonts w:ascii="Arial Narrow" w:eastAsia="Arial Narrow" w:hAnsi="Arial Narrow"/>
                <w:color w:val="000000"/>
                <w:sz w:val="20"/>
                <w:lang w:val="it-IT"/>
              </w:rPr>
              <w:t>iute nell'ambito della programmazione collegiale del Consiglio di classe.</w:t>
            </w:r>
          </w:p>
        </w:tc>
      </w:tr>
      <w:tr w:rsidR="00BF582A">
        <w:tblPrEx>
          <w:tblCellMar>
            <w:top w:w="0" w:type="dxa"/>
            <w:bottom w:w="0" w:type="dxa"/>
          </w:tblCellMar>
        </w:tblPrEx>
        <w:trPr>
          <w:trHeight w:hRule="exact" w:val="379"/>
        </w:trPr>
        <w:tc>
          <w:tcPr>
            <w:tcW w:w="936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1" w:after="6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457"/>
        </w:trPr>
        <w:tc>
          <w:tcPr>
            <w:tcW w:w="4675" w:type="dxa"/>
            <w:tcBorders>
              <w:top w:val="single" w:sz="5" w:space="0" w:color="000000"/>
              <w:left w:val="single" w:sz="5" w:space="0" w:color="000000"/>
              <w:bottom w:val="single" w:sz="5" w:space="0" w:color="000000"/>
              <w:right w:val="single" w:sz="5" w:space="0" w:color="000000"/>
            </w:tcBorders>
          </w:tcPr>
          <w:p w:rsidR="00BF582A" w:rsidRDefault="00DF3B7B">
            <w:pPr>
              <w:spacing w:line="228" w:lineRule="exact"/>
              <w:ind w:right="164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3" w:line="226" w:lineRule="exact"/>
              <w:ind w:left="216" w:right="50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Tipologie e prestazioni dei mezzi di trasporto, strutture, processi produttivi e costruttivi, dinamica dei mezzi.</w:t>
            </w:r>
          </w:p>
          <w:p w:rsidR="00BF582A" w:rsidRDefault="00DF3B7B">
            <w:pPr>
              <w:spacing w:before="120" w:line="230" w:lineRule="exact"/>
              <w:ind w:left="216"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Configurazione del mezzo in funzione dell'utilizzo e del genere di trasporto.</w:t>
            </w:r>
          </w:p>
          <w:p w:rsidR="00BF582A" w:rsidRDefault="00DF3B7B">
            <w:pPr>
              <w:spacing w:before="123" w:line="228" w:lineRule="exact"/>
              <w:ind w:left="216"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fisiche e chimiche dell'ambiente fluidodinamico nel quale si muove il mezzo di trasporto e relativi fenomeni che in esso avvengono.</w:t>
            </w:r>
          </w:p>
          <w:p w:rsidR="00BF582A" w:rsidRDefault="00DF3B7B">
            <w:pPr>
              <w:spacing w:before="119" w:line="231" w:lineRule="exact"/>
              <w:ind w:left="216" w:right="12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Norme per il disegno tecnico. </w:t>
            </w:r>
            <w:r>
              <w:rPr>
                <w:rFonts w:ascii="Arial Narrow" w:eastAsia="Arial Narrow" w:hAnsi="Arial Narrow"/>
                <w:color w:val="000000"/>
                <w:spacing w:val="-2"/>
                <w:sz w:val="20"/>
                <w:lang w:val="it-IT"/>
              </w:rPr>
              <w:t>Software per la schematizzazione e il disegno progettuale.</w:t>
            </w:r>
          </w:p>
          <w:p w:rsidR="00BF582A" w:rsidRDefault="00DF3B7B">
            <w:pPr>
              <w:spacing w:before="122" w:line="228" w:lineRule="exact"/>
              <w:ind w:left="216"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Caratterizzazione meccanica, tecnologica e funzionale di materiali ingegneri stici, componenti e parti del mezzo. Prove strutturali, test e collaudi.</w:t>
            </w:r>
          </w:p>
          <w:p w:rsidR="00BF582A" w:rsidRDefault="00DF3B7B">
            <w:pPr>
              <w:spacing w:before="119" w:line="231" w:lineRule="exact"/>
              <w:ind w:left="216" w:right="7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Tecniche, processi, impianti e organizzazione della produzione industriale del mezzo di trasporto.</w:t>
            </w:r>
          </w:p>
          <w:p w:rsidR="00BF582A" w:rsidRDefault="00DF3B7B">
            <w:pPr>
              <w:spacing w:before="121" w:line="230" w:lineRule="exact"/>
              <w:ind w:left="216"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di lavorazione, costruzione, montaggio, smontaggio e regolazione di elementi strutturali, sistemi, ed organi di collegamento, secondo le norme di s</w:t>
            </w:r>
            <w:r>
              <w:rPr>
                <w:rFonts w:ascii="Arial Narrow" w:eastAsia="Arial Narrow" w:hAnsi="Arial Narrow"/>
                <w:color w:val="000000"/>
                <w:spacing w:val="-2"/>
                <w:sz w:val="20"/>
                <w:lang w:val="it-IT"/>
              </w:rPr>
              <w:t>ettore.</w:t>
            </w:r>
          </w:p>
          <w:p w:rsidR="00BF582A" w:rsidRDefault="00DF3B7B">
            <w:pPr>
              <w:spacing w:before="114" w:after="133" w:line="23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Attrezzature di officina.</w:t>
            </w:r>
          </w:p>
        </w:tc>
        <w:tc>
          <w:tcPr>
            <w:tcW w:w="4685" w:type="dxa"/>
            <w:tcBorders>
              <w:top w:val="single" w:sz="5" w:space="0" w:color="000000"/>
              <w:left w:val="single" w:sz="5" w:space="0" w:color="000000"/>
              <w:bottom w:val="single" w:sz="5" w:space="0" w:color="000000"/>
              <w:right w:val="single" w:sz="5" w:space="0" w:color="000000"/>
            </w:tcBorders>
          </w:tcPr>
          <w:p w:rsidR="00BF582A" w:rsidRDefault="00DF3B7B">
            <w:pPr>
              <w:spacing w:line="228" w:lineRule="exact"/>
              <w:ind w:right="204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3" w:line="226" w:lineRule="exact"/>
              <w:ind w:left="144" w:right="648"/>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Confrontare i mezzi di trasporto in rapporto all'impiego e a criterio qualitativo e quantitativo.</w:t>
            </w:r>
          </w:p>
          <w:p w:rsidR="00BF582A" w:rsidRDefault="00DF3B7B">
            <w:pPr>
              <w:spacing w:before="120" w:line="230" w:lineRule="exact"/>
              <w:ind w:left="144" w:right="79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Riconoscere i modelli organizzativi della produzione del sistemi di trasporto.</w:t>
            </w:r>
          </w:p>
          <w:p w:rsidR="00BF582A" w:rsidRDefault="00DF3B7B">
            <w:pPr>
              <w:spacing w:before="123" w:line="228" w:lineRule="exact"/>
              <w:ind w:left="144" w:right="648"/>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Effettuare semplici scelte progettuali, costruttive e di trasformazione per i materiali metallici e non da impiegare nella costruzione del mezzo di trasporto.</w:t>
            </w:r>
          </w:p>
          <w:p w:rsidR="00BF582A" w:rsidRDefault="00DF3B7B">
            <w:pPr>
              <w:spacing w:before="119" w:line="231" w:lineRule="exact"/>
              <w:ind w:left="144" w:right="1080"/>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Analizzare i sistemi di produzione e trasformazione dell'energia relativi al mezzo di trasporto.</w:t>
            </w:r>
          </w:p>
          <w:p w:rsidR="00BF582A" w:rsidRDefault="00DF3B7B">
            <w:pPr>
              <w:spacing w:before="120" w:line="230" w:lineRule="exact"/>
              <w:ind w:left="144" w:right="54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Identificare e descrivere i diversi tipi di ispezione e controllo usati nella manutenzione del mezzo.</w:t>
            </w:r>
          </w:p>
          <w:p w:rsidR="00BF582A" w:rsidRDefault="00DF3B7B">
            <w:pPr>
              <w:spacing w:before="116" w:line="230" w:lineRule="exact"/>
              <w:ind w:left="144" w:right="64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Identificare e applicare le disposizioni normative tecniche specifiche per il mezzo di trasporto.</w:t>
            </w:r>
          </w:p>
          <w:p w:rsidR="00BF582A" w:rsidRDefault="00DF3B7B">
            <w:pPr>
              <w:spacing w:before="121" w:line="230" w:lineRule="exact"/>
              <w:ind w:left="144" w:right="324"/>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Identificare e applicare tecnologie adeguate alle necess</w:t>
            </w:r>
            <w:r>
              <w:rPr>
                <w:rFonts w:ascii="Arial Narrow" w:eastAsia="Arial Narrow" w:hAnsi="Arial Narrow"/>
                <w:color w:val="000000"/>
                <w:spacing w:val="-6"/>
                <w:sz w:val="20"/>
                <w:lang w:val="it-IT"/>
              </w:rPr>
              <w:t>ità di costruzione e manutenzione di componenti o semplici sistemi.</w:t>
            </w:r>
          </w:p>
          <w:p w:rsidR="00BF582A" w:rsidRDefault="00DF3B7B">
            <w:pPr>
              <w:spacing w:before="123" w:after="133" w:line="228"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tecniche di produzione, trasformazione, trattamento dei materiali e rivestimento delle superfici dei mezzi e dei sistemi di trasporto.</w:t>
            </w:r>
          </w:p>
        </w:tc>
      </w:tr>
    </w:tbl>
    <w:p w:rsidR="00BF582A" w:rsidRDefault="00BF582A">
      <w:pPr>
        <w:spacing w:after="64" w:line="20" w:lineRule="exact"/>
      </w:pPr>
    </w:p>
    <w:p w:rsidR="00BF582A" w:rsidRDefault="00DF3B7B">
      <w:pPr>
        <w:tabs>
          <w:tab w:val="right" w:pos="10008"/>
        </w:tabs>
        <w:spacing w:before="1" w:line="236"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56</w:t>
      </w:r>
    </w:p>
    <w:p w:rsidR="00BF582A" w:rsidRDefault="00BF582A">
      <w:pPr>
        <w:sectPr w:rsidR="00BF582A">
          <w:pgSz w:w="11904" w:h="16843"/>
          <w:pgMar w:top="1200" w:right="766" w:bottom="324" w:left="1107" w:header="720" w:footer="720" w:gutter="0"/>
          <w:cols w:space="720"/>
        </w:sectPr>
      </w:pPr>
    </w:p>
    <w:p w:rsidR="00BF582A" w:rsidRDefault="00DF3B7B">
      <w:pPr>
        <w:spacing w:before="12" w:line="20" w:lineRule="exact"/>
      </w:pPr>
      <w:r>
        <w:rPr>
          <w:noProof/>
          <w:lang w:val="it-IT" w:eastAsia="it-IT"/>
        </w:rPr>
        <w:lastRenderedPageBreak/>
        <mc:AlternateContent>
          <mc:Choice Requires="wps">
            <w:drawing>
              <wp:anchor distT="0" distB="0" distL="0" distR="0" simplePos="0" relativeHeight="251606528"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6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80" type="#_x0000_t202" style="position:absolute;margin-left:66.25pt;margin-top:806.15pt;width:90.25pt;height:9.7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p>
    <w:tbl>
      <w:tblPr>
        <w:tblW w:w="0" w:type="auto"/>
        <w:tblInd w:w="98" w:type="dxa"/>
        <w:tblLayout w:type="fixed"/>
        <w:tblCellMar>
          <w:left w:w="0" w:type="dxa"/>
          <w:right w:w="0" w:type="dxa"/>
        </w:tblCellMar>
        <w:tblLook w:val="04A0" w:firstRow="1" w:lastRow="0" w:firstColumn="1" w:lastColumn="0" w:noHBand="0" w:noVBand="1"/>
      </w:tblPr>
      <w:tblGrid>
        <w:gridCol w:w="4675"/>
        <w:gridCol w:w="4685"/>
      </w:tblGrid>
      <w:tr w:rsidR="00BF582A">
        <w:tblPrEx>
          <w:tblCellMar>
            <w:top w:w="0" w:type="dxa"/>
            <w:bottom w:w="0" w:type="dxa"/>
          </w:tblCellMar>
        </w:tblPrEx>
        <w:trPr>
          <w:trHeight w:hRule="exact" w:val="5458"/>
        </w:trPr>
        <w:tc>
          <w:tcPr>
            <w:tcW w:w="4675" w:type="dxa"/>
            <w:tcBorders>
              <w:top w:val="single" w:sz="5" w:space="0" w:color="000000"/>
              <w:left w:val="single" w:sz="5" w:space="0" w:color="000000"/>
              <w:bottom w:val="single" w:sz="5" w:space="0" w:color="000000"/>
              <w:right w:val="single" w:sz="5" w:space="0" w:color="000000"/>
            </w:tcBorders>
          </w:tcPr>
          <w:p w:rsidR="00BF582A" w:rsidRDefault="00DF3B7B">
            <w:pPr>
              <w:spacing w:line="226" w:lineRule="exact"/>
              <w:ind w:left="216"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per il monitoraggio e la valutazione di processo e prodotto.</w:t>
            </w:r>
          </w:p>
          <w:p w:rsidR="00BF582A" w:rsidRDefault="00DF3B7B">
            <w:pPr>
              <w:spacing w:before="121" w:line="230" w:lineRule="exact"/>
              <w:ind w:left="216"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tecniche nazionali e internazionali relative al mezzo di trasporto, ai sistemi e agli impianti connessi, anche in lingua inglese.</w:t>
            </w:r>
          </w:p>
          <w:p w:rsidR="00BF582A" w:rsidRDefault="00DF3B7B">
            <w:pPr>
              <w:spacing w:before="124" w:line="226" w:lineRule="exact"/>
              <w:ind w:left="216"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Standard e procedure preposte alla certificazione dei processi costruttivi.</w:t>
            </w:r>
          </w:p>
          <w:p w:rsidR="00BF582A" w:rsidRDefault="00DF3B7B">
            <w:pPr>
              <w:spacing w:before="117"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difetti e tecniche di ispezione.</w:t>
            </w:r>
          </w:p>
          <w:p w:rsidR="00BF582A" w:rsidRDefault="00DF3B7B">
            <w:pPr>
              <w:spacing w:before="121" w:line="230" w:lineRule="exact"/>
              <w:ind w:left="216"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Programmi di controllo, prevenzione, rimozione e riparazione relativi all'invecchiamento, alla fatica ed alla corrosione.</w:t>
            </w:r>
          </w:p>
          <w:p w:rsidR="00BF582A" w:rsidRDefault="00DF3B7B">
            <w:pPr>
              <w:spacing w:before="116" w:line="230" w:lineRule="exact"/>
              <w:ind w:left="216"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Caratteristiche e fasi dei programmi di manutenzione per l'aeronavigabilità continua e </w:t>
            </w:r>
            <w:r>
              <w:rPr>
                <w:rFonts w:ascii="Arial Narrow" w:eastAsia="Arial Narrow" w:hAnsi="Arial Narrow"/>
                <w:color w:val="000000"/>
                <w:spacing w:val="-2"/>
                <w:sz w:val="20"/>
                <w:lang w:val="it-IT"/>
              </w:rPr>
              <w:t>le procedure di certificazione</w:t>
            </w:r>
          </w:p>
          <w:p w:rsidR="00BF582A" w:rsidRDefault="00DF3B7B">
            <w:pPr>
              <w:spacing w:before="121" w:line="230" w:lineRule="exact"/>
              <w:ind w:left="216"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per l'analisi e la simulazione nei processi costruttivi e manutentivi.</w:t>
            </w:r>
          </w:p>
          <w:p w:rsidR="00BF582A" w:rsidRDefault="00DF3B7B">
            <w:pPr>
              <w:spacing w:before="121" w:after="694" w:line="230" w:lineRule="exact"/>
              <w:ind w:left="216" w:right="32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Criteri per l'analisi dei rischi, sistemi e figure di prevenzione e protezione e relative procedure applicative.</w:t>
            </w:r>
          </w:p>
        </w:tc>
        <w:tc>
          <w:tcPr>
            <w:tcW w:w="4685" w:type="dxa"/>
            <w:tcBorders>
              <w:top w:val="single" w:sz="5" w:space="0" w:color="000000"/>
              <w:left w:val="single" w:sz="5" w:space="0" w:color="000000"/>
              <w:bottom w:val="single" w:sz="5" w:space="0" w:color="000000"/>
              <w:right w:val="single" w:sz="5" w:space="0" w:color="000000"/>
            </w:tcBorders>
          </w:tcPr>
          <w:p w:rsidR="00BF582A" w:rsidRDefault="00DF3B7B">
            <w:pPr>
              <w:spacing w:line="226" w:lineRule="exact"/>
              <w:ind w:left="144" w:right="432"/>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Comprendere e applicare le proce</w:t>
            </w:r>
            <w:r>
              <w:rPr>
                <w:rFonts w:ascii="Arial Narrow" w:eastAsia="Arial Narrow" w:hAnsi="Arial Narrow"/>
                <w:color w:val="000000"/>
                <w:spacing w:val="-6"/>
                <w:sz w:val="20"/>
                <w:lang w:val="it-IT"/>
              </w:rPr>
              <w:t>dure per la manutenzione del mezzo contenute nei manuali, anche in lingua inglese.</w:t>
            </w:r>
          </w:p>
          <w:p w:rsidR="00BF582A" w:rsidRDefault="00DF3B7B">
            <w:pPr>
              <w:spacing w:before="120"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la procedura di montaggio e smontaggio di parti o assiemi del mezzo di trasporto.</w:t>
            </w:r>
          </w:p>
          <w:p w:rsidR="00BF582A" w:rsidRDefault="00DF3B7B">
            <w:pPr>
              <w:spacing w:before="121" w:line="230" w:lineRule="exact"/>
              <w:ind w:left="144" w:right="32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la terminologia specifica del mezzo associandola ad ogni componente e funzione di esso.</w:t>
            </w:r>
          </w:p>
          <w:p w:rsidR="00BF582A" w:rsidRDefault="00DF3B7B">
            <w:pPr>
              <w:spacing w:before="116"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attrezzature, utensili , strumentazioni e sistemi in relazione all'uso.</w:t>
            </w:r>
          </w:p>
          <w:p w:rsidR="00BF582A" w:rsidRDefault="00DF3B7B">
            <w:pPr>
              <w:spacing w:before="121" w:line="230" w:lineRule="exact"/>
              <w:ind w:left="144" w:right="68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Effettuare semplici teste collaudi su strutture, materiali e componenti des</w:t>
            </w:r>
            <w:r>
              <w:rPr>
                <w:rFonts w:ascii="Arial Narrow" w:eastAsia="Arial Narrow" w:hAnsi="Arial Narrow"/>
                <w:color w:val="000000"/>
                <w:spacing w:val="-4"/>
                <w:sz w:val="20"/>
                <w:lang w:val="it-IT"/>
              </w:rPr>
              <w:t>tinati al mezzo di trasporto.</w:t>
            </w:r>
          </w:p>
          <w:p w:rsidR="00BF582A" w:rsidRDefault="00DF3B7B">
            <w:pPr>
              <w:spacing w:before="124" w:line="226" w:lineRule="exact"/>
              <w:ind w:left="144" w:right="86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software per la schematizzazione, il disegno progettuale, l'analisi e la simulazione.</w:t>
            </w:r>
          </w:p>
          <w:p w:rsidR="00BF582A" w:rsidRDefault="00DF3B7B">
            <w:pPr>
              <w:spacing w:before="119" w:line="231" w:lineRule="exact"/>
              <w:ind w:left="144" w:right="54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Effettuare operazioni manuali e meccanizzate manutentive con gli strumenti appropriati.</w:t>
            </w:r>
          </w:p>
          <w:p w:rsidR="00BF582A" w:rsidRDefault="00DF3B7B">
            <w:pPr>
              <w:spacing w:before="121"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applicare la normativa sull</w:t>
            </w:r>
            <w:r>
              <w:rPr>
                <w:rFonts w:ascii="Arial Narrow" w:eastAsia="Arial Narrow" w:hAnsi="Arial Narrow"/>
                <w:color w:val="000000"/>
                <w:sz w:val="20"/>
                <w:lang w:val="it-IT"/>
              </w:rPr>
              <w:t>a sicurezza e la tutela dell'ambiente nelle attività di costruzione e manutenzione del mezzo.</w:t>
            </w:r>
          </w:p>
          <w:p w:rsidR="00BF582A" w:rsidRDefault="00DF3B7B">
            <w:pPr>
              <w:spacing w:before="116" w:after="118" w:line="230" w:lineRule="exact"/>
              <w:ind w:left="144" w:right="43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Identificare e applicare le norme comunitarie e internazionali di riferimento relative alla qualità.</w:t>
            </w:r>
          </w:p>
        </w:tc>
      </w:tr>
      <w:tr w:rsidR="00BF582A">
        <w:tblPrEx>
          <w:tblCellMar>
            <w:top w:w="0" w:type="dxa"/>
            <w:bottom w:w="0" w:type="dxa"/>
          </w:tblCellMar>
        </w:tblPrEx>
        <w:trPr>
          <w:trHeight w:hRule="exact" w:val="379"/>
        </w:trPr>
        <w:tc>
          <w:tcPr>
            <w:tcW w:w="936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87" w:line="209" w:lineRule="exact"/>
              <w:ind w:left="4075"/>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8352"/>
        </w:trPr>
        <w:tc>
          <w:tcPr>
            <w:tcW w:w="467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08" w:lineRule="exact"/>
              <w:ind w:right="192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29" w:line="226" w:lineRule="exact"/>
              <w:ind w:left="144"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Configurazioni del mezzo dal punto di vista fluido- dinamico.</w:t>
            </w:r>
          </w:p>
          <w:p w:rsidR="00BF582A" w:rsidRDefault="00DF3B7B">
            <w:pPr>
              <w:spacing w:before="119"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Materiali per la costruzione e manutenzione del mezzo e loro scelta.</w:t>
            </w:r>
          </w:p>
          <w:p w:rsidR="00BF582A" w:rsidRDefault="00DF3B7B">
            <w:pPr>
              <w:spacing w:before="119" w:line="231"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costruttivo - progettuali safe life — fail safe e damage tolerance.</w:t>
            </w:r>
          </w:p>
          <w:p w:rsidR="00BF582A" w:rsidRDefault="00DF3B7B">
            <w:pPr>
              <w:spacing w:before="114" w:line="231"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Collaudi e prove, di struttive e non di struttive, su materiali e manufatti, apparati ed impianti.</w:t>
            </w:r>
          </w:p>
          <w:p w:rsidR="00BF582A" w:rsidRDefault="00DF3B7B">
            <w:pPr>
              <w:spacing w:before="120"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convenzionali e innovative per la co struzione e manutenzione e processi speciali di fabbricazione.</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di bordo e loro vita operativa.</w:t>
            </w:r>
          </w:p>
          <w:p w:rsidR="00BF582A" w:rsidRDefault="00DF3B7B">
            <w:pPr>
              <w:spacing w:before="114" w:line="231"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controllo su apparati, impianti, strutture, sistemi, equipaggiamenti e finiture.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manutenzione programmata.</w:t>
            </w:r>
          </w:p>
          <w:p w:rsidR="00BF582A" w:rsidRDefault="00DF3B7B">
            <w:pPr>
              <w:spacing w:before="121"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Eventi anormali e loro riconoscimento. Case hi story e failure analysi s.</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Tempi, metodi e studi di fabbricazione.</w:t>
            </w:r>
          </w:p>
          <w:p w:rsidR="00BF582A" w:rsidRDefault="00DF3B7B">
            <w:pPr>
              <w:spacing w:before="120" w:line="230" w:lineRule="exact"/>
              <w:ind w:left="144" w:right="10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Certificazione tecnica degli organi smi nazionali e internazionali.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industriale e tecniche di team working.</w:t>
            </w:r>
          </w:p>
          <w:p w:rsidR="00BF582A" w:rsidRDefault="00DF3B7B">
            <w:pPr>
              <w:spacing w:before="122" w:line="228"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Disciplina sulla sicurezza del lavoro, del mezzo e sulla tutela ambientale nelle convenzioni internazionali, nei regolamenti comunita</w:t>
            </w:r>
            <w:r>
              <w:rPr>
                <w:rFonts w:ascii="Arial Narrow" w:eastAsia="Arial Narrow" w:hAnsi="Arial Narrow"/>
                <w:color w:val="000000"/>
                <w:spacing w:val="-2"/>
                <w:sz w:val="20"/>
                <w:lang w:val="it-IT"/>
              </w:rPr>
              <w:t>ri e nella legislazione italiana.</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UNI EN ISO.</w:t>
            </w:r>
          </w:p>
          <w:p w:rsidR="00BF582A" w:rsidRDefault="00DF3B7B">
            <w:pPr>
              <w:spacing w:before="117" w:after="45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tecnico di settore anche in lingua inglese.</w:t>
            </w:r>
          </w:p>
        </w:tc>
        <w:tc>
          <w:tcPr>
            <w:tcW w:w="468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08" w:lineRule="exact"/>
              <w:ind w:right="2141"/>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9" w:line="226" w:lineRule="exact"/>
              <w:ind w:left="144" w:right="4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le problematiche connesse alla manutenzione programmata del mezzo.</w:t>
            </w:r>
          </w:p>
          <w:p w:rsidR="00BF582A" w:rsidRDefault="00DF3B7B">
            <w:pPr>
              <w:spacing w:before="119" w:line="231" w:lineRule="exact"/>
              <w:ind w:left="144" w:right="360"/>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Comparare impianti, elementi costruttivi e sistemi in relazione all'uso e all'ambiente in cui si muove il mezzo.</w:t>
            </w:r>
          </w:p>
          <w:p w:rsidR="00BF582A" w:rsidRDefault="00DF3B7B">
            <w:pPr>
              <w:spacing w:before="122" w:line="228"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scelte progettuali relative ai materiali e ai processi di fabbricazione di componenti strutturali del mezzo di tra sporto.</w:t>
            </w:r>
          </w:p>
          <w:p w:rsidR="00BF582A" w:rsidRDefault="00DF3B7B">
            <w:pPr>
              <w:spacing w:before="121" w:line="230" w:lineRule="exact"/>
              <w:ind w:left="144" w:right="5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Scegliere e seguire procedure di costruzione e manutenzione, di montaggio e smontaggio di manufatti specifici, parti o a ssiemi del mezzo di trasporto.</w:t>
            </w:r>
          </w:p>
          <w:p w:rsidR="00BF582A" w:rsidRDefault="00DF3B7B">
            <w:pPr>
              <w:spacing w:before="126" w:line="225" w:lineRule="exact"/>
              <w:ind w:left="144" w:right="36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e applicare tecnologie adeguate alle necessità di costruzione e manutenzione dei sistemi co</w:t>
            </w:r>
            <w:r>
              <w:rPr>
                <w:rFonts w:ascii="Arial Narrow" w:eastAsia="Arial Narrow" w:hAnsi="Arial Narrow"/>
                <w:color w:val="000000"/>
                <w:spacing w:val="-2"/>
                <w:sz w:val="20"/>
                <w:lang w:val="it-IT"/>
              </w:rPr>
              <w:t>mplessi.</w:t>
            </w:r>
          </w:p>
          <w:p w:rsidR="00BF582A" w:rsidRDefault="00DF3B7B">
            <w:pPr>
              <w:spacing w:before="122"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semplici procedure di collaudo, di controllo distruttivo e non distruttivo e di te sting anche attraverso modalità virtuali.</w:t>
            </w:r>
          </w:p>
          <w:p w:rsidR="00BF582A" w:rsidRDefault="00DF3B7B">
            <w:pPr>
              <w:spacing w:before="124" w:line="226" w:lineRule="exact"/>
              <w:ind w:left="144" w:right="468"/>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Individuare e intervenire su situazioni di danneggiamento su componenti, strutture e impianti del mezzo.</w:t>
            </w:r>
          </w:p>
          <w:p w:rsidR="00BF582A" w:rsidRDefault="00DF3B7B">
            <w:pPr>
              <w:spacing w:before="257" w:line="276" w:lineRule="exact"/>
              <w:ind w:left="144" w:right="468"/>
              <w:jc w:val="both"/>
              <w:textAlignment w:val="baseline"/>
              <w:rPr>
                <w:rFonts w:ascii="Arial Narrow" w:eastAsia="Arial Narrow" w:hAnsi="Arial Narrow"/>
                <w:color w:val="000000"/>
                <w:spacing w:val="-12"/>
                <w:sz w:val="20"/>
                <w:lang w:val="it-IT"/>
              </w:rPr>
            </w:pPr>
            <w:r>
              <w:rPr>
                <w:rFonts w:ascii="Arial Narrow" w:eastAsia="Arial Narrow" w:hAnsi="Arial Narrow"/>
                <w:color w:val="000000"/>
                <w:spacing w:val="-12"/>
                <w:sz w:val="20"/>
                <w:lang w:val="it-IT"/>
              </w:rPr>
              <w:t>Utilizzare macchine, strumentazioni e apparati specifici e applicare le relative procedure per la riparazione e1o regolazione.</w:t>
            </w:r>
          </w:p>
          <w:p w:rsidR="00BF582A" w:rsidRDefault="00DF3B7B">
            <w:pPr>
              <w:spacing w:before="124" w:line="228" w:lineRule="exact"/>
              <w:ind w:left="144" w:right="46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le procedure relative alla certificazione del singolo componente, del mezzo di trasporto e dei processi di costruzione.</w:t>
            </w:r>
          </w:p>
          <w:p w:rsidR="00BF582A" w:rsidRDefault="00DF3B7B">
            <w:pPr>
              <w:spacing w:before="121"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Agire nella gestione del fattore umano per impegni singoli e di gruppo.</w:t>
            </w:r>
          </w:p>
          <w:p w:rsidR="00BF582A" w:rsidRDefault="00DF3B7B">
            <w:pPr>
              <w:spacing w:before="119" w:line="231"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correttamente la terminologia specifica del settore anche in lingua inglese.</w:t>
            </w:r>
          </w:p>
          <w:p w:rsidR="00BF582A" w:rsidRDefault="00DF3B7B">
            <w:pPr>
              <w:spacing w:before="112" w:after="13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relazioni e lavori di gruppo.</w:t>
            </w:r>
          </w:p>
        </w:tc>
      </w:tr>
    </w:tbl>
    <w:p w:rsidR="00BF582A" w:rsidRDefault="00BF582A">
      <w:pPr>
        <w:spacing w:after="611"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57</w:t>
      </w:r>
    </w:p>
    <w:p w:rsidR="00BF582A" w:rsidRDefault="00BF582A">
      <w:pPr>
        <w:sectPr w:rsidR="00BF582A">
          <w:pgSz w:w="11904" w:h="16843"/>
          <w:pgMar w:top="1000" w:right="766" w:bottom="324" w:left="1107"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07552"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81" type="#_x0000_t202" style="position:absolute;left:0;text-align:left;margin-left:66.25pt;margin-top:806.15pt;width:90.25pt;height:9.7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MECCANICA, MACCHINE E SISTEMI PROPULSIVI</w:t>
      </w:r>
    </w:p>
    <w:p w:rsidR="00BF582A" w:rsidRDefault="00DF3B7B">
      <w:pPr>
        <w:spacing w:before="48" w:line="229" w:lineRule="exact"/>
        <w:ind w:left="216" w:right="50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La disciplina "Meccanica, macchine e sistemi propulsivi"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utilizzare modelli appro</w:t>
      </w:r>
      <w:r>
        <w:rPr>
          <w:rFonts w:ascii="Arial Narrow" w:eastAsia="Arial Narrow" w:hAnsi="Arial Narrow"/>
          <w:i/>
          <w:color w:val="000000"/>
          <w:spacing w:val="2"/>
          <w:sz w:val="20"/>
          <w:lang w:val="it-IT"/>
        </w:rPr>
        <w:t>priati per investigare su fenomeni e interpretare dati sperimentali; riconoscere, nei diversi campi disciplinari studiati, i criteri scientifici di affidabilità delle conoscenze e delle conclusioni che vi afferiscono; utilizzare le reti e gli strumenti inf</w:t>
      </w:r>
      <w:r>
        <w:rPr>
          <w:rFonts w:ascii="Arial Narrow" w:eastAsia="Arial Narrow" w:hAnsi="Arial Narrow"/>
          <w:i/>
          <w:color w:val="000000"/>
          <w:spacing w:val="2"/>
          <w:sz w:val="20"/>
          <w:lang w:val="it-IT"/>
        </w:rPr>
        <w:t>ormatici nelle attività di studio, ricerca e approfondimento disciplinare; padroneggiare l'uso di strumenti tecnologici con particolare attenzione alla sicurezza nei luoghi di vita e di lavoro, alla tutela della persona, dell'ambiente e del territorio; uti</w:t>
      </w:r>
      <w:r>
        <w:rPr>
          <w:rFonts w:ascii="Arial Narrow" w:eastAsia="Arial Narrow" w:hAnsi="Arial Narrow"/>
          <w:i/>
          <w:color w:val="000000"/>
          <w:spacing w:val="2"/>
          <w:sz w:val="20"/>
          <w:lang w:val="it-IT"/>
        </w:rPr>
        <w:t>lizzare, in contesti di ricerca applicata, procedure e tecniche per trovare soluzioni innovative e migliorative, in relazione ai campi di propria competenza; cogliere l'importanza dell'orientamento al risultato, del lavoro per obiettivi e della necessità d</w:t>
      </w:r>
      <w:r>
        <w:rPr>
          <w:rFonts w:ascii="Arial Narrow" w:eastAsia="Arial Narrow" w:hAnsi="Arial Narrow"/>
          <w:i/>
          <w:color w:val="000000"/>
          <w:spacing w:val="2"/>
          <w:sz w:val="20"/>
          <w:lang w:val="it-IT"/>
        </w:rPr>
        <w:t>i assumere responsabilità nel rispetto dell'etica e della deontologia professionale; intervenire nelle diverse fasi e livelli del processo produttivo, dall'ideazione alla realizzazione del prodotto, per la parte di propria competenza, utilizzando gli strum</w:t>
      </w:r>
      <w:r>
        <w:rPr>
          <w:rFonts w:ascii="Arial Narrow" w:eastAsia="Arial Narrow" w:hAnsi="Arial Narrow"/>
          <w:i/>
          <w:color w:val="000000"/>
          <w:spacing w:val="2"/>
          <w:sz w:val="20"/>
          <w:lang w:val="it-IT"/>
        </w:rPr>
        <w:t>enti di progettazione, documentazione e controllo; riconoscere e applicare i principi dell'organizzazione, della gestione e del controllo dei diversi processi produttivi.</w:t>
      </w:r>
    </w:p>
    <w:tbl>
      <w:tblPr>
        <w:tblW w:w="0" w:type="auto"/>
        <w:tblInd w:w="98" w:type="dxa"/>
        <w:tblLayout w:type="fixed"/>
        <w:tblCellMar>
          <w:left w:w="0" w:type="dxa"/>
          <w:right w:w="0" w:type="dxa"/>
        </w:tblCellMar>
        <w:tblLook w:val="04A0" w:firstRow="1" w:lastRow="0" w:firstColumn="1" w:lastColumn="0" w:noHBand="0" w:noVBand="1"/>
      </w:tblPr>
      <w:tblGrid>
        <w:gridCol w:w="4675"/>
        <w:gridCol w:w="4805"/>
      </w:tblGrid>
      <w:tr w:rsidR="00BF582A">
        <w:tblPrEx>
          <w:tblCellMar>
            <w:top w:w="0" w:type="dxa"/>
            <w:bottom w:w="0" w:type="dxa"/>
          </w:tblCellMar>
        </w:tblPrEx>
        <w:trPr>
          <w:trHeight w:hRule="exact" w:val="389"/>
        </w:trPr>
        <w:tc>
          <w:tcPr>
            <w:tcW w:w="948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91" w:after="57"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118"/>
        </w:trPr>
        <w:tc>
          <w:tcPr>
            <w:tcW w:w="948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z w:val="20"/>
                <w:lang w:val="it-IT"/>
              </w:rPr>
              <w:t>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35"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numPr>
                <w:ilvl w:val="0"/>
                <w:numId w:val="1"/>
              </w:numPr>
              <w:tabs>
                <w:tab w:val="clear" w:pos="360"/>
                <w:tab w:val="left" w:pos="864"/>
              </w:tabs>
              <w:spacing w:before="76" w:line="226"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il f</w:t>
            </w:r>
            <w:r>
              <w:rPr>
                <w:rFonts w:ascii="Arial Narrow" w:eastAsia="Arial Narrow" w:hAnsi="Arial Narrow"/>
                <w:b/>
                <w:color w:val="000000"/>
                <w:sz w:val="20"/>
                <w:lang w:val="it-IT"/>
              </w:rPr>
              <w:t>unzionamento di un mezzo di trasporto aereo e intervenire nelle fasi di progettazione, costruzione e manutenzione dei suoi diversi componenti</w:t>
            </w:r>
          </w:p>
          <w:p w:rsidR="00BF582A" w:rsidRDefault="00DF3B7B">
            <w:pPr>
              <w:numPr>
                <w:ilvl w:val="0"/>
                <w:numId w:val="1"/>
              </w:numPr>
              <w:tabs>
                <w:tab w:val="clear" w:pos="360"/>
                <w:tab w:val="left" w:pos="864"/>
              </w:tabs>
              <w:spacing w:before="77"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mantenere in efficienza il mezzo di trasporto aereo e gli impianti relativi</w:t>
            </w:r>
          </w:p>
          <w:p w:rsidR="00BF582A" w:rsidRDefault="00DF3B7B">
            <w:pPr>
              <w:numPr>
                <w:ilvl w:val="0"/>
                <w:numId w:val="1"/>
              </w:numPr>
              <w:tabs>
                <w:tab w:val="clear" w:pos="360"/>
                <w:tab w:val="left" w:pos="864"/>
              </w:tabs>
              <w:spacing w:before="72"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riparazione dei diversi apparati del mezzo aereo pianificandone il controllo e la regolazione</w:t>
            </w:r>
          </w:p>
          <w:p w:rsidR="00BF582A" w:rsidRDefault="00DF3B7B">
            <w:pPr>
              <w:numPr>
                <w:ilvl w:val="0"/>
                <w:numId w:val="1"/>
              </w:numPr>
              <w:tabs>
                <w:tab w:val="clear" w:pos="360"/>
                <w:tab w:val="left" w:pos="864"/>
              </w:tabs>
              <w:spacing w:before="39" w:line="264"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864"/>
              </w:tabs>
              <w:spacing w:before="48"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ed applicare le metod</w:t>
            </w:r>
            <w:r>
              <w:rPr>
                <w:rFonts w:ascii="Arial Narrow" w:eastAsia="Arial Narrow" w:hAnsi="Arial Narrow"/>
                <w:b/>
                <w:color w:val="000000"/>
                <w:sz w:val="20"/>
                <w:lang w:val="it-IT"/>
              </w:rPr>
              <w:t>ologie e le tecniche della gestione per progetti</w:t>
            </w:r>
          </w:p>
          <w:p w:rsidR="00BF582A" w:rsidRDefault="00DF3B7B">
            <w:pPr>
              <w:spacing w:before="31"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"Meccanica, Macchine e Sistemi Propulsivi" in conoscenze e abilità è di seguito indicata,</w:t>
            </w:r>
          </w:p>
          <w:p w:rsidR="00BF582A" w:rsidRDefault="00DF3B7B">
            <w:pPr>
              <w:tabs>
                <w:tab w:val="left" w:pos="648"/>
                <w:tab w:val="left" w:pos="1728"/>
                <w:tab w:val="left" w:pos="2088"/>
                <w:tab w:val="left" w:pos="2304"/>
                <w:tab w:val="left" w:pos="3456"/>
                <w:tab w:val="left" w:pos="4176"/>
                <w:tab w:val="left" w:pos="4536"/>
                <w:tab w:val="left" w:pos="5328"/>
                <w:tab w:val="left" w:pos="5544"/>
                <w:tab w:val="left" w:pos="6336"/>
                <w:tab w:val="left" w:pos="6696"/>
                <w:tab w:val="left" w:pos="7272"/>
                <w:tab w:val="left" w:pos="7992"/>
                <w:tab w:val="right" w:pos="9360"/>
              </w:tabs>
              <w:spacing w:after="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quale</w:t>
            </w:r>
            <w:r>
              <w:rPr>
                <w:rFonts w:ascii="Arial Narrow" w:eastAsia="Arial Narrow" w:hAnsi="Arial Narrow"/>
                <w:color w:val="000000"/>
                <w:sz w:val="20"/>
                <w:lang w:val="it-IT"/>
              </w:rPr>
              <w:tab/>
              <w:t>orientamento</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progettazione</w:t>
            </w:r>
            <w:r>
              <w:rPr>
                <w:rFonts w:ascii="Arial Narrow" w:eastAsia="Arial Narrow" w:hAnsi="Arial Narrow"/>
                <w:color w:val="000000"/>
                <w:sz w:val="20"/>
                <w:lang w:val="it-IT"/>
              </w:rPr>
              <w:tab/>
              <w:t>didattica</w:t>
            </w:r>
            <w:r>
              <w:rPr>
                <w:rFonts w:ascii="Arial Narrow" w:eastAsia="Arial Narrow" w:hAnsi="Arial Narrow"/>
                <w:color w:val="000000"/>
                <w:sz w:val="20"/>
                <w:lang w:val="it-IT"/>
              </w:rPr>
              <w:tab/>
              <w:t>del</w:t>
            </w:r>
            <w:r>
              <w:rPr>
                <w:rFonts w:ascii="Arial Narrow" w:eastAsia="Arial Narrow" w:hAnsi="Arial Narrow"/>
                <w:color w:val="000000"/>
                <w:sz w:val="20"/>
                <w:lang w:val="it-IT"/>
              </w:rPr>
              <w:tab/>
              <w:t>docente,</w:t>
            </w:r>
            <w:r>
              <w:rPr>
                <w:rFonts w:ascii="Arial Narrow" w:eastAsia="Arial Narrow" w:hAnsi="Arial Narrow"/>
                <w:color w:val="000000"/>
                <w:sz w:val="20"/>
                <w:lang w:val="it-IT"/>
              </w:rPr>
              <w:tab/>
              <w:t>in</w:t>
            </w:r>
            <w:r>
              <w:rPr>
                <w:rFonts w:ascii="Arial Narrow" w:eastAsia="Arial Narrow" w:hAnsi="Arial Narrow"/>
                <w:color w:val="000000"/>
                <w:sz w:val="20"/>
                <w:lang w:val="it-IT"/>
              </w:rPr>
              <w:tab/>
              <w:t>relazione</w:t>
            </w:r>
            <w:r>
              <w:rPr>
                <w:rFonts w:ascii="Arial Narrow" w:eastAsia="Arial Narrow" w:hAnsi="Arial Narrow"/>
                <w:color w:val="000000"/>
                <w:sz w:val="20"/>
                <w:lang w:val="it-IT"/>
              </w:rPr>
              <w:tab/>
            </w:r>
            <w:r>
              <w:rPr>
                <w:rFonts w:ascii="Arial Narrow" w:eastAsia="Arial Narrow" w:hAnsi="Arial Narrow"/>
                <w:color w:val="000000"/>
                <w:sz w:val="20"/>
                <w:lang w:val="it-IT"/>
              </w:rPr>
              <w:t>alle</w:t>
            </w:r>
            <w:r>
              <w:rPr>
                <w:rFonts w:ascii="Arial Narrow" w:eastAsia="Arial Narrow" w:hAnsi="Arial Narrow"/>
                <w:color w:val="000000"/>
                <w:sz w:val="20"/>
                <w:lang w:val="it-IT"/>
              </w:rPr>
              <w:tab/>
              <w:t>scelte</w:t>
            </w:r>
            <w:r>
              <w:rPr>
                <w:rFonts w:ascii="Arial Narrow" w:eastAsia="Arial Narrow" w:hAnsi="Arial Narrow"/>
                <w:color w:val="000000"/>
                <w:sz w:val="20"/>
                <w:lang w:val="it-IT"/>
              </w:rPr>
              <w:tab/>
              <w:t>compiute</w:t>
            </w:r>
            <w:r>
              <w:rPr>
                <w:rFonts w:ascii="Arial Narrow" w:eastAsia="Arial Narrow" w:hAnsi="Arial Narrow"/>
                <w:color w:val="000000"/>
                <w:sz w:val="20"/>
                <w:lang w:val="it-IT"/>
              </w:rPr>
              <w:tab/>
              <w:t>nell'ambito</w:t>
            </w:r>
            <w:r>
              <w:rPr>
                <w:rFonts w:ascii="Arial Narrow" w:eastAsia="Arial Narrow" w:hAnsi="Arial Narrow"/>
                <w:color w:val="000000"/>
                <w:sz w:val="20"/>
                <w:lang w:val="it-IT"/>
              </w:rPr>
              <w:tab/>
              <w:t xml:space="preserve">della </w:t>
            </w:r>
            <w:r>
              <w:rPr>
                <w:rFonts w:ascii="Arial Narrow" w:eastAsia="Arial Narrow" w:hAnsi="Arial Narrow"/>
                <w:color w:val="000000"/>
                <w:sz w:val="20"/>
                <w:lang w:val="it-IT"/>
              </w:rPr>
              <w:br/>
              <w:t>programmazione collegiale del Consiglio di classe.</w:t>
            </w:r>
          </w:p>
        </w:tc>
      </w:tr>
      <w:tr w:rsidR="00BF582A">
        <w:tblPrEx>
          <w:tblCellMar>
            <w:top w:w="0" w:type="dxa"/>
            <w:bottom w:w="0" w:type="dxa"/>
          </w:tblCellMar>
        </w:tblPrEx>
        <w:trPr>
          <w:trHeight w:hRule="exact" w:val="379"/>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638"/>
        </w:trPr>
        <w:tc>
          <w:tcPr>
            <w:tcW w:w="4675" w:type="dxa"/>
            <w:tcBorders>
              <w:top w:val="single" w:sz="5" w:space="0" w:color="000000"/>
              <w:left w:val="single" w:sz="5" w:space="0" w:color="000000"/>
              <w:bottom w:val="single" w:sz="5" w:space="0" w:color="000000"/>
              <w:right w:val="single" w:sz="5" w:space="0" w:color="000000"/>
            </w:tcBorders>
          </w:tcPr>
          <w:p w:rsidR="00BF582A" w:rsidRDefault="00DF3B7B">
            <w:pPr>
              <w:spacing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6" w:line="225"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leggi fisiche di cinematica, statica, dinamica e termodinamica applicati al mezzo di trasporto.</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Cicli teorici e resistenze passive.</w:t>
            </w:r>
          </w:p>
          <w:p w:rsidR="00BF582A" w:rsidRDefault="00DF3B7B">
            <w:pPr>
              <w:spacing w:before="12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Funzione e caratteri stiche degli elementi strutturali del mezzo aereo.</w:t>
            </w:r>
          </w:p>
          <w:p w:rsidR="00BF582A" w:rsidRDefault="00DF3B7B">
            <w:pPr>
              <w:spacing w:before="6" w:line="345"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Dimensionamento e progettazione di organi ed apparati. Materiali per la co struzione e manutenzione del mezzo.</w:t>
            </w:r>
          </w:p>
          <w:p w:rsidR="00BF582A" w:rsidRDefault="00DF3B7B">
            <w:pPr>
              <w:spacing w:before="121"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Lavorazioni meccaniche, trattamenti di tra sformazione e rive stimento.</w:t>
            </w:r>
          </w:p>
          <w:p w:rsidR="00BF582A" w:rsidRDefault="00DF3B7B">
            <w:pPr>
              <w:spacing w:before="1" w:line="35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utensili per aggiu staggio e relativi manuali. Macchine utensili a controllo numerico. Si stemi di tolleranze e accoppiamenti.</w:t>
            </w:r>
          </w:p>
          <w:p w:rsidR="00BF582A" w:rsidRDefault="00DF3B7B">
            <w:pPr>
              <w:spacing w:before="116" w:line="230" w:lineRule="exact"/>
              <w:ind w:left="144" w:right="93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Proprietà meccaniche e tecnologiche dei material</w:t>
            </w:r>
            <w:r>
              <w:rPr>
                <w:rFonts w:ascii="Arial Narrow" w:eastAsia="Arial Narrow" w:hAnsi="Arial Narrow"/>
                <w:color w:val="000000"/>
                <w:spacing w:val="-2"/>
                <w:sz w:val="20"/>
                <w:lang w:val="it-IT"/>
              </w:rPr>
              <w:t>i ingegneri stici per le costruzioni aeronautiche.</w:t>
            </w:r>
          </w:p>
          <w:p w:rsidR="00BF582A" w:rsidRDefault="00DF3B7B">
            <w:pPr>
              <w:spacing w:before="121"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dei lubrificanti e tipologia degli impianti di lubrificazione.</w:t>
            </w:r>
          </w:p>
          <w:p w:rsidR="00BF582A" w:rsidRDefault="00DF3B7B">
            <w:pPr>
              <w:spacing w:before="126" w:line="225"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Norme e tecnologie per la riduzione dell'impatto ambientale dei mezzi di trasporto.</w:t>
            </w:r>
          </w:p>
          <w:p w:rsidR="00BF582A" w:rsidRDefault="00DF3B7B">
            <w:pPr>
              <w:spacing w:before="118" w:after="47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Fraseologia e lessico di settore anche in lingua inglese.</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della meccanica ai mezzi di trasporto.</w:t>
            </w:r>
          </w:p>
          <w:p w:rsidR="00BF582A" w:rsidRDefault="00DF3B7B">
            <w:pPr>
              <w:spacing w:before="116"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scelte progettuali, costruttive e di trasformazione in relazione ai materiali impiegati nella costruzione del mezzo di tra sporto.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calcoli per il dimensionamento di organi ed apparati.</w:t>
            </w:r>
          </w:p>
          <w:p w:rsidR="00BF582A" w:rsidRDefault="00DF3B7B">
            <w:pPr>
              <w:spacing w:before="126" w:line="225"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i sistemi di produzione e trasformazio</w:t>
            </w:r>
            <w:r>
              <w:rPr>
                <w:rFonts w:ascii="Arial Narrow" w:eastAsia="Arial Narrow" w:hAnsi="Arial Narrow"/>
                <w:color w:val="000000"/>
                <w:spacing w:val="-2"/>
                <w:sz w:val="20"/>
                <w:lang w:val="it-IT"/>
              </w:rPr>
              <w:t>ne dell'energia relativi al mezzo di tra sporto.</w:t>
            </w:r>
          </w:p>
          <w:p w:rsidR="00BF582A" w:rsidRDefault="00DF3B7B">
            <w:pPr>
              <w:spacing w:before="122"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applicare le tecniche di produzione, tra sformazione, trattamento dei materiali e rive stimento delle superfici dei mezzi di trasporto.</w:t>
            </w:r>
          </w:p>
          <w:p w:rsidR="00BF582A" w:rsidRDefault="00DF3B7B">
            <w:pPr>
              <w:spacing w:before="122" w:after="2690" w:line="228"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Comprendere e applicare le procedure standardizzate per la </w:t>
            </w:r>
            <w:r>
              <w:rPr>
                <w:rFonts w:ascii="Arial Narrow" w:eastAsia="Arial Narrow" w:hAnsi="Arial Narrow"/>
                <w:color w:val="000000"/>
                <w:sz w:val="20"/>
                <w:lang w:val="it-IT"/>
              </w:rPr>
              <w:t>manutenzione contenute nei manuali del mezzo, anche in lingua ingle se.</w:t>
            </w:r>
          </w:p>
        </w:tc>
      </w:tr>
    </w:tbl>
    <w:p w:rsidR="00BF582A" w:rsidRDefault="00BF582A">
      <w:pPr>
        <w:spacing w:after="26"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58</w:t>
      </w:r>
    </w:p>
    <w:p w:rsidR="00BF582A" w:rsidRDefault="00BF582A">
      <w:pPr>
        <w:sectPr w:rsidR="00BF582A">
          <w:pgSz w:w="11904" w:h="16843"/>
          <w:pgMar w:top="1200" w:right="766" w:bottom="324" w:left="1107" w:header="720" w:footer="720" w:gutter="0"/>
          <w:cols w:space="720"/>
        </w:sectPr>
      </w:pPr>
    </w:p>
    <w:p w:rsidR="00BF582A" w:rsidRDefault="00DF3B7B">
      <w:pPr>
        <w:spacing w:before="12" w:line="20" w:lineRule="exact"/>
      </w:pPr>
      <w:r>
        <w:rPr>
          <w:noProof/>
          <w:lang w:val="it-IT" w:eastAsia="it-IT"/>
        </w:rPr>
        <w:lastRenderedPageBreak/>
        <mc:AlternateContent>
          <mc:Choice Requires="wps">
            <w:drawing>
              <wp:anchor distT="0" distB="0" distL="0" distR="0" simplePos="0" relativeHeight="251608576"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5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82" type="#_x0000_t202" style="position:absolute;margin-left:66.25pt;margin-top:806.15pt;width:90.25pt;height:9.7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p>
    <w:tbl>
      <w:tblPr>
        <w:tblW w:w="0" w:type="auto"/>
        <w:tblInd w:w="98" w:type="dxa"/>
        <w:tblLayout w:type="fixed"/>
        <w:tblCellMar>
          <w:left w:w="0" w:type="dxa"/>
          <w:right w:w="0" w:type="dxa"/>
        </w:tblCellMar>
        <w:tblLook w:val="04A0" w:firstRow="1" w:lastRow="0" w:firstColumn="1" w:lastColumn="0" w:noHBand="0" w:noVBand="1"/>
      </w:tblPr>
      <w:tblGrid>
        <w:gridCol w:w="4675"/>
        <w:gridCol w:w="4805"/>
      </w:tblGrid>
      <w:tr w:rsidR="00BF582A">
        <w:tblPrEx>
          <w:tblCellMar>
            <w:top w:w="0" w:type="dxa"/>
            <w:bottom w:w="0" w:type="dxa"/>
          </w:tblCellMar>
        </w:tblPrEx>
        <w:trPr>
          <w:trHeight w:hRule="exact" w:val="389"/>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78" w:line="209" w:lineRule="exact"/>
              <w:ind w:right="4182"/>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6974"/>
        </w:trPr>
        <w:tc>
          <w:tcPr>
            <w:tcW w:w="4675" w:type="dxa"/>
            <w:tcBorders>
              <w:top w:val="single" w:sz="5" w:space="0" w:color="000000"/>
              <w:left w:val="single" w:sz="5" w:space="0" w:color="000000"/>
              <w:bottom w:val="single" w:sz="5" w:space="0" w:color="000000"/>
              <w:right w:val="single" w:sz="5" w:space="0" w:color="000000"/>
            </w:tcBorders>
          </w:tcPr>
          <w:p w:rsidR="00BF582A" w:rsidRDefault="00DF3B7B">
            <w:pPr>
              <w:spacing w:line="208" w:lineRule="exact"/>
              <w:ind w:right="184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2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fondamentali e cicli teorici del motopropulsore.</w:t>
            </w:r>
          </w:p>
          <w:p w:rsidR="00BF582A" w:rsidRDefault="00DF3B7B">
            <w:pPr>
              <w:spacing w:before="120"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Leghe e materiali per impieghi propul sivi. Logorio e u sura dei materiali.</w:t>
            </w:r>
          </w:p>
          <w:p w:rsidR="00BF582A" w:rsidRDefault="00DF3B7B">
            <w:pPr>
              <w:spacing w:before="116" w:line="230" w:lineRule="exact"/>
              <w:ind w:left="144" w:right="82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Trattamento dei materiali; studio, te st e i spezione di collegamenti convenzionali e non convenzionali.</w:t>
            </w:r>
          </w:p>
          <w:p w:rsidR="00BF582A" w:rsidRDefault="00DF3B7B">
            <w:pPr>
              <w:spacing w:before="121"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 stemi, funzionamento e prova degli organi di propul sione del mezzo.</w:t>
            </w:r>
          </w:p>
          <w:p w:rsidR="00BF582A" w:rsidRDefault="00DF3B7B">
            <w:pPr>
              <w:spacing w:before="121"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di propul sione, comandi e attuatori. Apparati e impianti au siliari.</w:t>
            </w:r>
          </w:p>
          <w:p w:rsidR="00BF582A" w:rsidRDefault="00DF3B7B">
            <w:pPr>
              <w:spacing w:before="116"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controllo on condition di motori, sistemi e impianti.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Eventi anomali e loro riconoscimento; failure analysi s.</w:t>
            </w:r>
          </w:p>
          <w:p w:rsidR="00BF582A" w:rsidRDefault="00DF3B7B">
            <w:pPr>
              <w:spacing w:before="121" w:line="230"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Programmi di controllo dei sistemi propulsivi relativi a invecchiamento, fatica, corrosione e fenomeni connessi.</w:t>
            </w:r>
          </w:p>
          <w:p w:rsidR="00BF582A" w:rsidRDefault="00DF3B7B">
            <w:pPr>
              <w:spacing w:before="117"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il contenimento e lo smaltimento degli agenti inquinanti prodotti nella vit</w:t>
            </w:r>
            <w:r>
              <w:rPr>
                <w:rFonts w:ascii="Arial Narrow" w:eastAsia="Arial Narrow" w:hAnsi="Arial Narrow"/>
                <w:color w:val="000000"/>
                <w:sz w:val="20"/>
                <w:lang w:val="it-IT"/>
              </w:rPr>
              <w:t>a operativa e negli interventi di manutenzione del mezzo.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sull'impatto ambientale.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Trasporto di merci pericolose e responsabilità connesse.</w:t>
            </w:r>
          </w:p>
          <w:p w:rsidR="00BF582A" w:rsidRDefault="00DF3B7B">
            <w:pPr>
              <w:spacing w:before="116"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Vita operativa, controlli e collaudi sugli apparati, strutture, sistemi e impianti di bordo.</w:t>
            </w:r>
          </w:p>
          <w:p w:rsidR="00BF582A" w:rsidRDefault="00DF3B7B">
            <w:pPr>
              <w:spacing w:before="118" w:after="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Equipaggia</w:t>
            </w:r>
            <w:r>
              <w:rPr>
                <w:rFonts w:ascii="Arial Narrow" w:eastAsia="Arial Narrow" w:hAnsi="Arial Narrow"/>
                <w:color w:val="000000"/>
                <w:sz w:val="20"/>
                <w:lang w:val="it-IT"/>
              </w:rPr>
              <w:t>menti e finiture.</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line="208" w:lineRule="exact"/>
              <w:ind w:right="216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6"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Intervenire sul funzionamento degli apparati propulsivi ed au siliari del mezzo di tra sporto.</w:t>
            </w:r>
          </w:p>
          <w:p w:rsidR="00BF582A" w:rsidRDefault="00DF3B7B">
            <w:pPr>
              <w:spacing w:before="124" w:line="226"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tecniche per la regolazione e il controllo delle macchine utilizzate nei si stemi di propul sione.</w:t>
            </w:r>
          </w:p>
          <w:p w:rsidR="00BF582A" w:rsidRDefault="00DF3B7B">
            <w:pPr>
              <w:spacing w:before="121" w:line="230"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Seguire procedure anche complesse di montaggio e smontaggio di parti o a ssiemi dei si stemi propul sivi del mezzo di tra sporto in manutenzione.</w:t>
            </w:r>
          </w:p>
          <w:p w:rsidR="00BF582A" w:rsidRDefault="00DF3B7B">
            <w:pPr>
              <w:spacing w:before="123" w:line="228"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scegliere la procedura più corretta di co struzione e manutenzione di manufatti specifici per i</w:t>
            </w:r>
            <w:r>
              <w:rPr>
                <w:rFonts w:ascii="Arial Narrow" w:eastAsia="Arial Narrow" w:hAnsi="Arial Narrow"/>
                <w:color w:val="000000"/>
                <w:sz w:val="20"/>
                <w:lang w:val="it-IT"/>
              </w:rPr>
              <w:t>l mezzo di trasporto.</w:t>
            </w:r>
          </w:p>
          <w:p w:rsidR="00BF582A" w:rsidRDefault="00DF3B7B">
            <w:pPr>
              <w:spacing w:before="120" w:line="230" w:lineRule="exact"/>
              <w:ind w:left="144" w:right="396"/>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Effettuare semplici calcoli dei sistemi accessori per il mezzo di trasporto anche con l'utilizzo di software applicativi.</w:t>
            </w:r>
          </w:p>
          <w:p w:rsidR="00BF582A" w:rsidRDefault="00DF3B7B">
            <w:pPr>
              <w:spacing w:before="121" w:line="230"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malfunzionamenti e comportamenti anomali dei sistemi e impianti del mezzo.</w:t>
            </w:r>
          </w:p>
          <w:p w:rsidR="00BF582A" w:rsidRDefault="00DF3B7B">
            <w:pPr>
              <w:spacing w:before="117" w:after="1984"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semplici comparazioni tra impianti, elementi costruttivi e sistemi in relazione all'uso, e all'ambiente in cui si muove il mezzo di trasporto.</w:t>
            </w:r>
          </w:p>
        </w:tc>
      </w:tr>
    </w:tbl>
    <w:p w:rsidR="00BF582A" w:rsidRDefault="00BF582A">
      <w:pPr>
        <w:spacing w:after="7437"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w:t>
      </w:r>
      <w:r>
        <w:rPr>
          <w:rFonts w:ascii="Arial Narrow" w:eastAsia="Arial Narrow" w:hAnsi="Arial Narrow"/>
          <w:color w:val="000000"/>
          <w:sz w:val="20"/>
          <w:lang w:val="it-IT"/>
        </w:rPr>
        <w:t>one del mezzo Opzione:</w:t>
      </w:r>
      <w:r>
        <w:rPr>
          <w:rFonts w:ascii="Arial Narrow" w:eastAsia="Arial Narrow" w:hAnsi="Arial Narrow"/>
          <w:color w:val="000000"/>
          <w:sz w:val="20"/>
          <w:lang w:val="it-IT"/>
        </w:rPr>
        <w:tab/>
      </w:r>
      <w:r>
        <w:rPr>
          <w:rFonts w:ascii="Arial" w:eastAsia="Arial" w:hAnsi="Arial"/>
          <w:color w:val="000000"/>
          <w:sz w:val="20"/>
          <w:lang w:val="it-IT"/>
        </w:rPr>
        <w:t>59</w:t>
      </w:r>
    </w:p>
    <w:p w:rsidR="00BF582A" w:rsidRDefault="00BF582A">
      <w:pPr>
        <w:sectPr w:rsidR="00BF582A">
          <w:pgSz w:w="11904" w:h="16843"/>
          <w:pgMar w:top="1000" w:right="766" w:bottom="324" w:left="1107"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09600" behindDoc="1" locked="0" layoutInCell="1" allowOverlap="1">
                <wp:simplePos x="0" y="0"/>
                <wp:positionH relativeFrom="page">
                  <wp:posOffset>841375</wp:posOffset>
                </wp:positionH>
                <wp:positionV relativeFrom="page">
                  <wp:posOffset>10238105</wp:posOffset>
                </wp:positionV>
                <wp:extent cx="1146175" cy="123190"/>
                <wp:effectExtent l="0" t="0" r="0" b="0"/>
                <wp:wrapSquare wrapText="bothSides"/>
                <wp:docPr id="15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3" type="#_x0000_t202" style="position:absolute;left:0;text-align:left;margin-left:66.25pt;margin-top:806.15pt;width:90.25pt;height:9.7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YgtQIAALU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Costruzioni aeronautiche</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LOGISTICA</w:t>
      </w:r>
    </w:p>
    <w:p w:rsidR="00BF582A" w:rsidRDefault="00DF3B7B">
      <w:pPr>
        <w:spacing w:before="110" w:line="229" w:lineRule="exact"/>
        <w:ind w:left="216"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"Logistica"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appropriati per investigare su fenom</w:t>
      </w:r>
      <w:r>
        <w:rPr>
          <w:rFonts w:ascii="Arial Narrow" w:eastAsia="Arial Narrow" w:hAnsi="Arial Narrow"/>
          <w:i/>
          <w:color w:val="000000"/>
          <w:sz w:val="20"/>
          <w:lang w:val="it-IT"/>
        </w:rPr>
        <w:t>eni e interpretare dati sperimentali; riconoscere, nei diversi campi disciplinari studiati, i criteri scientifici di affidabilità delle conoscenze e delle conclusioni che vi afferiscono; utilizzare le reti e gli strumenti informatici nelle attività di stud</w:t>
      </w:r>
      <w:r>
        <w:rPr>
          <w:rFonts w:ascii="Arial Narrow" w:eastAsia="Arial Narrow" w:hAnsi="Arial Narrow"/>
          <w:i/>
          <w:color w:val="000000"/>
          <w:sz w:val="20"/>
          <w:lang w:val="it-IT"/>
        </w:rPr>
        <w:t>io, ricerca e approfondimento disciplinare; utilizzare, in contesti di ricerca applicata, procedure e tecniche per trovare soluzioni innovative e migliorative, in relazione ai campi di propria competenza; cogliere l'importanza dell'orientamento al risultat</w:t>
      </w:r>
      <w:r>
        <w:rPr>
          <w:rFonts w:ascii="Arial Narrow" w:eastAsia="Arial Narrow" w:hAnsi="Arial Narrow"/>
          <w:i/>
          <w:color w:val="000000"/>
          <w:sz w:val="20"/>
          <w:lang w:val="it-IT"/>
        </w:rPr>
        <w:t>o, del lavoro per obiettivi e della necessità di assumere responsabilità nel rispetto dell'etica e della deontologia professionale; orientarsi nella normativa che disciplina i processi produttivi del settore di riferimento, con particolare attenzione sia a</w:t>
      </w:r>
      <w:r>
        <w:rPr>
          <w:rFonts w:ascii="Arial Narrow" w:eastAsia="Arial Narrow" w:hAnsi="Arial Narrow"/>
          <w:i/>
          <w:color w:val="000000"/>
          <w:sz w:val="20"/>
          <w:lang w:val="it-IT"/>
        </w:rPr>
        <w:t>lla sicurezza sui luoghi di vita e di lavoro sia alla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339"/>
        <w:gridCol w:w="5141"/>
      </w:tblGrid>
      <w:tr w:rsidR="00BF582A">
        <w:tblPrEx>
          <w:tblCellMar>
            <w:top w:w="0" w:type="dxa"/>
            <w:bottom w:w="0" w:type="dxa"/>
          </w:tblCellMar>
        </w:tblPrEx>
        <w:trPr>
          <w:trHeight w:hRule="exact" w:val="389"/>
        </w:trPr>
        <w:tc>
          <w:tcPr>
            <w:tcW w:w="948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91" w:after="57"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3576"/>
        </w:trPr>
        <w:tc>
          <w:tcPr>
            <w:tcW w:w="948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pacing w:val="-1"/>
                <w:sz w:val="20"/>
                <w:lang w:val="it-IT"/>
              </w:rPr>
              <w:t>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35"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numPr>
                <w:ilvl w:val="0"/>
                <w:numId w:val="1"/>
              </w:numPr>
              <w:tabs>
                <w:tab w:val="clear" w:pos="360"/>
                <w:tab w:val="left" w:pos="864"/>
              </w:tabs>
              <w:spacing w:before="72"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il funzionamento d</w:t>
            </w:r>
            <w:r>
              <w:rPr>
                <w:rFonts w:ascii="Arial Narrow" w:eastAsia="Arial Narrow" w:hAnsi="Arial Narrow"/>
                <w:b/>
                <w:color w:val="000000"/>
                <w:sz w:val="20"/>
                <w:lang w:val="it-IT"/>
              </w:rPr>
              <w:t>i un mezzo di trasporto aereo e intervenire nelle fasi di progettazione, costruzione e manutenzione dei suoi diversi componenti</w:t>
            </w:r>
          </w:p>
          <w:p w:rsidR="00BF582A" w:rsidRDefault="00DF3B7B">
            <w:pPr>
              <w:numPr>
                <w:ilvl w:val="0"/>
                <w:numId w:val="1"/>
              </w:numPr>
              <w:tabs>
                <w:tab w:val="clear" w:pos="360"/>
                <w:tab w:val="left" w:pos="864"/>
              </w:tabs>
              <w:spacing w:before="73"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l'impatto ambientale per un corretto uso delle risorse e delle tecnologie</w:t>
            </w:r>
          </w:p>
          <w:p w:rsidR="00BF582A" w:rsidRDefault="00DF3B7B">
            <w:pPr>
              <w:numPr>
                <w:ilvl w:val="0"/>
                <w:numId w:val="1"/>
              </w:numPr>
              <w:tabs>
                <w:tab w:val="clear" w:pos="360"/>
                <w:tab w:val="left" w:pos="864"/>
              </w:tabs>
              <w:spacing w:before="73" w:line="230" w:lineRule="exact"/>
              <w:ind w:left="864" w:right="75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864"/>
              </w:tabs>
              <w:spacing w:before="72"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spacing w:before="36" w:after="7"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w:t>
            </w:r>
            <w:r>
              <w:rPr>
                <w:rFonts w:ascii="Arial Narrow" w:eastAsia="Arial Narrow" w:hAnsi="Arial Narrow"/>
                <w:color w:val="000000"/>
                <w:sz w:val="20"/>
                <w:lang w:val="it-IT"/>
              </w:rPr>
              <w:t>gnamento di "Logistica" 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560"/>
        </w:trPr>
        <w:tc>
          <w:tcPr>
            <w:tcW w:w="4339" w:type="dxa"/>
            <w:tcBorders>
              <w:top w:val="single" w:sz="5" w:space="0" w:color="000000"/>
              <w:left w:val="single" w:sz="5" w:space="0" w:color="000000"/>
              <w:bottom w:val="single" w:sz="5" w:space="0" w:color="000000"/>
              <w:right w:val="single" w:sz="5" w:space="0" w:color="000000"/>
            </w:tcBorders>
          </w:tcPr>
          <w:p w:rsidR="00BF582A" w:rsidRDefault="00DF3B7B">
            <w:pPr>
              <w:spacing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delle aree della logistica.</w:t>
            </w:r>
          </w:p>
          <w:p w:rsidR="00BF582A" w:rsidRDefault="00DF3B7B">
            <w:pPr>
              <w:spacing w:before="46" w:line="30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Logi stica integrata e </w:t>
            </w:r>
            <w:r>
              <w:rPr>
                <w:rFonts w:ascii="Arial Narrow" w:eastAsia="Arial Narrow" w:hAnsi="Arial Narrow"/>
                <w:i/>
                <w:color w:val="000000"/>
                <w:sz w:val="20"/>
                <w:lang w:val="it-IT"/>
              </w:rPr>
              <w:t>supply chain management</w:t>
            </w:r>
            <w:r>
              <w:rPr>
                <w:rFonts w:ascii="Arial Narrow" w:eastAsia="Arial Narrow" w:hAnsi="Arial Narrow"/>
                <w:color w:val="000000"/>
                <w:sz w:val="20"/>
                <w:lang w:val="it-IT"/>
              </w:rPr>
              <w:t>.</w:t>
            </w:r>
          </w:p>
          <w:p w:rsidR="00BF582A" w:rsidRDefault="00DF3B7B">
            <w:pPr>
              <w:spacing w:before="124" w:line="226"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Comunicazione, coordinamento e cooperazione nel rapporto fornitore — cliente.</w:t>
            </w:r>
          </w:p>
          <w:p w:rsidR="00BF582A" w:rsidRDefault="00DF3B7B">
            <w:pPr>
              <w:tabs>
                <w:tab w:val="left" w:pos="864"/>
                <w:tab w:val="left" w:pos="1152"/>
                <w:tab w:val="right" w:pos="2304"/>
                <w:tab w:val="left" w:pos="2376"/>
                <w:tab w:val="left" w:pos="2592"/>
                <w:tab w:val="right" w:pos="4032"/>
              </w:tabs>
              <w:spacing w:before="117" w:line="26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Dinamica</w:t>
            </w:r>
            <w:r>
              <w:rPr>
                <w:rFonts w:ascii="Arial Narrow" w:eastAsia="Arial Narrow" w:hAnsi="Arial Narrow"/>
                <w:color w:val="000000"/>
                <w:sz w:val="20"/>
                <w:lang w:val="it-IT"/>
              </w:rPr>
              <w:tab/>
              <w:t>di</w:t>
            </w:r>
            <w:r>
              <w:rPr>
                <w:rFonts w:ascii="Arial Narrow" w:eastAsia="Arial Narrow" w:hAnsi="Arial Narrow"/>
                <w:color w:val="000000"/>
                <w:sz w:val="20"/>
                <w:lang w:val="it-IT"/>
              </w:rPr>
              <w:tab/>
              <w:t>gruppo,</w:t>
            </w:r>
            <w:r>
              <w:rPr>
                <w:rFonts w:ascii="Arial Narrow" w:eastAsia="Arial Narrow" w:hAnsi="Arial Narrow"/>
                <w:color w:val="000000"/>
                <w:sz w:val="20"/>
                <w:lang w:val="it-IT"/>
              </w:rPr>
              <w:tab/>
              <w:t>lavoro</w:t>
            </w:r>
            <w:r>
              <w:rPr>
                <w:rFonts w:ascii="Arial Narrow" w:eastAsia="Arial Narrow" w:hAnsi="Arial Narrow"/>
                <w:color w:val="000000"/>
                <w:sz w:val="20"/>
                <w:lang w:val="it-IT"/>
              </w:rPr>
              <w:tab/>
              <w:t>e</w:t>
            </w:r>
            <w:r>
              <w:rPr>
                <w:rFonts w:ascii="Arial Narrow" w:eastAsia="Arial Narrow" w:hAnsi="Arial Narrow"/>
                <w:color w:val="000000"/>
                <w:sz w:val="20"/>
                <w:lang w:val="it-IT"/>
              </w:rPr>
              <w:tab/>
              <w:t>sinergie</w:t>
            </w:r>
            <w:r>
              <w:rPr>
                <w:rFonts w:ascii="Arial Narrow" w:eastAsia="Arial Narrow" w:hAnsi="Arial Narrow"/>
                <w:color w:val="000000"/>
                <w:sz w:val="20"/>
                <w:lang w:val="it-IT"/>
              </w:rPr>
              <w:tab/>
              <w:t>operative.</w:t>
            </w:r>
          </w:p>
          <w:p w:rsidR="00BF582A" w:rsidRDefault="00DF3B7B">
            <w:pPr>
              <w:tabs>
                <w:tab w:val="left" w:pos="1008"/>
                <w:tab w:val="right" w:pos="2304"/>
                <w:tab w:val="left" w:pos="2592"/>
                <w:tab w:val="right" w:pos="4032"/>
              </w:tabs>
              <w:spacing w:line="213"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w:t>
            </w:r>
            <w:r>
              <w:rPr>
                <w:rFonts w:ascii="Arial Narrow" w:eastAsia="Arial Narrow" w:hAnsi="Arial Narrow"/>
                <w:color w:val="000000"/>
                <w:sz w:val="20"/>
                <w:lang w:val="it-IT"/>
              </w:rPr>
              <w:tab/>
              <w:t>Team</w:t>
            </w:r>
            <w:r>
              <w:rPr>
                <w:rFonts w:ascii="Arial Narrow" w:eastAsia="Arial Narrow" w:hAnsi="Arial Narrow"/>
                <w:color w:val="000000"/>
                <w:sz w:val="20"/>
                <w:lang w:val="it-IT"/>
              </w:rPr>
              <w:tab/>
              <w:t>Working</w:t>
            </w:r>
            <w:r>
              <w:rPr>
                <w:rFonts w:ascii="Arial Narrow" w:eastAsia="Arial Narrow" w:hAnsi="Arial Narrow"/>
                <w:color w:val="000000"/>
                <w:sz w:val="20"/>
                <w:lang w:val="it-IT"/>
              </w:rPr>
              <w:tab/>
              <w:t>e</w:t>
            </w:r>
            <w:r>
              <w:rPr>
                <w:rFonts w:ascii="Arial Narrow" w:eastAsia="Arial Narrow" w:hAnsi="Arial Narrow"/>
                <w:color w:val="000000"/>
                <w:sz w:val="20"/>
                <w:lang w:val="it-IT"/>
              </w:rPr>
              <w:tab/>
            </w:r>
            <w:r>
              <w:rPr>
                <w:rFonts w:ascii="Arial Narrow" w:eastAsia="Arial Narrow" w:hAnsi="Arial Narrow"/>
                <w:color w:val="000000"/>
                <w:sz w:val="20"/>
                <w:lang w:val="it-IT"/>
              </w:rPr>
              <w:t xml:space="preserve">Organizzazione </w:t>
            </w:r>
            <w:r>
              <w:rPr>
                <w:rFonts w:ascii="Arial Narrow" w:eastAsia="Arial Narrow" w:hAnsi="Arial Narrow"/>
                <w:color w:val="000000"/>
                <w:sz w:val="20"/>
                <w:lang w:val="it-IT"/>
              </w:rPr>
              <w:br/>
              <w:t>Industriale.</w:t>
            </w:r>
          </w:p>
          <w:p w:rsidR="00BF582A" w:rsidRDefault="00DF3B7B">
            <w:pPr>
              <w:spacing w:before="1" w:line="349"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 con sumo ed attività produttive. Proce ssi produttivi e offerta di beni e servizi. Beni naturali, lavoro, capitale, capacità organizzativa. Aspetti economici e finanziari della gestione.</w:t>
            </w:r>
          </w:p>
          <w:p w:rsidR="00BF582A" w:rsidRDefault="00DF3B7B">
            <w:pPr>
              <w:tabs>
                <w:tab w:val="left" w:pos="792"/>
                <w:tab w:val="right" w:pos="4032"/>
              </w:tabs>
              <w:spacing w:before="117"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Indici di</w:t>
            </w:r>
            <w:r>
              <w:rPr>
                <w:rFonts w:ascii="Arial Narrow" w:eastAsia="Arial Narrow" w:hAnsi="Arial Narrow"/>
                <w:color w:val="000000"/>
                <w:sz w:val="20"/>
                <w:lang w:val="it-IT"/>
              </w:rPr>
              <w:tab/>
              <w:t>rotazione del</w:t>
            </w:r>
            <w:r>
              <w:rPr>
                <w:rFonts w:ascii="Arial Narrow" w:eastAsia="Arial Narrow" w:hAnsi="Arial Narrow"/>
                <w:color w:val="000000"/>
                <w:sz w:val="20"/>
                <w:lang w:val="it-IT"/>
              </w:rPr>
              <w:tab/>
              <w:t>prod</w:t>
            </w:r>
            <w:r>
              <w:rPr>
                <w:rFonts w:ascii="Arial Narrow" w:eastAsia="Arial Narrow" w:hAnsi="Arial Narrow"/>
                <w:color w:val="000000"/>
                <w:sz w:val="20"/>
                <w:lang w:val="it-IT"/>
              </w:rPr>
              <w:t>otto o della famiglia 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prodotti nel magazzino.</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di Pareto per la gestione dei flussi informativi.</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Contabilità indu striale in rapporto a tipologie e metodi di rilevazione dei costi.</w:t>
            </w:r>
          </w:p>
          <w:p w:rsidR="00BF582A" w:rsidRDefault="00DF3B7B">
            <w:pPr>
              <w:spacing w:before="32" w:line="31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Life Cycle Co st e metodi di cla ssificazione.</w:t>
            </w:r>
          </w:p>
          <w:p w:rsidR="00BF582A" w:rsidRDefault="00DF3B7B">
            <w:pPr>
              <w:tabs>
                <w:tab w:val="left" w:pos="1008"/>
                <w:tab w:val="right" w:pos="2304"/>
                <w:tab w:val="left" w:pos="2520"/>
                <w:tab w:val="left" w:pos="3528"/>
                <w:tab w:val="right" w:pos="4032"/>
              </w:tabs>
              <w:spacing w:before="118"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Indicatori</w:t>
            </w:r>
            <w:r>
              <w:rPr>
                <w:rFonts w:ascii="Arial Narrow" w:eastAsia="Arial Narrow" w:hAnsi="Arial Narrow"/>
                <w:color w:val="000000"/>
                <w:sz w:val="20"/>
                <w:lang w:val="it-IT"/>
              </w:rPr>
              <w:tab/>
              <w:t>nelle</w:t>
            </w:r>
            <w:r>
              <w:rPr>
                <w:rFonts w:ascii="Arial Narrow" w:eastAsia="Arial Narrow" w:hAnsi="Arial Narrow"/>
                <w:color w:val="000000"/>
                <w:sz w:val="20"/>
                <w:lang w:val="it-IT"/>
              </w:rPr>
              <w:tab/>
            </w:r>
            <w:r>
              <w:rPr>
                <w:rFonts w:ascii="Arial Narrow" w:eastAsia="Arial Narrow" w:hAnsi="Arial Narrow"/>
                <w:color w:val="000000"/>
                <w:sz w:val="20"/>
                <w:lang w:val="it-IT"/>
              </w:rPr>
              <w:t>valutazioni</w:t>
            </w:r>
            <w:r>
              <w:rPr>
                <w:rFonts w:ascii="Arial Narrow" w:eastAsia="Arial Narrow" w:hAnsi="Arial Narrow"/>
                <w:color w:val="000000"/>
                <w:sz w:val="20"/>
                <w:lang w:val="it-IT"/>
              </w:rPr>
              <w:tab/>
              <w:t>economiche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di</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performance.</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pianificazione e controllo della produzione.</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Filosofia ed evoluzione del sistema MRP e modelli di pianificazione.</w:t>
            </w:r>
          </w:p>
          <w:p w:rsidR="00BF582A" w:rsidRDefault="00DF3B7B">
            <w:pPr>
              <w:spacing w:before="117" w:after="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degli approvvigionamenti.</w:t>
            </w:r>
          </w:p>
        </w:tc>
        <w:tc>
          <w:tcPr>
            <w:tcW w:w="5141" w:type="dxa"/>
            <w:tcBorders>
              <w:top w:val="single" w:sz="5" w:space="0" w:color="000000"/>
              <w:left w:val="single" w:sz="5" w:space="0" w:color="000000"/>
              <w:bottom w:val="single" w:sz="5" w:space="0" w:color="000000"/>
              <w:right w:val="single" w:sz="5" w:space="0" w:color="000000"/>
            </w:tcBorders>
          </w:tcPr>
          <w:p w:rsidR="00BF582A" w:rsidRDefault="00DF3B7B">
            <w:pPr>
              <w:spacing w:line="208" w:lineRule="exact"/>
              <w:ind w:right="227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principali della catena logistica integrata</w:t>
            </w:r>
          </w:p>
          <w:p w:rsidR="00BF582A" w:rsidRDefault="00DF3B7B">
            <w:pPr>
              <w:tabs>
                <w:tab w:val="left" w:pos="432"/>
                <w:tab w:val="right" w:pos="1080"/>
                <w:tab w:val="left" w:pos="1224"/>
                <w:tab w:val="left" w:pos="2016"/>
                <w:tab w:val="left" w:pos="2520"/>
                <w:tab w:val="right" w:pos="4320"/>
                <w:tab w:val="left" w:pos="4392"/>
                <w:tab w:val="left" w:pos="4608"/>
              </w:tabs>
              <w:spacing w:before="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ed</w:t>
            </w:r>
            <w:r>
              <w:rPr>
                <w:rFonts w:ascii="Arial Narrow" w:eastAsia="Arial Narrow" w:hAnsi="Arial Narrow"/>
                <w:color w:val="000000"/>
                <w:sz w:val="20"/>
                <w:lang w:val="it-IT"/>
              </w:rPr>
              <w:tab/>
              <w:t>i</w:t>
            </w:r>
            <w:r>
              <w:rPr>
                <w:rFonts w:ascii="Arial Narrow" w:eastAsia="Arial Narrow" w:hAnsi="Arial Narrow"/>
                <w:color w:val="000000"/>
                <w:sz w:val="20"/>
                <w:lang w:val="it-IT"/>
              </w:rPr>
              <w:tab/>
              <w:t>relativi</w:t>
            </w:r>
            <w:r>
              <w:rPr>
                <w:rFonts w:ascii="Arial Narrow" w:eastAsia="Arial Narrow" w:hAnsi="Arial Narrow"/>
                <w:color w:val="000000"/>
                <w:sz w:val="20"/>
                <w:lang w:val="it-IT"/>
              </w:rPr>
              <w:tab/>
              <w:t>indicatori</w:t>
            </w:r>
            <w:r>
              <w:rPr>
                <w:rFonts w:ascii="Arial Narrow" w:eastAsia="Arial Narrow" w:hAnsi="Arial Narrow"/>
                <w:color w:val="000000"/>
                <w:sz w:val="20"/>
                <w:lang w:val="it-IT"/>
              </w:rPr>
              <w:tab/>
              <w:t>nelle</w:t>
            </w:r>
            <w:r>
              <w:rPr>
                <w:rFonts w:ascii="Arial Narrow" w:eastAsia="Arial Narrow" w:hAnsi="Arial Narrow"/>
                <w:color w:val="000000"/>
                <w:sz w:val="20"/>
                <w:lang w:val="it-IT"/>
              </w:rPr>
              <w:tab/>
              <w:t>valutazioni</w:t>
            </w:r>
            <w:r>
              <w:rPr>
                <w:rFonts w:ascii="Arial Narrow" w:eastAsia="Arial Narrow" w:hAnsi="Arial Narrow"/>
                <w:color w:val="000000"/>
                <w:sz w:val="20"/>
                <w:lang w:val="it-IT"/>
              </w:rPr>
              <w:tab/>
              <w:t>economiche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 xml:space="preserve">di </w:t>
            </w:r>
            <w:r>
              <w:rPr>
                <w:rFonts w:ascii="Arial Narrow" w:eastAsia="Arial Narrow" w:hAnsi="Arial Narrow"/>
                <w:color w:val="000000"/>
                <w:sz w:val="20"/>
                <w:lang w:val="it-IT"/>
              </w:rPr>
              <w:br/>
              <w:t>performance.</w:t>
            </w:r>
          </w:p>
          <w:p w:rsidR="00BF582A" w:rsidRDefault="00DF3B7B">
            <w:pPr>
              <w:spacing w:before="116"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gli input della produzione nell'impresa per la produzione di beni e servizi.</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costi nel proc</w:t>
            </w:r>
            <w:r>
              <w:rPr>
                <w:rFonts w:ascii="Arial Narrow" w:eastAsia="Arial Narrow" w:hAnsi="Arial Narrow"/>
                <w:color w:val="000000"/>
                <w:sz w:val="20"/>
                <w:lang w:val="it-IT"/>
              </w:rPr>
              <w:t>esso aziendale di produzione di beni o servizi in funzione del risultato atteso.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correggere gli sco stamenti dagli obiettivi definiti.</w:t>
            </w:r>
          </w:p>
          <w:p w:rsidR="00BF582A" w:rsidRDefault="00DF3B7B">
            <w:pPr>
              <w:spacing w:before="116"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 stare logiche di funzionamento del magazzino in funzione della struttura fisica di riferimento.</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Rilevare </w:t>
            </w:r>
            <w:r>
              <w:rPr>
                <w:rFonts w:ascii="Arial Narrow" w:eastAsia="Arial Narrow" w:hAnsi="Arial Narrow"/>
                <w:color w:val="000000"/>
                <w:sz w:val="20"/>
                <w:lang w:val="it-IT"/>
              </w:rPr>
              <w:t>e valutare le rimanenze di magazzino, in funzione della tipologia di produzione in un'azienda manifatturiera.</w:t>
            </w:r>
          </w:p>
          <w:p w:rsidR="00BF582A" w:rsidRDefault="00DF3B7B">
            <w:pPr>
              <w:spacing w:before="126" w:line="225"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modello logistico più efficiente ai fini di un migliore impatto ambientale nella gestione della logistica inversa.</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metodi e procedure per il monitoraggio del livello di soglia sicurezza delle scorte.</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obiettivi, funzioni principali e struttura di un sistema di ge stione dei flu ssi informativi di magazzino.</w:t>
            </w:r>
          </w:p>
          <w:p w:rsidR="00BF582A" w:rsidRDefault="00DF3B7B">
            <w:pPr>
              <w:spacing w:before="114"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ed adottare procedure per l'</w:t>
            </w:r>
            <w:r>
              <w:rPr>
                <w:rFonts w:ascii="Arial Narrow" w:eastAsia="Arial Narrow" w:hAnsi="Arial Narrow"/>
                <w:color w:val="000000"/>
                <w:sz w:val="20"/>
                <w:lang w:val="it-IT"/>
              </w:rPr>
              <w:t>integrazione informatizzata dei dati delle diverse funzioni del sistema aziendale.</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informazioni e dati sui flussi fisici ed i livelli della merce in magazzino.</w:t>
            </w:r>
          </w:p>
          <w:p w:rsidR="00BF582A" w:rsidRDefault="00DF3B7B">
            <w:pPr>
              <w:tabs>
                <w:tab w:val="right" w:pos="1080"/>
                <w:tab w:val="left" w:pos="1224"/>
                <w:tab w:val="left" w:pos="1512"/>
                <w:tab w:val="left" w:pos="2232"/>
                <w:tab w:val="left" w:pos="2808"/>
                <w:tab w:val="right" w:pos="4320"/>
                <w:tab w:val="left" w:pos="4392"/>
              </w:tabs>
              <w:spacing w:before="117"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w:t>
            </w:r>
            <w:r>
              <w:rPr>
                <w:rFonts w:ascii="Arial Narrow" w:eastAsia="Arial Narrow" w:hAnsi="Arial Narrow"/>
                <w:color w:val="000000"/>
                <w:sz w:val="20"/>
                <w:lang w:val="it-IT"/>
              </w:rPr>
              <w:tab/>
              <w:t>con</w:t>
            </w:r>
            <w:r>
              <w:rPr>
                <w:rFonts w:ascii="Arial Narrow" w:eastAsia="Arial Narrow" w:hAnsi="Arial Narrow"/>
                <w:color w:val="000000"/>
                <w:sz w:val="20"/>
                <w:lang w:val="it-IT"/>
              </w:rPr>
              <w:tab/>
              <w:t>un</w:t>
            </w:r>
            <w:r>
              <w:rPr>
                <w:rFonts w:ascii="Arial Narrow" w:eastAsia="Arial Narrow" w:hAnsi="Arial Narrow"/>
                <w:color w:val="000000"/>
                <w:sz w:val="20"/>
                <w:lang w:val="it-IT"/>
              </w:rPr>
              <w:tab/>
              <w:t>sistema</w:t>
            </w:r>
            <w:r>
              <w:rPr>
                <w:rFonts w:ascii="Arial Narrow" w:eastAsia="Arial Narrow" w:hAnsi="Arial Narrow"/>
                <w:color w:val="000000"/>
                <w:sz w:val="20"/>
                <w:lang w:val="it-IT"/>
              </w:rPr>
              <w:tab/>
              <w:t>MRP,</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programmazione</w:t>
            </w:r>
            <w:r>
              <w:rPr>
                <w:rFonts w:ascii="Arial Narrow" w:eastAsia="Arial Narrow" w:hAnsi="Arial Narrow"/>
                <w:color w:val="000000"/>
                <w:sz w:val="20"/>
                <w:lang w:val="it-IT"/>
              </w:rPr>
              <w:tab/>
              <w:t>della</w:t>
            </w:r>
          </w:p>
          <w:p w:rsidR="00BF582A" w:rsidRDefault="00DF3B7B">
            <w:pPr>
              <w:spacing w:after="3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 in un'azienda manifattu</w:t>
            </w:r>
            <w:r>
              <w:rPr>
                <w:rFonts w:ascii="Arial Narrow" w:eastAsia="Arial Narrow" w:hAnsi="Arial Narrow"/>
                <w:color w:val="000000"/>
                <w:sz w:val="20"/>
                <w:lang w:val="it-IT"/>
              </w:rPr>
              <w:t>riera</w:t>
            </w:r>
            <w:r>
              <w:rPr>
                <w:rFonts w:ascii="Arial Narrow" w:eastAsia="Arial Narrow" w:hAnsi="Arial Narrow"/>
                <w:color w:val="000000"/>
                <w:sz w:val="21"/>
                <w:lang w:val="it-IT"/>
              </w:rPr>
              <w:t>.</w:t>
            </w:r>
          </w:p>
        </w:tc>
      </w:tr>
    </w:tbl>
    <w:p w:rsidR="00BF582A" w:rsidRDefault="00BF582A">
      <w:pPr>
        <w:spacing w:after="270" w:line="20" w:lineRule="exact"/>
      </w:pPr>
    </w:p>
    <w:p w:rsidR="00BF582A" w:rsidRDefault="00DF3B7B">
      <w:pPr>
        <w:tabs>
          <w:tab w:val="right" w:pos="10008"/>
        </w:tabs>
        <w:spacing w:before="1"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60</w:t>
      </w:r>
    </w:p>
    <w:p w:rsidR="00BF582A" w:rsidRDefault="00BF582A">
      <w:pPr>
        <w:sectPr w:rsidR="00BF582A">
          <w:pgSz w:w="11904" w:h="16843"/>
          <w:pgMar w:top="1200" w:right="766" w:bottom="324" w:left="1107" w:header="720" w:footer="720" w:gutter="0"/>
          <w:cols w:space="720"/>
        </w:sectPr>
      </w:pPr>
    </w:p>
    <w:p w:rsidR="00BF582A" w:rsidRDefault="00DF3B7B">
      <w:pPr>
        <w:spacing w:before="425" w:line="409" w:lineRule="exact"/>
        <w:jc w:val="center"/>
        <w:textAlignment w:val="baseline"/>
        <w:rPr>
          <w:rFonts w:ascii="Arial" w:eastAsia="Arial" w:hAnsi="Arial"/>
          <w:b/>
          <w:color w:val="000000"/>
          <w:spacing w:val="-1"/>
          <w:sz w:val="36"/>
          <w:u w:val="single"/>
          <w:lang w:val="it-IT"/>
        </w:rPr>
      </w:pPr>
      <w:r>
        <w:rPr>
          <w:noProof/>
          <w:lang w:val="it-IT" w:eastAsia="it-IT"/>
        </w:rPr>
        <w:lastRenderedPageBreak/>
        <mc:AlternateContent>
          <mc:Choice Requires="wps">
            <w:drawing>
              <wp:anchor distT="0" distB="0" distL="0" distR="0" simplePos="0" relativeHeight="251610624" behindDoc="1" locked="0" layoutInCell="1" allowOverlap="1">
                <wp:simplePos x="0" y="0"/>
                <wp:positionH relativeFrom="page">
                  <wp:posOffset>841375</wp:posOffset>
                </wp:positionH>
                <wp:positionV relativeFrom="page">
                  <wp:posOffset>10119360</wp:posOffset>
                </wp:positionV>
                <wp:extent cx="813435" cy="123825"/>
                <wp:effectExtent l="0" t="0" r="0" b="0"/>
                <wp:wrapSquare wrapText="bothSides"/>
                <wp:docPr id="15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4" type="#_x0000_t202" style="position:absolute;left:0;text-align:left;margin-left:66.25pt;margin-top:796.8pt;width:64.05pt;height:9.7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8jsgIAALQ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w:eastAsia="Arial" w:hAnsi="Arial"/>
          <w:b/>
          <w:color w:val="000000"/>
          <w:spacing w:val="-1"/>
          <w:sz w:val="36"/>
          <w:u w:val="single"/>
          <w:lang w:val="it-IT"/>
        </w:rPr>
        <w:t xml:space="preserve">INDIRIZZO </w:t>
      </w:r>
    </w:p>
    <w:p w:rsidR="00BF582A" w:rsidRDefault="00DF3B7B">
      <w:pPr>
        <w:spacing w:before="421"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“TRASPORTI E LOGISTICA”</w:t>
      </w:r>
    </w:p>
    <w:p w:rsidR="00BF582A" w:rsidRDefault="00DF3B7B">
      <w:pPr>
        <w:spacing w:before="835"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16"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“COSTRUZIONI DEL MEZZO”</w:t>
      </w:r>
    </w:p>
    <w:p w:rsidR="00BF582A" w:rsidRDefault="00DF3B7B">
      <w:pPr>
        <w:spacing w:before="834"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7" w:after="7310" w:line="409" w:lineRule="exact"/>
        <w:jc w:val="center"/>
        <w:textAlignment w:val="baseline"/>
        <w:rPr>
          <w:rFonts w:ascii="Arial" w:eastAsia="Arial" w:hAnsi="Arial"/>
          <w:b/>
          <w:color w:val="000000"/>
          <w:spacing w:val="-2"/>
          <w:sz w:val="36"/>
          <w:lang w:val="it-IT"/>
        </w:rPr>
      </w:pPr>
      <w:r>
        <w:rPr>
          <w:rFonts w:ascii="Arial" w:eastAsia="Arial" w:hAnsi="Arial"/>
          <w:b/>
          <w:color w:val="000000"/>
          <w:spacing w:val="-2"/>
          <w:sz w:val="36"/>
          <w:lang w:val="it-IT"/>
        </w:rPr>
        <w:t>“COSTRUZIONI NAVALI”</w:t>
      </w:r>
    </w:p>
    <w:p w:rsidR="00BF582A" w:rsidRDefault="00DF3B7B">
      <w:pPr>
        <w:tabs>
          <w:tab w:val="right" w:pos="9936"/>
        </w:tabs>
        <w:spacing w:before="2" w:line="23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61</w:t>
      </w:r>
    </w:p>
    <w:p w:rsidR="00BF582A" w:rsidRDefault="00BF582A">
      <w:pPr>
        <w:sectPr w:rsidR="00BF582A">
          <w:pgSz w:w="11904" w:h="16843"/>
          <w:pgMar w:top="2540" w:right="716" w:bottom="511" w:left="115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10031"/>
      </w:tblGrid>
      <w:tr w:rsidR="00BF582A">
        <w:tblPrEx>
          <w:tblCellMar>
            <w:top w:w="0" w:type="dxa"/>
            <w:bottom w:w="0" w:type="dxa"/>
          </w:tblCellMar>
        </w:tblPrEx>
        <w:trPr>
          <w:trHeight w:hRule="exact" w:val="685"/>
        </w:trPr>
        <w:tc>
          <w:tcPr>
            <w:tcW w:w="10031" w:type="dxa"/>
            <w:tcBorders>
              <w:top w:val="single" w:sz="5" w:space="0" w:color="000000"/>
              <w:left w:val="single" w:sz="5" w:space="0" w:color="000000"/>
              <w:bottom w:val="single" w:sz="5" w:space="0" w:color="000000"/>
              <w:right w:val="single" w:sz="5" w:space="0" w:color="000000"/>
            </w:tcBorders>
            <w:shd w:val="clear" w:color="FFCC99" w:fill="FFCC99"/>
          </w:tcPr>
          <w:p w:rsidR="00BF582A" w:rsidRDefault="00DF3B7B">
            <w:pPr>
              <w:spacing w:before="13" w:after="170" w:line="230" w:lineRule="exact"/>
              <w:ind w:left="2016" w:right="1800"/>
              <w:jc w:val="both"/>
              <w:textAlignment w:val="baseline"/>
              <w:rPr>
                <w:rFonts w:ascii="Arial" w:eastAsia="Arial" w:hAnsi="Arial"/>
                <w:b/>
                <w:color w:val="000000"/>
                <w:spacing w:val="-3"/>
                <w:sz w:val="20"/>
                <w:lang w:val="it-IT"/>
              </w:rPr>
            </w:pPr>
            <w:r>
              <w:rPr>
                <w:rFonts w:ascii="Arial" w:eastAsia="Arial" w:hAnsi="Arial"/>
                <w:b/>
                <w:color w:val="000000"/>
                <w:spacing w:val="-3"/>
                <w:sz w:val="20"/>
                <w:lang w:val="it-IT"/>
              </w:rPr>
              <w:lastRenderedPageBreak/>
              <w:t>Attività e insegnamenti dell’indirizzo indirizzo Trasporti e logistica articolazione: Costruzio</w:t>
            </w:r>
            <w:r>
              <w:rPr>
                <w:rFonts w:ascii="Arial" w:eastAsia="Arial" w:hAnsi="Arial"/>
                <w:b/>
                <w:color w:val="000000"/>
                <w:spacing w:val="-3"/>
                <w:sz w:val="20"/>
                <w:lang w:val="it-IT"/>
              </w:rPr>
              <w:t>ne del mezzo opzione: Costruzioni navali</w:t>
            </w:r>
          </w:p>
        </w:tc>
      </w:tr>
    </w:tbl>
    <w:p w:rsidR="00BF582A" w:rsidRDefault="00DF3B7B">
      <w:pPr>
        <w:spacing w:before="7" w:line="257" w:lineRule="exact"/>
        <w:jc w:val="center"/>
        <w:textAlignment w:val="baseline"/>
        <w:rPr>
          <w:rFonts w:ascii="Arial Narrow" w:eastAsia="Arial Narrow" w:hAnsi="Arial Narrow"/>
          <w:color w:val="000000"/>
          <w:lang w:val="it-IT"/>
        </w:rPr>
      </w:pPr>
      <w:r>
        <w:rPr>
          <w:noProof/>
          <w:lang w:val="it-IT" w:eastAsia="it-IT"/>
        </w:rPr>
        <mc:AlternateContent>
          <mc:Choice Requires="wps">
            <w:drawing>
              <wp:anchor distT="0" distB="0" distL="0" distR="0" simplePos="0" relativeHeight="251611648"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5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85" type="#_x0000_t202" style="position:absolute;left:0;text-align:left;margin-left:66.25pt;margin-top:796.8pt;width:64.05pt;height:9.7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172" w:after="100" w:line="230" w:lineRule="exact"/>
        <w:ind w:left="216"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padroneggiare il linguaggio formale e i</w:t>
      </w:r>
      <w:r>
        <w:rPr>
          <w:rFonts w:ascii="Arial Narrow" w:eastAsia="Arial Narrow" w:hAnsi="Arial Narrow"/>
          <w:i/>
          <w:color w:val="000000"/>
          <w:spacing w:val="1"/>
          <w:sz w:val="20"/>
          <w:lang w:val="it-IT"/>
        </w:rPr>
        <w:t xml:space="preserve"> procedimenti dimostrativi della matematica; possedere gli strumenti matematici, statistici e del calcolo delle probabilità necessari per la comprensione delle discipline scientifiche e per poter operare nel campo delle scienze applicate; collocare il pens</w:t>
      </w:r>
      <w:r>
        <w:rPr>
          <w:rFonts w:ascii="Arial Narrow" w:eastAsia="Arial Narrow" w:hAnsi="Arial Narrow"/>
          <w:i/>
          <w:color w:val="000000"/>
          <w:spacing w:val="1"/>
          <w:sz w:val="20"/>
          <w:lang w:val="it-IT"/>
        </w:rPr>
        <w:t>iero matematico e scientifico nei grandi temi dello sviluppo della storia delle idee, della cultura, delle scoperte scientifiche e delle invenzioni tecnologiche.</w:t>
      </w:r>
    </w:p>
    <w:tbl>
      <w:tblPr>
        <w:tblW w:w="0" w:type="auto"/>
        <w:tblInd w:w="93" w:type="dxa"/>
        <w:tblLayout w:type="fixed"/>
        <w:tblCellMar>
          <w:left w:w="0" w:type="dxa"/>
          <w:right w:w="0" w:type="dxa"/>
        </w:tblCellMar>
        <w:tblLook w:val="04A0" w:firstRow="1" w:lastRow="0" w:firstColumn="1" w:lastColumn="0" w:noHBand="0" w:noVBand="1"/>
      </w:tblPr>
      <w:tblGrid>
        <w:gridCol w:w="5035"/>
        <w:gridCol w:w="480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5"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3897"/>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6"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40"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w:t>
            </w:r>
            <w:r>
              <w:rPr>
                <w:rFonts w:ascii="Arial Narrow" w:eastAsia="Arial Narrow" w:hAnsi="Arial Narrow"/>
                <w:b/>
                <w:color w:val="000000"/>
                <w:sz w:val="20"/>
                <w:lang w:val="it-IT"/>
              </w:rPr>
              <w:t>ve e quantitative</w:t>
            </w:r>
          </w:p>
          <w:p w:rsidR="00BF582A" w:rsidRDefault="00DF3B7B">
            <w:pPr>
              <w:numPr>
                <w:ilvl w:val="0"/>
                <w:numId w:val="3"/>
              </w:numPr>
              <w:tabs>
                <w:tab w:val="clear" w:pos="432"/>
                <w:tab w:val="left" w:pos="720"/>
                <w:tab w:val="left" w:pos="1440"/>
                <w:tab w:val="left" w:pos="1728"/>
                <w:tab w:val="left" w:pos="2520"/>
                <w:tab w:val="left" w:pos="2880"/>
                <w:tab w:val="left" w:pos="3672"/>
                <w:tab w:val="left" w:pos="4536"/>
                <w:tab w:val="left" w:pos="5040"/>
                <w:tab w:val="left" w:pos="5688"/>
                <w:tab w:val="left" w:pos="6480"/>
                <w:tab w:val="left" w:pos="6696"/>
                <w:tab w:val="right" w:pos="9720"/>
              </w:tabs>
              <w:spacing w:before="52"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w:t>
            </w:r>
            <w:r>
              <w:rPr>
                <w:rFonts w:ascii="Arial Narrow" w:eastAsia="Arial Narrow" w:hAnsi="Arial Narrow"/>
                <w:b/>
                <w:color w:val="000000"/>
                <w:sz w:val="20"/>
                <w:lang w:val="it-IT"/>
              </w:rPr>
              <w:tab/>
              <w:t>le</w:t>
            </w:r>
            <w:r>
              <w:rPr>
                <w:rFonts w:ascii="Arial Narrow" w:eastAsia="Arial Narrow" w:hAnsi="Arial Narrow"/>
                <w:b/>
                <w:color w:val="000000"/>
                <w:sz w:val="20"/>
                <w:lang w:val="it-IT"/>
              </w:rPr>
              <w:tab/>
              <w:t>strategie</w:t>
            </w:r>
            <w:r>
              <w:rPr>
                <w:rFonts w:ascii="Arial Narrow" w:eastAsia="Arial Narrow" w:hAnsi="Arial Narrow"/>
                <w:b/>
                <w:color w:val="000000"/>
                <w:sz w:val="20"/>
                <w:lang w:val="it-IT"/>
              </w:rPr>
              <w:tab/>
              <w:t>del</w:t>
            </w:r>
            <w:r>
              <w:rPr>
                <w:rFonts w:ascii="Arial Narrow" w:eastAsia="Arial Narrow" w:hAnsi="Arial Narrow"/>
                <w:b/>
                <w:color w:val="000000"/>
                <w:sz w:val="20"/>
                <w:lang w:val="it-IT"/>
              </w:rPr>
              <w:tab/>
              <w:t>pensiero</w:t>
            </w:r>
            <w:r>
              <w:rPr>
                <w:rFonts w:ascii="Arial Narrow" w:eastAsia="Arial Narrow" w:hAnsi="Arial Narrow"/>
                <w:b/>
                <w:color w:val="000000"/>
                <w:sz w:val="20"/>
                <w:lang w:val="it-IT"/>
              </w:rPr>
              <w:tab/>
              <w:t>razionale</w:t>
            </w:r>
            <w:r>
              <w:rPr>
                <w:rFonts w:ascii="Arial Narrow" w:eastAsia="Arial Narrow" w:hAnsi="Arial Narrow"/>
                <w:b/>
                <w:color w:val="000000"/>
                <w:sz w:val="20"/>
                <w:lang w:val="it-IT"/>
              </w:rPr>
              <w:tab/>
              <w:t>negli</w:t>
            </w:r>
            <w:r>
              <w:rPr>
                <w:rFonts w:ascii="Arial Narrow" w:eastAsia="Arial Narrow" w:hAnsi="Arial Narrow"/>
                <w:b/>
                <w:color w:val="000000"/>
                <w:sz w:val="20"/>
                <w:lang w:val="it-IT"/>
              </w:rPr>
              <w:tab/>
              <w:t>aspetti</w:t>
            </w:r>
            <w:r>
              <w:rPr>
                <w:rFonts w:ascii="Arial Narrow" w:eastAsia="Arial Narrow" w:hAnsi="Arial Narrow"/>
                <w:b/>
                <w:color w:val="000000"/>
                <w:sz w:val="20"/>
                <w:lang w:val="it-IT"/>
              </w:rPr>
              <w:tab/>
              <w:t>dialettici</w:t>
            </w:r>
            <w:r>
              <w:rPr>
                <w:rFonts w:ascii="Arial Narrow" w:eastAsia="Arial Narrow" w:hAnsi="Arial Narrow"/>
                <w:b/>
                <w:color w:val="000000"/>
                <w:sz w:val="20"/>
                <w:lang w:val="it-IT"/>
              </w:rPr>
              <w:tab/>
              <w:t>e</w:t>
            </w:r>
            <w:r>
              <w:rPr>
                <w:rFonts w:ascii="Arial Narrow" w:eastAsia="Arial Narrow" w:hAnsi="Arial Narrow"/>
                <w:b/>
                <w:color w:val="000000"/>
                <w:sz w:val="20"/>
                <w:lang w:val="it-IT"/>
              </w:rPr>
              <w:tab/>
              <w:t>algoritmici</w:t>
            </w:r>
            <w:r>
              <w:rPr>
                <w:rFonts w:ascii="Arial Narrow" w:eastAsia="Arial Narrow" w:hAnsi="Arial Narrow"/>
                <w:b/>
                <w:color w:val="000000"/>
                <w:sz w:val="20"/>
                <w:lang w:val="it-IT"/>
              </w:rPr>
              <w:tab/>
              <w:t xml:space="preserve">per affrontare situazioni </w:t>
            </w:r>
            <w:r>
              <w:rPr>
                <w:rFonts w:ascii="Arial Narrow" w:eastAsia="Arial Narrow" w:hAnsi="Arial Narrow"/>
                <w:b/>
                <w:color w:val="000000"/>
                <w:sz w:val="20"/>
                <w:lang w:val="it-IT"/>
              </w:rPr>
              <w:br/>
              <w:t>problematiche, elaborando opportune soluzioni</w:t>
            </w:r>
          </w:p>
          <w:p w:rsidR="00BF582A" w:rsidRDefault="00DF3B7B">
            <w:pPr>
              <w:numPr>
                <w:ilvl w:val="0"/>
                <w:numId w:val="3"/>
              </w:numPr>
              <w:tabs>
                <w:tab w:val="clear" w:pos="432"/>
                <w:tab w:val="left" w:pos="720"/>
              </w:tabs>
              <w:spacing w:before="58"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3"/>
              </w:numPr>
              <w:tabs>
                <w:tab w:val="clear" w:pos="432"/>
                <w:tab w:val="left" w:pos="720"/>
              </w:tabs>
              <w:spacing w:before="55" w:line="228"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3"/>
              </w:numPr>
              <w:tabs>
                <w:tab w:val="clear" w:pos="432"/>
                <w:tab w:val="left" w:pos="720"/>
              </w:tabs>
              <w:spacing w:before="58"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w:t>
            </w:r>
            <w:r>
              <w:rPr>
                <w:rFonts w:ascii="Arial Narrow" w:eastAsia="Arial Narrow" w:hAnsi="Arial Narrow"/>
                <w:b/>
                <w:color w:val="000000"/>
                <w:sz w:val="20"/>
                <w:lang w:val="it-IT"/>
              </w:rPr>
              <w:t>noscenza storica generale agli sviluppi delle scienze, delle tecnologie e delle tecniche negli specifici campi professionali di riferimento</w:t>
            </w:r>
          </w:p>
          <w:p w:rsidR="00BF582A" w:rsidRDefault="00DF3B7B">
            <w:pPr>
              <w:spacing w:before="39" w:line="226" w:lineRule="exact"/>
              <w:ind w:left="144" w:right="10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Le tematiche di interesse professionale saranno selezionate e approfondite in accordo con i docenti delle discipline</w:t>
            </w:r>
            <w:r>
              <w:rPr>
                <w:rFonts w:ascii="Arial Narrow" w:eastAsia="Arial Narrow" w:hAnsi="Arial Narrow"/>
                <w:color w:val="000000"/>
                <w:spacing w:val="-4"/>
                <w:sz w:val="20"/>
                <w:lang w:val="it-IT"/>
              </w:rPr>
              <w:t xml:space="preserve"> tecnologiche. L'articolazione dell'insegnamento di "Complementi di matematica" in conoscenze e abilità è di seguito indicata quale orientamento per la progettazione didattica del docente in relazione alle scelte compiute nell'ambito della programmazione c</w:t>
            </w:r>
            <w:r>
              <w:rPr>
                <w:rFonts w:ascii="Arial Narrow" w:eastAsia="Arial Narrow" w:hAnsi="Arial Narrow"/>
                <w:color w:val="000000"/>
                <w:spacing w:val="-4"/>
                <w:sz w:val="20"/>
                <w:lang w:val="it-IT"/>
              </w:rPr>
              <w:t>ollegiale del Consiglio di classe.</w:t>
            </w:r>
          </w:p>
        </w:tc>
      </w:tr>
      <w:tr w:rsidR="00BF582A">
        <w:tblPrEx>
          <w:tblCellMar>
            <w:top w:w="0" w:type="dxa"/>
            <w:bottom w:w="0" w:type="dxa"/>
          </w:tblCellMar>
        </w:tblPrEx>
        <w:trPr>
          <w:trHeight w:hRule="exact" w:val="384"/>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794"/>
        </w:trPr>
        <w:tc>
          <w:tcPr>
            <w:tcW w:w="5035" w:type="dxa"/>
            <w:tcBorders>
              <w:top w:val="single" w:sz="5" w:space="0" w:color="000000"/>
              <w:left w:val="single" w:sz="5" w:space="0" w:color="000000"/>
              <w:bottom w:val="single" w:sz="5" w:space="0" w:color="000000"/>
              <w:right w:val="single" w:sz="5" w:space="0" w:color="000000"/>
            </w:tcBorders>
          </w:tcPr>
          <w:p w:rsidR="00BF582A" w:rsidRDefault="00DF3B7B">
            <w:pPr>
              <w:spacing w:before="67"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Numeri complessi.</w:t>
            </w:r>
          </w:p>
          <w:p w:rsidR="00BF582A" w:rsidRDefault="00DF3B7B">
            <w:pPr>
              <w:spacing w:line="348" w:lineRule="exact"/>
              <w:ind w:left="144" w:right="21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 Equazioni differenziali.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Integrali curvilinei.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quadratura approssimati.</w:t>
            </w:r>
          </w:p>
          <w:p w:rsidR="00BF582A" w:rsidRDefault="00DF3B7B">
            <w:pPr>
              <w:spacing w:before="12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Trigonometria sferica (teorema di Eulero, teorema dei seni, regola di Viete, regola di Nepero).</w:t>
            </w:r>
          </w:p>
          <w:p w:rsidR="00BF582A" w:rsidRDefault="00DF3B7B">
            <w:pPr>
              <w:spacing w:before="32" w:line="31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i problemi di scelta in condizioni d'incertezza.</w:t>
            </w:r>
          </w:p>
          <w:p w:rsidR="00BF582A" w:rsidRDefault="00DF3B7B">
            <w:pPr>
              <w:spacing w:before="120"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Problemi caratteristici della ricerca operativa: problema delle scorte, il PERT.</w:t>
            </w:r>
          </w:p>
          <w:p w:rsidR="00BF582A" w:rsidRDefault="00DF3B7B">
            <w:pPr>
              <w:spacing w:before="1" w:line="350" w:lineRule="exact"/>
              <w:ind w:left="144" w:right="190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Programmazione lineare in due incognite. Popolazione e campione.</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119" w:after="616"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ipotesi statistiche per valutare l'efficacia di un nuovo prodotto o servizio.</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before="67" w:line="228" w:lineRule="exact"/>
              <w:ind w:left="72" w:right="2149"/>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con i numeri complessi.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w:t>
            </w:r>
            <w:r>
              <w:rPr>
                <w:rFonts w:ascii="Arial Narrow" w:eastAsia="Arial Narrow" w:hAnsi="Arial Narrow"/>
                <w:color w:val="000000"/>
                <w:sz w:val="20"/>
                <w:lang w:val="it-IT"/>
              </w:rPr>
              <w:t>e le coordinate logaritmiche.</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polari nel piano e nello spazio.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derivate parziali.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semplici equazioni differenziali.</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 solvere triangoli sferici.</w:t>
            </w:r>
          </w:p>
          <w:p w:rsidR="00BF582A" w:rsidRDefault="00DF3B7B">
            <w:pPr>
              <w:spacing w:before="58" w:line="230"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dati statistici riferiti ai sinistri e alla gestione del mezzo in chiave di efficienza ed economicità.</w:t>
            </w:r>
          </w:p>
          <w:p w:rsidR="00BF582A" w:rsidRDefault="00DF3B7B">
            <w:pPr>
              <w:spacing w:before="58" w:line="230" w:lineRule="exact"/>
              <w:ind w:left="72" w:right="86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modelli matematici in condizioni di certezza, di incertezza, e per problemi relativi alle scorte.</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il metodo del PERT in problemi semplificati.</w:t>
            </w:r>
          </w:p>
          <w:p w:rsidR="00BF582A" w:rsidRDefault="00DF3B7B">
            <w:pPr>
              <w:spacing w:before="57" w:line="231"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programmazione lineare con il metodo grafico e con il metodo del simplesso.</w:t>
            </w:r>
          </w:p>
          <w:p w:rsidR="00BF582A" w:rsidRDefault="00DF3B7B">
            <w:pPr>
              <w:spacing w:before="58" w:line="230"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realizzare la rappresentazione grafica più idonea per un insieme di dati.</w:t>
            </w:r>
          </w:p>
          <w:p w:rsidR="00BF582A" w:rsidRDefault="00DF3B7B">
            <w:pPr>
              <w:spacing w:before="58" w:line="230"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test</w:t>
            </w:r>
            <w:r>
              <w:rPr>
                <w:rFonts w:ascii="Arial Narrow" w:eastAsia="Arial Narrow" w:hAnsi="Arial Narrow"/>
                <w:color w:val="000000"/>
                <w:sz w:val="20"/>
                <w:lang w:val="it-IT"/>
              </w:rPr>
              <w:t xml:space="preserve"> sulla media o su una proporzione per la verifica dell'efficacia di un prodotto o servizio.</w:t>
            </w:r>
          </w:p>
          <w:p w:rsidR="00BF582A" w:rsidRDefault="00DF3B7B">
            <w:pPr>
              <w:spacing w:before="57" w:after="69" w:line="231" w:lineRule="exact"/>
              <w:ind w:left="72"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stima e verifica di ipotesi.</w:t>
            </w:r>
          </w:p>
        </w:tc>
      </w:tr>
    </w:tbl>
    <w:p w:rsidR="00BF582A" w:rsidRDefault="00BF582A">
      <w:pPr>
        <w:spacing w:after="1359" w:line="20" w:lineRule="exact"/>
      </w:pPr>
    </w:p>
    <w:p w:rsidR="00BF582A" w:rsidRDefault="00DF3B7B">
      <w:pPr>
        <w:tabs>
          <w:tab w:val="right" w:pos="10008"/>
        </w:tabs>
        <w:spacing w:before="2"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62</w:t>
      </w:r>
    </w:p>
    <w:p w:rsidR="00BF582A" w:rsidRDefault="00BF582A">
      <w:pPr>
        <w:sectPr w:rsidR="00BF582A">
          <w:pgSz w:w="11904" w:h="16843"/>
          <w:pgMar w:top="1200" w:right="761" w:bottom="511" w:left="1112"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12672"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5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86" type="#_x0000_t202" style="position:absolute;left:0;text-align:left;margin-left:66.25pt;margin-top:796.8pt;width:64.05pt;height:9.7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ELETTROTECNICA, ELETTRONICA E AUTOMA2ION</w:t>
      </w:r>
    </w:p>
    <w:p w:rsidR="00BF582A" w:rsidRDefault="00DF3B7B">
      <w:pPr>
        <w:spacing w:before="116" w:line="229"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"Elettrotecnica, elettronica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w:t>
      </w:r>
      <w:r>
        <w:rPr>
          <w:rFonts w:ascii="Arial Narrow" w:eastAsia="Arial Narrow" w:hAnsi="Arial Narrow"/>
          <w:i/>
          <w:color w:val="000000"/>
          <w:sz w:val="20"/>
          <w:lang w:val="it-IT"/>
        </w:rPr>
        <w:t>opriati per investigare su fenomeni e interpretare dati sperimentali; riconoscere, nei diversi campi disciplinari studiati, i criteri scientifici di affidabilità delle conoscenze e delle conclusioni che vi afferiscono; utilizzare le reti e gli strumenti in</w:t>
      </w:r>
      <w:r>
        <w:rPr>
          <w:rFonts w:ascii="Arial Narrow" w:eastAsia="Arial Narrow" w:hAnsi="Arial Narrow"/>
          <w:i/>
          <w:color w:val="000000"/>
          <w:sz w:val="20"/>
          <w:lang w:val="it-IT"/>
        </w:rPr>
        <w:t>formatici nelle attività di studio, ricerca e approfondimento disciplinare; padroneggiare l'uso di strumenti tecnologici con particolare attenzione alla sicurezza nei luoghi di vita e di lavoro, alla tutela della persona, dell'ambiente e del territorio; ut</w:t>
      </w:r>
      <w:r>
        <w:rPr>
          <w:rFonts w:ascii="Arial Narrow" w:eastAsia="Arial Narrow" w:hAnsi="Arial Narrow"/>
          <w:i/>
          <w:color w:val="000000"/>
          <w:sz w:val="20"/>
          <w:lang w:val="it-IT"/>
        </w:rPr>
        <w:t xml:space="preserve">ilizzare, in contesti di ricerca applicata, procedure e tecniche per trovare soluzioni innovative e migliorative, in relazione ai campi di propria competenza; cogliere l'importanza dell'orientamento al risultato, del lavoro per obiettivi e della necessità </w:t>
      </w:r>
      <w:r>
        <w:rPr>
          <w:rFonts w:ascii="Arial Narrow" w:eastAsia="Arial Narrow" w:hAnsi="Arial Narrow"/>
          <w:i/>
          <w:color w:val="000000"/>
          <w:sz w:val="20"/>
          <w:lang w:val="it-IT"/>
        </w:rPr>
        <w:t>di assumere responsabilità nel rispetto dell'etica e della deontologia professionale; orientarsi nella normativa che disciplina i processi produttivi del settore di riferimento, con particolare attenzione sia alla sicurezza sui luoghi di vita e di lavoro s</w:t>
      </w:r>
      <w:r>
        <w:rPr>
          <w:rFonts w:ascii="Arial Narrow" w:eastAsia="Arial Narrow" w:hAnsi="Arial Narrow"/>
          <w:i/>
          <w:color w:val="000000"/>
          <w:sz w:val="20"/>
          <w:lang w:val="it-IT"/>
        </w:rPr>
        <w:t>ia alla tutela dell'ambiente e del territorio.</w:t>
      </w: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4"/>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2"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581"/>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9" w:line="228"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1"/>
                <w:sz w:val="20"/>
                <w:lang w:val="it-IT"/>
              </w:rPr>
              <w:t>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02" w:line="264" w:lineRule="exact"/>
              <w:ind w:left="864" w:right="64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il funzionamento di uno specifico mezzo di trasporto navale e intervenire nelle fasi di progettazione</w:t>
            </w:r>
            <w:r>
              <w:rPr>
                <w:rFonts w:ascii="Arial Narrow" w:eastAsia="Arial Narrow" w:hAnsi="Arial Narrow"/>
                <w:b/>
                <w:color w:val="000000"/>
                <w:sz w:val="20"/>
                <w:lang w:val="it-IT"/>
              </w:rPr>
              <w:t>, costruzione e manutenzione dei suoi diversi componenti</w:t>
            </w:r>
          </w:p>
          <w:p w:rsidR="00BF582A" w:rsidRDefault="00DF3B7B">
            <w:pPr>
              <w:numPr>
                <w:ilvl w:val="0"/>
                <w:numId w:val="1"/>
              </w:numPr>
              <w:tabs>
                <w:tab w:val="clear" w:pos="360"/>
                <w:tab w:val="left" w:pos="864"/>
              </w:tabs>
              <w:spacing w:before="110"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mantenere in efficienza il mezzo di trasporto e gli impianti relativi</w:t>
            </w:r>
          </w:p>
          <w:p w:rsidR="00BF582A" w:rsidRDefault="00DF3B7B">
            <w:pPr>
              <w:numPr>
                <w:ilvl w:val="0"/>
                <w:numId w:val="1"/>
              </w:numPr>
              <w:tabs>
                <w:tab w:val="clear" w:pos="360"/>
                <w:tab w:val="left" w:pos="864"/>
              </w:tabs>
              <w:spacing w:before="105"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riparazione dei diversi apparati del mezzo navale pianificandone il controllo e la regolazione</w:t>
            </w:r>
          </w:p>
          <w:p w:rsidR="00BF582A" w:rsidRDefault="00DF3B7B">
            <w:pPr>
              <w:numPr>
                <w:ilvl w:val="0"/>
                <w:numId w:val="1"/>
              </w:numPr>
              <w:tabs>
                <w:tab w:val="clear" w:pos="360"/>
                <w:tab w:val="left" w:pos="864"/>
              </w:tabs>
              <w:spacing w:before="105"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864"/>
              </w:tabs>
              <w:spacing w:before="110" w:line="23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91" w:line="227"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w:t>
            </w:r>
            <w:r>
              <w:rPr>
                <w:rFonts w:ascii="Arial Narrow" w:eastAsia="Arial Narrow" w:hAnsi="Arial Narrow"/>
                <w:color w:val="000000"/>
                <w:sz w:val="20"/>
                <w:lang w:val="it-IT"/>
              </w:rPr>
              <w:t>gnamento di "Elettrotecnica, elettronica e automazione" in conoscenze e abilità è di seguito indicata, quale orientamento per la progettazione didattica del docente, in relazione alle scelte compiute nell'ambito della programmazione collegiale del Consigli</w:t>
            </w:r>
            <w:r>
              <w:rPr>
                <w:rFonts w:ascii="Arial Narrow" w:eastAsia="Arial Narrow" w:hAnsi="Arial Narrow"/>
                <w:color w:val="000000"/>
                <w:sz w:val="20"/>
                <w:lang w:val="it-IT"/>
              </w:rPr>
              <w:t>o di classe.</w:t>
            </w:r>
          </w:p>
        </w:tc>
      </w:tr>
      <w:tr w:rsidR="00BF582A">
        <w:tblPrEx>
          <w:tblCellMar>
            <w:top w:w="0" w:type="dxa"/>
            <w:bottom w:w="0" w:type="dxa"/>
          </w:tblCellMar>
        </w:tblPrEx>
        <w:trPr>
          <w:trHeight w:hRule="exact" w:val="384"/>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209"/>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0"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Fondamenti di elettrologia ed elettromagnetismo. Fisica dei materiali conduttori, metodi e strumenti di misura.</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l'anali si circuitale in continua e alternata.</w:t>
            </w:r>
          </w:p>
          <w:p w:rsidR="00BF582A" w:rsidRDefault="00DF3B7B">
            <w:pPr>
              <w:spacing w:before="116" w:line="230" w:lineRule="exact"/>
              <w:ind w:left="144" w:right="64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funzionamento delle principali apparecchiature elettromeccaniche e macchine elettriche.</w:t>
            </w:r>
          </w:p>
          <w:p w:rsidR="00BF582A" w:rsidRDefault="00DF3B7B">
            <w:pPr>
              <w:spacing w:before="1" w:line="350" w:lineRule="exact"/>
              <w:ind w:left="144" w:right="15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Impianti elettrici e loro manutenzione. Protezione e sicurezza negli impianti elettrici.</w:t>
            </w:r>
          </w:p>
          <w:p w:rsidR="00BF582A" w:rsidRDefault="00DF3B7B">
            <w:pPr>
              <w:spacing w:before="126" w:line="225"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elettronica, componenti, amplificatori operazionali, circuiti integrati.</w:t>
            </w:r>
          </w:p>
          <w:p w:rsidR="00BF582A" w:rsidRDefault="00DF3B7B">
            <w:pPr>
              <w:spacing w:before="121"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tecniche digitali, dispositivi e strutture bus e loro problematiche.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Comunicazioni, segnali, modulazioni e mezzi trasmessivi.</w:t>
            </w:r>
          </w:p>
          <w:p w:rsidR="00BF582A" w:rsidRDefault="00DF3B7B">
            <w:pPr>
              <w:spacing w:before="126" w:line="225"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rischi nei luoghi di lavoro e sistemi di protezione e prevenzione utilizzabili</w:t>
            </w:r>
          </w:p>
          <w:p w:rsidR="00BF582A" w:rsidRDefault="00DF3B7B">
            <w:pPr>
              <w:spacing w:before="121" w:line="230"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di espletamento delle attività secondo i sistemi di qualità e di sicurezza adottati e registrazioni documentali..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w:t>
            </w:r>
            <w:r>
              <w:rPr>
                <w:rFonts w:ascii="Arial Narrow" w:eastAsia="Arial Narrow" w:hAnsi="Arial Narrow"/>
                <w:color w:val="000000"/>
                <w:sz w:val="20"/>
                <w:lang w:val="it-IT"/>
              </w:rPr>
              <w:t>ne dei processi.</w:t>
            </w:r>
          </w:p>
          <w:p w:rsidR="00BF582A" w:rsidRDefault="00DF3B7B">
            <w:pPr>
              <w:spacing w:before="120"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dei sistemi tradizionali e radio assistiti per la condotta ed il controllo della navigazione.</w:t>
            </w:r>
          </w:p>
          <w:p w:rsidR="00BF582A" w:rsidRDefault="00DF3B7B">
            <w:pPr>
              <w:spacing w:after="464" w:line="348" w:lineRule="exact"/>
              <w:ind w:left="144" w:right="12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per la trasmissione delle informazioni. Format dei diversi tipi di documentazione.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ind w:right="220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0"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classificare le funzioni dei componenti costituenti i sistemi di produzione, trasmissione e trasformazione dell'energia elettrica.</w:t>
            </w:r>
          </w:p>
          <w:p w:rsidR="00BF582A" w:rsidRDefault="00DF3B7B">
            <w:pPr>
              <w:spacing w:before="57" w:line="231"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quantitativamente circuiti in corrente continua e in corrente alternata.</w:t>
            </w:r>
          </w:p>
          <w:p w:rsidR="00BF582A" w:rsidRDefault="00DF3B7B">
            <w:pPr>
              <w:spacing w:line="289" w:lineRule="exact"/>
              <w:ind w:left="144" w:right="11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le prestazioni del</w:t>
            </w:r>
            <w:r>
              <w:rPr>
                <w:rFonts w:ascii="Arial Narrow" w:eastAsia="Arial Narrow" w:hAnsi="Arial Narrow"/>
                <w:color w:val="000000"/>
                <w:spacing w:val="-2"/>
                <w:sz w:val="20"/>
                <w:lang w:val="it-IT"/>
              </w:rPr>
              <w:t>le macchine elettriche. Leggere ed interpretare schemi d'impianto. Riconoscere i sistemi di protezione degli impianti.</w:t>
            </w:r>
          </w:p>
          <w:p w:rsidR="00BF582A" w:rsidRDefault="00DF3B7B">
            <w:pPr>
              <w:spacing w:before="58"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apparecchiature elettriche ed elettroniche e si stemi di gestione e controllo del mezzo.</w:t>
            </w:r>
          </w:p>
          <w:p w:rsidR="00BF582A" w:rsidRDefault="00DF3B7B">
            <w:pPr>
              <w:spacing w:before="58"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test e collaudi sui compon</w:t>
            </w:r>
            <w:r>
              <w:rPr>
                <w:rFonts w:ascii="Arial Narrow" w:eastAsia="Arial Narrow" w:hAnsi="Arial Narrow"/>
                <w:color w:val="000000"/>
                <w:sz w:val="20"/>
                <w:lang w:val="it-IT"/>
              </w:rPr>
              <w:t>enti elettrici ed elettronici destinati al mezzo di trasporto.</w:t>
            </w:r>
          </w:p>
          <w:p w:rsidR="00BF582A" w:rsidRDefault="00DF3B7B">
            <w:pPr>
              <w:spacing w:before="57"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per la condotta ed il controllo del mezzo di trasporto.</w:t>
            </w:r>
          </w:p>
          <w:p w:rsidR="00BF582A" w:rsidRDefault="00DF3B7B">
            <w:pPr>
              <w:spacing w:before="55" w:after="292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relativa alla sicurezza.</w:t>
            </w:r>
          </w:p>
        </w:tc>
      </w:tr>
    </w:tbl>
    <w:p w:rsidR="00BF582A" w:rsidRDefault="00BF582A">
      <w:pPr>
        <w:spacing w:after="222" w:line="20" w:lineRule="exact"/>
      </w:pPr>
    </w:p>
    <w:p w:rsidR="00BF582A" w:rsidRDefault="00DF3B7B">
      <w:pPr>
        <w:tabs>
          <w:tab w:val="right" w:pos="10008"/>
        </w:tabs>
        <w:spacing w:before="2"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63</w:t>
      </w:r>
    </w:p>
    <w:p w:rsidR="00BF582A" w:rsidRDefault="00BF582A">
      <w:pPr>
        <w:sectPr w:rsidR="00BF582A">
          <w:pgSz w:w="11904" w:h="16843"/>
          <w:pgMar w:top="1180" w:right="763" w:bottom="511" w:left="1110" w:header="720" w:footer="720" w:gutter="0"/>
          <w:cols w:space="720"/>
        </w:sectPr>
      </w:pPr>
    </w:p>
    <w:p w:rsidR="00BF582A" w:rsidRDefault="00DF3B7B">
      <w:pPr>
        <w:spacing w:before="7" w:line="20" w:lineRule="exact"/>
      </w:pPr>
      <w:r>
        <w:rPr>
          <w:noProof/>
          <w:lang w:val="it-IT" w:eastAsia="it-IT"/>
        </w:rPr>
        <w:lastRenderedPageBreak/>
        <mc:AlternateContent>
          <mc:Choice Requires="wps">
            <w:drawing>
              <wp:anchor distT="0" distB="0" distL="0" distR="0" simplePos="0" relativeHeight="251613696"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5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87" type="#_x0000_t202" style="position:absolute;margin-left:66.25pt;margin-top:796.8pt;width:64.05pt;height:9.7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SQtQIAALQ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83" w:line="209" w:lineRule="exact"/>
              <w:ind w:right="4376"/>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4541"/>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08" w:lineRule="exact"/>
              <w:ind w:right="1946"/>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 w:line="350" w:lineRule="exact"/>
              <w:ind w:left="144" w:right="151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Diagnostica degli apparati elettronici di bordo. Si stemi di ge stione mediante software.</w:t>
            </w:r>
          </w:p>
          <w:p w:rsidR="00BF582A" w:rsidRDefault="00DF3B7B">
            <w:pPr>
              <w:spacing w:before="121"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 ssi di conduzione e controllo del mezzo.</w:t>
            </w:r>
          </w:p>
          <w:p w:rsidR="00BF582A" w:rsidRDefault="00DF3B7B">
            <w:pPr>
              <w:spacing w:before="124" w:line="226"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 stemi elettrici ed elettronici di bordo, loro controlli automatici e manutenzione.</w:t>
            </w:r>
          </w:p>
          <w:p w:rsidR="00BF582A" w:rsidRDefault="00DF3B7B">
            <w:pPr>
              <w:spacing w:before="121" w:after="1510"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 che disciplinano la sicurezza del lavoro, degli operatori, del mezzo e dell'ambiente.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1" w:line="230" w:lineRule="exact"/>
              <w:ind w:left="144" w:right="12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hardware e software di automazione di apparecchiature e impianti.</w:t>
            </w:r>
          </w:p>
          <w:p w:rsidR="00BF582A" w:rsidRDefault="00DF3B7B">
            <w:pPr>
              <w:spacing w:before="121" w:line="230" w:lineRule="exact"/>
              <w:ind w:left="144"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w:t>
            </w:r>
            <w:r>
              <w:rPr>
                <w:rFonts w:ascii="Arial Narrow" w:eastAsia="Arial Narrow" w:hAnsi="Arial Narrow"/>
                <w:color w:val="000000"/>
                <w:spacing w:val="-2"/>
                <w:sz w:val="20"/>
                <w:lang w:val="it-IT"/>
              </w:rPr>
              <w:t>tri forniti dal si stema di navigazione integrata.</w:t>
            </w:r>
          </w:p>
          <w:p w:rsidR="00BF582A" w:rsidRDefault="00DF3B7B">
            <w:pPr>
              <w:spacing w:before="124"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macchine, strumentazioni e apparati specifici elettrici o elettronici e applicare le relative procedure.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semplici si stemi di automazione.</w:t>
            </w:r>
          </w:p>
          <w:p w:rsidR="00BF582A" w:rsidRDefault="00DF3B7B">
            <w:pPr>
              <w:spacing w:before="121"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tipologie di controllo di pr</w:t>
            </w:r>
            <w:r>
              <w:rPr>
                <w:rFonts w:ascii="Arial Narrow" w:eastAsia="Arial Narrow" w:hAnsi="Arial Narrow"/>
                <w:color w:val="000000"/>
                <w:sz w:val="20"/>
                <w:lang w:val="it-IT"/>
              </w:rPr>
              <w:t>ocesso realizzati con i sistemi di automazione.</w:t>
            </w:r>
          </w:p>
          <w:p w:rsidR="00BF582A" w:rsidRDefault="00DF3B7B">
            <w:pPr>
              <w:spacing w:before="121" w:line="230"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documentazione per la registrazione delle procedure operative eseguite.</w:t>
            </w:r>
          </w:p>
          <w:p w:rsidR="00BF582A" w:rsidRDefault="00DF3B7B">
            <w:pPr>
              <w:spacing w:before="116" w:after="353"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Proporre delle strategie di programmazione per la manutenzione di apparecchi elettromeccanici.</w:t>
            </w:r>
          </w:p>
        </w:tc>
      </w:tr>
    </w:tbl>
    <w:p w:rsidR="00BF582A" w:rsidRDefault="00BF582A">
      <w:pPr>
        <w:spacing w:after="9687" w:line="20" w:lineRule="exact"/>
      </w:pPr>
    </w:p>
    <w:p w:rsidR="00BF582A" w:rsidRDefault="00DF3B7B">
      <w:pPr>
        <w:tabs>
          <w:tab w:val="right" w:pos="10008"/>
        </w:tabs>
        <w:spacing w:before="2"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64</w:t>
      </w:r>
    </w:p>
    <w:p w:rsidR="00BF582A" w:rsidRDefault="00BF582A">
      <w:pPr>
        <w:sectPr w:rsidR="00BF582A">
          <w:pgSz w:w="11904" w:h="16843"/>
          <w:pgMar w:top="1000" w:right="763" w:bottom="511" w:left="1110"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14720"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5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88" type="#_x0000_t202" style="position:absolute;left:0;text-align:left;margin-left:66.25pt;margin-top:796.8pt;width:64.05pt;height:9.7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U8tQ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DIRITTO ED ECONOMIA</w:t>
      </w:r>
    </w:p>
    <w:p w:rsidR="00BF582A" w:rsidRDefault="00DF3B7B">
      <w:pPr>
        <w:spacing w:before="110" w:after="101" w:line="230" w:lineRule="exact"/>
        <w:ind w:left="216" w:right="50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La disciplina "Diritto ed economia"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3"/>
          <w:sz w:val="20"/>
          <w:lang w:val="it-IT"/>
        </w:rPr>
        <w:t>analizzare la realtà e i fatti concreti della</w:t>
      </w:r>
      <w:r>
        <w:rPr>
          <w:rFonts w:ascii="Arial Narrow" w:eastAsia="Arial Narrow" w:hAnsi="Arial Narrow"/>
          <w:i/>
          <w:color w:val="000000"/>
          <w:spacing w:val="-3"/>
          <w:sz w:val="20"/>
          <w:lang w:val="it-IT"/>
        </w:rPr>
        <w:t xml:space="preserve"> vita quotidiana ed elaborare generalizzazioni che aiutino a spiegare i comportamenti individuali e collettivi in chiave economica; riconoscere la varietà e lo sviluppo storico delle forme economiche, sociali e istituzionali attraverso le categorie di sint</w:t>
      </w:r>
      <w:r>
        <w:rPr>
          <w:rFonts w:ascii="Arial Narrow" w:eastAsia="Arial Narrow" w:hAnsi="Arial Narrow"/>
          <w:i/>
          <w:color w:val="000000"/>
          <w:spacing w:val="-3"/>
          <w:sz w:val="20"/>
          <w:lang w:val="it-IT"/>
        </w:rPr>
        <w:t>esi fornite dall'economia e dal diritto; riconoscere l'interdipendenza tra fenomeni economici, sociali, istituzionali, culturali, tecnologici e la loro dimensione locale/globale; stabilire co</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egamenti tra le tradizioni locali, nazionali e internazionali sia in una prospettiva interculturale sia ai fini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mobilità di studio e di lavoro; orientarsi nella normativa che disciplina i processi produttivi del settore di riferimento, con particolare</w:t>
      </w:r>
      <w:r>
        <w:rPr>
          <w:rFonts w:ascii="Arial Narrow" w:eastAsia="Arial Narrow" w:hAnsi="Arial Narrow"/>
          <w:i/>
          <w:color w:val="000000"/>
          <w:spacing w:val="-3"/>
          <w:sz w:val="20"/>
          <w:lang w:val="it-IT"/>
        </w:rPr>
        <w:t xml:space="preserve"> attenzione sia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sicurezza sui luoghi di vita e di lavoro sia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709"/>
        <w:gridCol w:w="4771"/>
      </w:tblGrid>
      <w:tr w:rsidR="00BF582A">
        <w:tblPrEx>
          <w:tblCellMar>
            <w:top w:w="0" w:type="dxa"/>
            <w:bottom w:w="0" w:type="dxa"/>
          </w:tblCellMar>
        </w:tblPrEx>
        <w:trPr>
          <w:trHeight w:hRule="exact" w:val="389"/>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3" w:line="23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902"/>
        </w:trPr>
        <w:tc>
          <w:tcPr>
            <w:tcW w:w="948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al percorso quinquennale, costituiscono il riferimento delle a</w:t>
            </w:r>
            <w:r>
              <w:rPr>
                <w:rFonts w:ascii="Arial Narrow" w:eastAsia="Arial Narrow" w:hAnsi="Arial Narrow"/>
                <w:color w:val="000000"/>
                <w:spacing w:val="-4"/>
                <w:sz w:val="20"/>
                <w:lang w:val="it-IT"/>
              </w:rPr>
              <w:t>ttività didattiche della disciplina nel secondo biennio e quinto anno. La disciplina, nell'ambito della programmazione del Consiglio di classe, concorre in particolare al raggiungimento dei seguenti risultati di apprendimento, relativi all'indirizzo, espre</w:t>
            </w:r>
            <w:r>
              <w:rPr>
                <w:rFonts w:ascii="Arial Narrow" w:eastAsia="Arial Narrow" w:hAnsi="Arial Narrow"/>
                <w:color w:val="000000"/>
                <w:spacing w:val="-4"/>
                <w:sz w:val="20"/>
                <w:lang w:val="it-IT"/>
              </w:rPr>
              <w:t>ssi in termini di competenze:</w:t>
            </w:r>
          </w:p>
          <w:p w:rsidR="00BF582A" w:rsidRDefault="00DF3B7B">
            <w:pPr>
              <w:numPr>
                <w:ilvl w:val="0"/>
                <w:numId w:val="2"/>
              </w:numPr>
              <w:tabs>
                <w:tab w:val="clear" w:pos="288"/>
                <w:tab w:val="left" w:pos="432"/>
              </w:tabs>
              <w:spacing w:before="101" w:line="264" w:lineRule="exact"/>
              <w:ind w:left="432" w:right="68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principi della costituzione e con le carte internazionali dei diritti umani</w:t>
            </w:r>
          </w:p>
          <w:p w:rsidR="00BF582A" w:rsidRDefault="00DF3B7B">
            <w:pPr>
              <w:numPr>
                <w:ilvl w:val="0"/>
                <w:numId w:val="2"/>
              </w:numPr>
              <w:tabs>
                <w:tab w:val="clear" w:pos="288"/>
                <w:tab w:val="left" w:pos="432"/>
              </w:tabs>
              <w:spacing w:before="72" w:line="264" w:lineRule="exact"/>
              <w:ind w:left="432" w:righ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 sociali, culturali, scientifici, economici, tecnologici</w:t>
            </w:r>
          </w:p>
          <w:p w:rsidR="00BF582A" w:rsidRDefault="00DF3B7B">
            <w:pPr>
              <w:numPr>
                <w:ilvl w:val="0"/>
                <w:numId w:val="2"/>
              </w:numPr>
              <w:tabs>
                <w:tab w:val="clear" w:pos="288"/>
                <w:tab w:val="left" w:pos="432"/>
              </w:tabs>
              <w:spacing w:before="106"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w:t>
            </w:r>
            <w:r>
              <w:rPr>
                <w:rFonts w:ascii="Arial Narrow" w:eastAsia="Arial Narrow" w:hAnsi="Arial Narrow"/>
                <w:b/>
                <w:color w:val="000000"/>
                <w:sz w:val="20"/>
                <w:lang w:val="it-IT"/>
              </w:rPr>
              <w:t>ei processi produttivi e dei servizi</w:t>
            </w:r>
          </w:p>
          <w:p w:rsidR="00BF582A" w:rsidRDefault="00DF3B7B">
            <w:pPr>
              <w:numPr>
                <w:ilvl w:val="0"/>
                <w:numId w:val="2"/>
              </w:numPr>
              <w:tabs>
                <w:tab w:val="clear" w:pos="288"/>
                <w:tab w:val="left" w:pos="432"/>
              </w:tabs>
              <w:spacing w:before="111"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2"/>
              </w:numPr>
              <w:tabs>
                <w:tab w:val="clear" w:pos="288"/>
                <w:tab w:val="left" w:pos="432"/>
              </w:tabs>
              <w:spacing w:before="106"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dei mezzi di trasporto marittimo</w:t>
            </w:r>
          </w:p>
          <w:p w:rsidR="00BF582A" w:rsidRDefault="00DF3B7B">
            <w:pPr>
              <w:spacing w:before="92" w:after="5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ed economia" in conoscenze e abilità è di seguito indicata, quale orientamento per la progettazione didattica del docente, in relazione alle scelte compiute nell'ambito della programmazione collegiale del Consi</w:t>
            </w:r>
            <w:r>
              <w:rPr>
                <w:rFonts w:ascii="Arial Narrow" w:eastAsia="Arial Narrow" w:hAnsi="Arial Narrow"/>
                <w:color w:val="000000"/>
                <w:sz w:val="20"/>
                <w:lang w:val="it-IT"/>
              </w:rPr>
              <w:t>glio di classe.</w:t>
            </w:r>
          </w:p>
        </w:tc>
      </w:tr>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160"/>
        </w:trPr>
        <w:tc>
          <w:tcPr>
            <w:tcW w:w="4709" w:type="dxa"/>
            <w:tcBorders>
              <w:top w:val="single" w:sz="5" w:space="0" w:color="000000"/>
              <w:left w:val="single" w:sz="5" w:space="0" w:color="000000"/>
              <w:bottom w:val="single" w:sz="5" w:space="0" w:color="000000"/>
              <w:right w:val="single" w:sz="5" w:space="0" w:color="000000"/>
            </w:tcBorders>
          </w:tcPr>
          <w:p w:rsidR="00BF582A" w:rsidRDefault="00DF3B7B">
            <w:pPr>
              <w:spacing w:before="140" w:line="213"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2" w:line="288" w:lineRule="exact"/>
              <w:ind w:left="144" w:right="226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Disciplina giuridica del contratto. Particolari tipologie contrattuali. Diritto di proprietà e diritti reali.</w:t>
            </w:r>
          </w:p>
          <w:p w:rsidR="00BF582A" w:rsidRDefault="00DF3B7B">
            <w:pPr>
              <w:spacing w:before="63"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57"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 stema tra sporti e della navigazione.</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Codici della navigazione.</w:t>
            </w:r>
          </w:p>
          <w:p w:rsidR="00BF582A" w:rsidRDefault="00DF3B7B">
            <w:pPr>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Organismi nazionali internazionali e normativa di settore</w:t>
            </w:r>
          </w:p>
          <w:p w:rsidR="00BF582A" w:rsidRDefault="00DF3B7B">
            <w:pPr>
              <w:tabs>
                <w:tab w:val="left" w:pos="792"/>
                <w:tab w:val="left" w:pos="1152"/>
                <w:tab w:val="left" w:pos="2232"/>
                <w:tab w:val="left" w:pos="3384"/>
                <w:tab w:val="right" w:pos="4392"/>
              </w:tabs>
              <w:spacing w:line="227"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prevista</w:t>
            </w:r>
            <w:r>
              <w:rPr>
                <w:rFonts w:ascii="Arial Narrow" w:eastAsia="Arial Narrow" w:hAnsi="Arial Narrow"/>
                <w:color w:val="000000"/>
                <w:sz w:val="20"/>
                <w:lang w:val="it-IT"/>
              </w:rPr>
              <w:tab/>
              <w:t>da</w:t>
            </w:r>
            <w:r>
              <w:rPr>
                <w:rFonts w:ascii="Arial Narrow" w:eastAsia="Arial Narrow" w:hAnsi="Arial Narrow"/>
                <w:color w:val="000000"/>
                <w:sz w:val="20"/>
                <w:lang w:val="it-IT"/>
              </w:rPr>
              <w:tab/>
              <w:t>Convenzioni</w:t>
            </w:r>
            <w:r>
              <w:rPr>
                <w:rFonts w:ascii="Arial Narrow" w:eastAsia="Arial Narrow" w:hAnsi="Arial Narrow"/>
                <w:color w:val="000000"/>
                <w:sz w:val="20"/>
                <w:lang w:val="it-IT"/>
              </w:rPr>
              <w:tab/>
              <w:t>internazionali,</w:t>
            </w:r>
            <w:r>
              <w:rPr>
                <w:rFonts w:ascii="Arial Narrow" w:eastAsia="Arial Narrow" w:hAnsi="Arial Narrow"/>
                <w:color w:val="000000"/>
                <w:sz w:val="20"/>
                <w:lang w:val="it-IT"/>
              </w:rPr>
              <w:tab/>
              <w:t>codici,</w:t>
            </w:r>
            <w:r>
              <w:rPr>
                <w:rFonts w:ascii="Arial Narrow" w:eastAsia="Arial Narrow" w:hAnsi="Arial Narrow"/>
                <w:color w:val="000000"/>
                <w:sz w:val="20"/>
                <w:lang w:val="it-IT"/>
              </w:rPr>
              <w:tab/>
            </w:r>
            <w:r>
              <w:rPr>
                <w:rFonts w:ascii="Arial Narrow" w:eastAsia="Arial Narrow" w:hAnsi="Arial Narrow"/>
                <w:color w:val="000000"/>
                <w:sz w:val="20"/>
                <w:lang w:val="it-IT"/>
              </w:rPr>
              <w:t xml:space="preserve">leggi </w:t>
            </w:r>
            <w:r>
              <w:rPr>
                <w:rFonts w:ascii="Arial Narrow" w:eastAsia="Arial Narrow" w:hAnsi="Arial Narrow"/>
                <w:color w:val="000000"/>
                <w:sz w:val="20"/>
                <w:lang w:val="it-IT"/>
              </w:rPr>
              <w:br/>
              <w:t>comunitarie e nazionali.</w:t>
            </w:r>
          </w:p>
          <w:p w:rsidR="00BF582A" w:rsidRDefault="00DF3B7B">
            <w:pPr>
              <w:spacing w:line="29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giuridica della navigazione.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tabs>
                <w:tab w:val="left" w:pos="1368"/>
                <w:tab w:val="left" w:pos="2376"/>
                <w:tab w:val="left" w:pos="2592"/>
                <w:tab w:val="left" w:pos="3528"/>
                <w:tab w:val="right" w:pos="4392"/>
                <w:tab w:val="right" w:pos="4536"/>
              </w:tabs>
              <w:spacing w:before="60"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 di</w:t>
            </w:r>
            <w:r>
              <w:rPr>
                <w:rFonts w:ascii="Arial Narrow" w:eastAsia="Arial Narrow" w:hAnsi="Arial Narrow"/>
                <w:color w:val="000000"/>
                <w:sz w:val="20"/>
                <w:lang w:val="it-IT"/>
              </w:rPr>
              <w:tab/>
              <w:t>accoglienza</w:t>
            </w:r>
            <w:r>
              <w:rPr>
                <w:rFonts w:ascii="Arial Narrow" w:eastAsia="Arial Narrow" w:hAnsi="Arial Narrow"/>
                <w:color w:val="000000"/>
                <w:sz w:val="20"/>
                <w:lang w:val="it-IT"/>
              </w:rPr>
              <w:tab/>
              <w:t>e</w:t>
            </w:r>
            <w:r>
              <w:rPr>
                <w:rFonts w:ascii="Arial Narrow" w:eastAsia="Arial Narrow" w:hAnsi="Arial Narrow"/>
                <w:color w:val="000000"/>
                <w:sz w:val="20"/>
                <w:lang w:val="it-IT"/>
              </w:rPr>
              <w:tab/>
              <w:t>costruzione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mezzi</w:t>
            </w:r>
            <w:r>
              <w:rPr>
                <w:rFonts w:ascii="Arial Narrow" w:eastAsia="Arial Narrow" w:hAnsi="Arial Narrow"/>
                <w:color w:val="000000"/>
                <w:sz w:val="20"/>
                <w:lang w:val="it-IT"/>
              </w:rPr>
              <w:tab/>
              <w:t>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trasporti.</w:t>
            </w:r>
          </w:p>
          <w:p w:rsidR="00BF582A" w:rsidRDefault="00DF3B7B">
            <w:pPr>
              <w:spacing w:before="55" w:after="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c>
        <w:tc>
          <w:tcPr>
            <w:tcW w:w="4771" w:type="dxa"/>
            <w:tcBorders>
              <w:top w:val="single" w:sz="5" w:space="0" w:color="000000"/>
              <w:left w:val="single" w:sz="5" w:space="0" w:color="000000"/>
              <w:bottom w:val="single" w:sz="5" w:space="0" w:color="000000"/>
              <w:right w:val="single" w:sz="5" w:space="0" w:color="000000"/>
            </w:tcBorders>
          </w:tcPr>
          <w:p w:rsidR="00BF582A" w:rsidRDefault="00DF3B7B">
            <w:pPr>
              <w:spacing w:before="140"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diverse tipologie di contratto.</w:t>
            </w:r>
          </w:p>
          <w:p w:rsidR="00BF582A" w:rsidRDefault="00DF3B7B">
            <w:pPr>
              <w:spacing w:before="58"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formule di contratto da applicare e riconoscere le varie ipotesi di nullità, annullabilità e risoluzione.</w:t>
            </w:r>
          </w:p>
          <w:p w:rsidR="00BF582A" w:rsidRDefault="00DF3B7B">
            <w:pPr>
              <w:spacing w:before="57" w:line="231"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diverse tipologie di azioni a favore della proprietà.</w:t>
            </w:r>
          </w:p>
          <w:p w:rsidR="00BF582A" w:rsidRDefault="00DF3B7B">
            <w:pPr>
              <w:spacing w:before="58" w:line="230" w:lineRule="exact"/>
              <w:ind w:left="72"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Riconoscere </w:t>
            </w:r>
            <w:r>
              <w:rPr>
                <w:rFonts w:ascii="Arial Narrow" w:eastAsia="Arial Narrow" w:hAnsi="Arial Narrow"/>
                <w:color w:val="000000"/>
                <w:sz w:val="20"/>
                <w:lang w:val="it-IT"/>
              </w:rPr>
              <w:t>e descrivere i diritti del soggetto sulle cose e sull'u so economico delle ste sse.</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il ruolo dell'imprenditore e le funzioni dell'impresa.</w:t>
            </w:r>
          </w:p>
          <w:p w:rsidR="00BF582A" w:rsidRDefault="00DF3B7B">
            <w:pPr>
              <w:spacing w:before="58" w:line="230" w:lineRule="exact"/>
              <w:ind w:left="72"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 internazionale.</w:t>
            </w:r>
          </w:p>
          <w:p w:rsidR="00BF582A" w:rsidRDefault="00DF3B7B">
            <w:pPr>
              <w:spacing w:before="57" w:line="231" w:lineRule="exact"/>
              <w:ind w:left="72"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differenti organismi giuridici nazionali e internazionali che regolano i sistemi di trasporto.</w:t>
            </w:r>
          </w:p>
          <w:p w:rsidR="00BF582A" w:rsidRDefault="00DF3B7B">
            <w:pPr>
              <w:spacing w:before="58"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nazionali e internazionali del tra sporto marittimo.</w:t>
            </w:r>
          </w:p>
          <w:p w:rsidR="00BF582A" w:rsidRDefault="00DF3B7B">
            <w:pPr>
              <w:spacing w:before="59" w:after="295"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Applicare in casi proposti le normative che regolano l'impresa e le sue </w:t>
            </w:r>
            <w:r>
              <w:rPr>
                <w:rFonts w:ascii="Arial Narrow" w:eastAsia="Arial Narrow" w:hAnsi="Arial Narrow"/>
                <w:color w:val="000000"/>
                <w:sz w:val="20"/>
                <w:lang w:val="it-IT"/>
              </w:rPr>
              <w:t>relazioni esterne in ambito nazionale, europeo e internazionale.</w:t>
            </w:r>
          </w:p>
        </w:tc>
      </w:tr>
      <w:tr w:rsidR="00BF582A">
        <w:tblPrEx>
          <w:tblCellMar>
            <w:top w:w="0" w:type="dxa"/>
            <w:bottom w:w="0" w:type="dxa"/>
          </w:tblCellMar>
        </w:tblPrEx>
        <w:trPr>
          <w:trHeight w:hRule="exact" w:val="379"/>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2"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1872"/>
        </w:trPr>
        <w:tc>
          <w:tcPr>
            <w:tcW w:w="4709" w:type="dxa"/>
            <w:tcBorders>
              <w:top w:val="single" w:sz="5" w:space="0" w:color="000000"/>
              <w:left w:val="single" w:sz="5" w:space="0" w:color="000000"/>
              <w:bottom w:val="single" w:sz="5" w:space="0" w:color="000000"/>
              <w:right w:val="single" w:sz="5" w:space="0" w:color="000000"/>
            </w:tcBorders>
          </w:tcPr>
          <w:p w:rsidR="00BF582A" w:rsidRDefault="00DF3B7B">
            <w:pPr>
              <w:spacing w:before="145" w:line="213"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del trasporto.</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normative e contratti di a ssicurazione.</w:t>
            </w:r>
          </w:p>
          <w:p w:rsidR="00BF582A" w:rsidRDefault="00DF3B7B">
            <w:pPr>
              <w:spacing w:before="116" w:after="224" w:line="230" w:lineRule="exact"/>
              <w:ind w:left="144" w:right="432"/>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Legi slazione, normative, regolamenti e procedure a tutela della sicurezza, dell'ambiente e della qualità nei trasporti.</w:t>
            </w:r>
          </w:p>
        </w:tc>
        <w:tc>
          <w:tcPr>
            <w:tcW w:w="4771" w:type="dxa"/>
            <w:tcBorders>
              <w:top w:val="single" w:sz="5" w:space="0" w:color="000000"/>
              <w:left w:val="single" w:sz="5" w:space="0" w:color="000000"/>
              <w:bottom w:val="single" w:sz="5" w:space="0" w:color="000000"/>
              <w:right w:val="single" w:sz="5" w:space="0" w:color="000000"/>
            </w:tcBorders>
          </w:tcPr>
          <w:p w:rsidR="00BF582A" w:rsidRDefault="00DF3B7B">
            <w:pPr>
              <w:spacing w:before="145" w:line="213" w:lineRule="exact"/>
              <w:ind w:right="203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0"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contratti di utilizzazione del mezzo e le normative ad e ssi correlate.</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obblighi a ssicurativi per le impre se di tra sporto.</w:t>
            </w:r>
          </w:p>
          <w:p w:rsidR="00BF582A" w:rsidRDefault="00DF3B7B">
            <w:pPr>
              <w:spacing w:before="119" w:line="227"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w:t>
            </w:r>
          </w:p>
        </w:tc>
      </w:tr>
    </w:tbl>
    <w:p w:rsidR="00BF582A" w:rsidRDefault="00BF582A">
      <w:pPr>
        <w:spacing w:after="150" w:line="20" w:lineRule="exact"/>
      </w:pPr>
    </w:p>
    <w:p w:rsidR="00BF582A" w:rsidRDefault="00DF3B7B">
      <w:pPr>
        <w:tabs>
          <w:tab w:val="right" w:pos="10008"/>
        </w:tabs>
        <w:spacing w:before="2"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w:t>
      </w:r>
      <w:r>
        <w:rPr>
          <w:rFonts w:ascii="Arial Narrow" w:eastAsia="Arial Narrow" w:hAnsi="Arial Narrow"/>
          <w:color w:val="000000"/>
          <w:sz w:val="20"/>
          <w:lang w:val="it-IT"/>
        </w:rPr>
        <w: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65</w:t>
      </w:r>
    </w:p>
    <w:p w:rsidR="00BF582A" w:rsidRDefault="00BF582A">
      <w:pPr>
        <w:sectPr w:rsidR="00BF582A">
          <w:pgSz w:w="11904" w:h="16843"/>
          <w:pgMar w:top="1060" w:right="766" w:bottom="511" w:left="110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28"/>
        <w:gridCol w:w="10"/>
      </w:tblGrid>
      <w:tr w:rsidR="00BF582A">
        <w:tblPrEx>
          <w:tblCellMar>
            <w:top w:w="0" w:type="dxa"/>
            <w:bottom w:w="0" w:type="dxa"/>
          </w:tblCellMar>
        </w:tblPrEx>
        <w:trPr>
          <w:trHeight w:hRule="exact" w:val="3029"/>
        </w:trPr>
        <w:tc>
          <w:tcPr>
            <w:tcW w:w="4738"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Contratti di lavoro nazionali ed internazionali.</w:t>
            </w:r>
          </w:p>
          <w:p w:rsidR="00BF582A" w:rsidRDefault="00DF3B7B">
            <w:pPr>
              <w:spacing w:before="121" w:line="230"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Certificazioni, licenze e abilitazioni per il personale dei trasporti.</w:t>
            </w:r>
          </w:p>
          <w:p w:rsidR="00BF582A" w:rsidRDefault="00DF3B7B">
            <w:pPr>
              <w:spacing w:before="116" w:line="230"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Responsabilità connesse con l'esercizio delle funzioni professionali del settore trasporti.</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Normativa nazionale e internazionale sul diporto. </w:t>
            </w:r>
          </w:p>
        </w:tc>
      </w:tr>
      <w:tr w:rsidR="00BF582A">
        <w:tblPrEx>
          <w:tblCellMar>
            <w:top w:w="0" w:type="dxa"/>
            <w:bottom w:w="0" w:type="dxa"/>
          </w:tblCellMar>
        </w:tblPrEx>
        <w:trPr>
          <w:gridAfter w:val="1"/>
          <w:wAfter w:w="10" w:type="dxa"/>
          <w:trHeight w:hRule="exact" w:val="3029"/>
        </w:trPr>
        <w:tc>
          <w:tcPr>
            <w:tcW w:w="4728" w:type="dxa"/>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applicando le disposizioni legislative.</w:t>
            </w:r>
          </w:p>
          <w:p w:rsidR="00BF582A" w:rsidRDefault="00DF3B7B">
            <w:pPr>
              <w:spacing w:before="121"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 internazionali in tema di tutela dell'am</w:t>
            </w:r>
            <w:r>
              <w:rPr>
                <w:rFonts w:ascii="Arial Narrow" w:eastAsia="Arial Narrow" w:hAnsi="Arial Narrow"/>
                <w:color w:val="000000"/>
                <w:sz w:val="20"/>
                <w:lang w:val="it-IT"/>
              </w:rPr>
              <w:t>biente.</w:t>
            </w:r>
          </w:p>
          <w:p w:rsidR="00BF582A" w:rsidRDefault="00DF3B7B">
            <w:pPr>
              <w:spacing w:before="116"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ed internazionali in tema di tutela della sicurezza delle persone e del mezzo.</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segnaletica e la documentazione sulla sicurezza.</w:t>
            </w:r>
          </w:p>
          <w:p w:rsidR="00BF582A" w:rsidRDefault="00DF3B7B">
            <w:pPr>
              <w:spacing w:before="121"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procedure ed assumere comportamenti adeguati alle funzioni ricoperte.</w:t>
            </w:r>
          </w:p>
          <w:p w:rsidR="00BF582A" w:rsidRDefault="00DF3B7B">
            <w:pPr>
              <w:spacing w:before="116" w:after="112"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norme di riferimento e operare secondo i principi generali della qualità.</w:t>
            </w:r>
          </w:p>
        </w:tc>
      </w:tr>
    </w:tbl>
    <w:p w:rsidR="00BF582A" w:rsidRDefault="00BF582A">
      <w:pPr>
        <w:sectPr w:rsidR="00BF582A">
          <w:pgSz w:w="11904" w:h="16843"/>
          <w:pgMar w:top="1037" w:right="1224" w:bottom="511" w:left="1214" w:header="720" w:footer="720" w:gutter="0"/>
          <w:cols w:num="2" w:space="0" w:equalWidth="0">
            <w:col w:w="4738" w:space="0"/>
            <w:col w:w="4728" w:space="0"/>
          </w:cols>
        </w:sectPr>
      </w:pPr>
    </w:p>
    <w:p w:rsidR="00BF582A" w:rsidRDefault="00DF3B7B">
      <w:pPr>
        <w:tabs>
          <w:tab w:val="right" w:pos="9936"/>
        </w:tabs>
        <w:spacing w:before="11600" w:line="238" w:lineRule="exact"/>
        <w:ind w:left="144"/>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615744" behindDoc="1" locked="0" layoutInCell="1" allowOverlap="1">
                <wp:simplePos x="0" y="0"/>
                <wp:positionH relativeFrom="page">
                  <wp:posOffset>841375</wp:posOffset>
                </wp:positionH>
                <wp:positionV relativeFrom="page">
                  <wp:posOffset>10119360</wp:posOffset>
                </wp:positionV>
                <wp:extent cx="813435" cy="123825"/>
                <wp:effectExtent l="0" t="0" r="0" b="0"/>
                <wp:wrapSquare wrapText="bothSides"/>
                <wp:docPr id="1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89" type="#_x0000_t202" style="position:absolute;left:0;text-align:left;margin-left:66.25pt;margin-top:796.8pt;width:64.05pt;height:9.7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8Lsw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66</w:t>
      </w:r>
    </w:p>
    <w:p w:rsidR="00BF582A" w:rsidRDefault="00BF582A">
      <w:pPr>
        <w:sectPr w:rsidR="00BF582A">
          <w:type w:val="continuous"/>
          <w:pgSz w:w="11904" w:h="16843"/>
          <w:pgMar w:top="1037" w:right="701" w:bottom="511" w:left="1172"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spacing w:val="-1"/>
          <w:lang w:val="it-IT"/>
        </w:rPr>
      </w:pPr>
      <w:r>
        <w:rPr>
          <w:rFonts w:ascii="Arial Narrow" w:eastAsia="Arial Narrow" w:hAnsi="Arial Narrow"/>
          <w:color w:val="000000"/>
          <w:spacing w:val="-1"/>
          <w:lang w:val="it-IT"/>
        </w:rPr>
        <w:lastRenderedPageBreak/>
        <w:t xml:space="preserve">Disciplina: </w:t>
      </w:r>
      <w:r>
        <w:rPr>
          <w:rFonts w:ascii="Arial Narrow" w:eastAsia="Arial Narrow" w:hAnsi="Arial Narrow"/>
          <w:b/>
          <w:color w:val="000000"/>
          <w:spacing w:val="-1"/>
          <w:lang w:val="it-IT"/>
        </w:rPr>
        <w:t>STRUTTURA, COSTRU2ION E, SISTEMI E IMPIANTI DEL M E22O</w:t>
      </w:r>
    </w:p>
    <w:p w:rsidR="00BF582A" w:rsidRDefault="00DF3B7B">
      <w:pPr>
        <w:spacing w:before="45" w:after="124" w:line="230" w:lineRule="exact"/>
        <w:ind w:left="216"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"Struttura, costruzione, sistemi </w:t>
      </w:r>
      <w:r>
        <w:rPr>
          <w:rFonts w:ascii="Arial Narrow" w:eastAsia="Arial Narrow" w:hAnsi="Arial Narrow"/>
          <w:color w:val="000000"/>
          <w:sz w:val="20"/>
          <w:lang w:val="it-IT"/>
        </w:rPr>
        <w:t xml:space="preserve">e impianti del mezzo"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utilizzare modelli appropriati per investigare su fenomeni </w:t>
      </w:r>
      <w:r>
        <w:rPr>
          <w:rFonts w:ascii="Arial Narrow" w:eastAsia="Arial Narrow" w:hAnsi="Arial Narrow"/>
          <w:i/>
          <w:color w:val="000000"/>
          <w:sz w:val="20"/>
          <w:lang w:val="it-IT"/>
        </w:rPr>
        <w:t xml:space="preserve">e interpretare dati sperimentali; riconoscere, nei diversi campi disciplinari studiati, i criteri scientifici di affidabilità delle conoscenze e delle conclusioni che vi afferiscono; utilizzare le reti e gli strumenti informatici nelle attività di studio, </w:t>
      </w:r>
      <w:r>
        <w:rPr>
          <w:rFonts w:ascii="Arial Narrow" w:eastAsia="Arial Narrow" w:hAnsi="Arial Narrow"/>
          <w:i/>
          <w:color w:val="000000"/>
          <w:sz w:val="20"/>
          <w:lang w:val="it-IT"/>
        </w:rPr>
        <w:t>ricerca e approfondimento disciplinare; padroneggiare l'uso di strumenti tecnologici con particolare attenzione alla sicurezza nei luoghi di vita e di lavoro, alla tutela della persona, dell'ambiente e del territorio; utilizzare, in contesti di ricerca app</w:t>
      </w:r>
      <w:r>
        <w:rPr>
          <w:rFonts w:ascii="Arial Narrow" w:eastAsia="Arial Narrow" w:hAnsi="Arial Narrow"/>
          <w:i/>
          <w:color w:val="000000"/>
          <w:sz w:val="20"/>
          <w:lang w:val="it-IT"/>
        </w:rPr>
        <w:t>licata, procedure e tecniche per trovare soluzioni innovative e migliorative, in relazione ai campi di propria competenza; intervenire nelle diverse fasi e livelli del processo produttivo, dall'ideazione alla realizzazione del prodotto, per la parte di pro</w:t>
      </w:r>
      <w:r>
        <w:rPr>
          <w:rFonts w:ascii="Arial Narrow" w:eastAsia="Arial Narrow" w:hAnsi="Arial Narrow"/>
          <w:i/>
          <w:color w:val="000000"/>
          <w:sz w:val="20"/>
          <w:lang w:val="it-IT"/>
        </w:rPr>
        <w:t>pria competenza, utilizzando gli strumenti di progettazione, documentazione e controllo; riconoscere e applicare i principi dell'organizzazione, della gestione e del controllo dei diversi processi produttivi; orientarsi nella normativa che disciplina i pro</w:t>
      </w:r>
      <w:r>
        <w:rPr>
          <w:rFonts w:ascii="Arial Narrow" w:eastAsia="Arial Narrow" w:hAnsi="Arial Narrow"/>
          <w:i/>
          <w:color w:val="000000"/>
          <w:sz w:val="20"/>
          <w:lang w:val="it-IT"/>
        </w:rPr>
        <w:t>cessi produttivi del settore di riferimento, con particolare attenzione sia alla sicurezza sui luoghi di vita e di lavoro sia alla tutela dell'ambiente e del territorio.</w:t>
      </w:r>
    </w:p>
    <w:p w:rsidR="00BF582A" w:rsidRDefault="00DF3B7B">
      <w:pPr>
        <w:pBdr>
          <w:top w:val="single" w:sz="5" w:space="3" w:color="000000"/>
          <w:left w:val="single" w:sz="5" w:space="0" w:color="000000"/>
          <w:bottom w:val="single" w:sz="5" w:space="2" w:color="000000"/>
          <w:right w:val="single" w:sz="5" w:space="0" w:color="000000"/>
        </w:pBdr>
        <w:shd w:val="solid" w:color="FABF8F" w:fill="FABF8F"/>
        <w:spacing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9427"/>
      </w:tblGrid>
      <w:tr w:rsidR="00BF582A">
        <w:tblPrEx>
          <w:tblCellMar>
            <w:top w:w="0" w:type="dxa"/>
            <w:bottom w:w="0" w:type="dxa"/>
          </w:tblCellMar>
        </w:tblPrEx>
        <w:trPr>
          <w:trHeight w:hRule="exact" w:val="4743"/>
        </w:trPr>
        <w:tc>
          <w:tcPr>
            <w:tcW w:w="9427" w:type="dxa"/>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08" w:line="230" w:lineRule="exact"/>
              <w:ind w:left="216" w:right="72"/>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4"/>
                <w:sz w:val="20"/>
                <w:lang w:val="it-IT"/>
              </w:rPr>
              <w:t>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576"/>
              </w:tabs>
              <w:spacing w:before="135" w:line="226"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dei mezzi di trasporto marittimo</w:t>
            </w:r>
          </w:p>
          <w:p w:rsidR="00BF582A" w:rsidRDefault="00DF3B7B">
            <w:pPr>
              <w:numPr>
                <w:ilvl w:val="0"/>
                <w:numId w:val="1"/>
              </w:numPr>
              <w:tabs>
                <w:tab w:val="clear" w:pos="360"/>
                <w:tab w:val="left" w:pos="576"/>
              </w:tabs>
              <w:spacing w:before="81" w:line="226" w:lineRule="exact"/>
              <w:ind w:left="576" w:righ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il funzionamento di uno specifico mezzo di trasporto navale e intervenire nelle fasi di progettazione, costruzione e manutenzione dei suoi diversi componenti</w:t>
            </w:r>
          </w:p>
          <w:p w:rsidR="00BF582A" w:rsidRDefault="00DF3B7B">
            <w:pPr>
              <w:numPr>
                <w:ilvl w:val="0"/>
                <w:numId w:val="1"/>
              </w:numPr>
              <w:tabs>
                <w:tab w:val="clear" w:pos="360"/>
                <w:tab w:val="left" w:pos="576"/>
              </w:tabs>
              <w:spacing w:before="81" w:line="226"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mantenere in efficienza il mezzo di trasporto e gli impianti relativi</w:t>
            </w:r>
          </w:p>
          <w:p w:rsidR="00BF582A" w:rsidRDefault="00DF3B7B">
            <w:pPr>
              <w:numPr>
                <w:ilvl w:val="0"/>
                <w:numId w:val="1"/>
              </w:numPr>
              <w:tabs>
                <w:tab w:val="clear" w:pos="360"/>
                <w:tab w:val="left" w:pos="576"/>
              </w:tabs>
              <w:spacing w:before="76" w:line="226" w:lineRule="exact"/>
              <w:ind w:left="576"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e mantenere </w:t>
            </w:r>
            <w:r>
              <w:rPr>
                <w:rFonts w:ascii="Arial Narrow" w:eastAsia="Arial Narrow" w:hAnsi="Arial Narrow"/>
                <w:b/>
                <w:color w:val="000000"/>
                <w:sz w:val="20"/>
                <w:lang w:val="it-IT"/>
              </w:rPr>
              <w:t>in efficienza i sistemi, gli strumenti e le attrezzature per il carico e lo scarico dei passeggeri e delle merci, anche in situazioni di emergenza</w:t>
            </w:r>
          </w:p>
          <w:p w:rsidR="00BF582A" w:rsidRDefault="00DF3B7B">
            <w:pPr>
              <w:numPr>
                <w:ilvl w:val="0"/>
                <w:numId w:val="1"/>
              </w:numPr>
              <w:tabs>
                <w:tab w:val="clear" w:pos="360"/>
                <w:tab w:val="left" w:pos="576"/>
              </w:tabs>
              <w:spacing w:before="82" w:line="226" w:lineRule="exact"/>
              <w:ind w:left="57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riparazione dei diversi apparati del mezzo navale pianificandone il controllo e la regolazione</w:t>
            </w:r>
          </w:p>
          <w:p w:rsidR="00BF582A" w:rsidRDefault="00DF3B7B">
            <w:pPr>
              <w:numPr>
                <w:ilvl w:val="0"/>
                <w:numId w:val="1"/>
              </w:numPr>
              <w:tabs>
                <w:tab w:val="clear" w:pos="360"/>
                <w:tab w:val="left" w:pos="576"/>
              </w:tabs>
              <w:spacing w:before="76" w:line="226" w:lineRule="exact"/>
              <w:ind w:left="57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w:t>
            </w:r>
            <w:r>
              <w:rPr>
                <w:rFonts w:ascii="Arial Narrow" w:eastAsia="Arial Narrow" w:hAnsi="Arial Narrow"/>
                <w:b/>
                <w:color w:val="000000"/>
                <w:sz w:val="20"/>
                <w:lang w:val="it-IT"/>
              </w:rPr>
              <w:t>utare l'impatto ambientale per un corretto uso delle risorse e delle tecnologie</w:t>
            </w:r>
          </w:p>
          <w:p w:rsidR="00BF582A" w:rsidRDefault="00DF3B7B">
            <w:pPr>
              <w:numPr>
                <w:ilvl w:val="0"/>
                <w:numId w:val="1"/>
              </w:numPr>
              <w:tabs>
                <w:tab w:val="clear" w:pos="360"/>
                <w:tab w:val="left" w:pos="576"/>
              </w:tabs>
              <w:spacing w:before="76" w:line="226" w:lineRule="exact"/>
              <w:ind w:left="57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576"/>
              </w:tabs>
              <w:spacing w:before="81" w:line="226" w:lineRule="exact"/>
              <w:ind w:left="576" w:right="57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BF582A" w:rsidRDefault="00DF3B7B">
            <w:pPr>
              <w:spacing w:before="53" w:line="228" w:lineRule="exact"/>
              <w:ind w:left="216" w:right="72"/>
              <w:jc w:val="both"/>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 xml:space="preserve">L'articolazione dell'insegnamento di "Struttura, costruzione, sistemi e impianti del mezzo" </w:t>
            </w:r>
            <w:r>
              <w:rPr>
                <w:rFonts w:ascii="Arial Narrow" w:eastAsia="Arial Narrow" w:hAnsi="Arial Narrow"/>
                <w:color w:val="000000"/>
                <w:spacing w:val="14"/>
                <w:sz w:val="20"/>
                <w:lang w:val="it-IT"/>
              </w:rPr>
              <w:t xml:space="preserve">in conoscenze e abilità è di seguito indicata, quale orientamento per la progettazione didattica del docente, in relazione alle scelte compiute nell'ambito della </w:t>
            </w:r>
            <w:r>
              <w:rPr>
                <w:rFonts w:ascii="Arial Narrow" w:eastAsia="Arial Narrow" w:hAnsi="Arial Narrow"/>
                <w:color w:val="000000"/>
                <w:spacing w:val="14"/>
                <w:sz w:val="20"/>
                <w:u w:val="single"/>
                <w:lang w:val="it-IT"/>
              </w:rPr>
              <w:t>programmazione collegiale del Consiglio di classe.</w:t>
            </w:r>
            <w:r>
              <w:rPr>
                <w:rFonts w:ascii="Arial Narrow" w:eastAsia="Arial Narrow" w:hAnsi="Arial Narrow"/>
                <w:color w:val="000000"/>
                <w:spacing w:val="14"/>
                <w:sz w:val="20"/>
                <w:u w:val="single"/>
                <w:shd w:val="solid" w:color="FFCC99" w:fill="FFCC99"/>
                <w:lang w:val="it-IT"/>
              </w:rPr>
              <w:t xml:space="preserve"> </w:t>
            </w:r>
          </w:p>
        </w:tc>
      </w:tr>
    </w:tbl>
    <w:p w:rsidR="00BF582A" w:rsidRDefault="00DF3B7B">
      <w:pPr>
        <w:pBdr>
          <w:top w:val="single" w:sz="5" w:space="3" w:color="000000"/>
          <w:left w:val="single" w:sz="5" w:space="0" w:color="000000"/>
          <w:bottom w:val="single" w:sz="5" w:space="2" w:color="000000"/>
          <w:right w:val="single" w:sz="5" w:space="0" w:color="000000"/>
        </w:pBdr>
        <w:shd w:val="solid" w:color="FFCC99" w:fill="FFCC99"/>
        <w:spacing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p w:rsidR="00BF582A" w:rsidRDefault="00BF582A">
      <w:pPr>
        <w:sectPr w:rsidR="00BF582A">
          <w:pgSz w:w="11904" w:h="16843"/>
          <w:pgMar w:top="1060" w:right="1330" w:bottom="511" w:left="114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28"/>
        <w:gridCol w:w="10"/>
      </w:tblGrid>
      <w:tr w:rsidR="00BF582A">
        <w:tblPrEx>
          <w:tblCellMar>
            <w:top w:w="0" w:type="dxa"/>
            <w:bottom w:w="0" w:type="dxa"/>
          </w:tblCellMar>
        </w:tblPrEx>
        <w:trPr>
          <w:trHeight w:hRule="exact" w:val="5716"/>
        </w:trPr>
        <w:tc>
          <w:tcPr>
            <w:tcW w:w="4738"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before="50" w:line="226"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lastRenderedPageBreak/>
              <w:t>Conoscenze</w:t>
            </w:r>
          </w:p>
          <w:p w:rsidR="00BF582A" w:rsidRDefault="00DF3B7B">
            <w:pPr>
              <w:spacing w:before="57" w:line="230" w:lineRule="exact"/>
              <w:ind w:left="144" w:right="57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Tipologie e prestazioni dei mezzi di trasporto, strutture, processi produttivi e costruttivi, dinamica dei mezzi.</w:t>
            </w:r>
          </w:p>
          <w:p w:rsidR="00BF582A" w:rsidRDefault="00DF3B7B">
            <w:pPr>
              <w:spacing w:before="58"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Configurazione del mezzo in funzione dell'utilizzo e del genere di trasporto.</w:t>
            </w:r>
          </w:p>
          <w:p w:rsidR="00BF582A" w:rsidRDefault="00DF3B7B">
            <w:pPr>
              <w:spacing w:before="59"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fisiche e chimiche dell'ambiente fluidodinamico nel quale si muove il mezzo di trasporto e relativi fenomeni che in esso avvengono.</w:t>
            </w:r>
          </w:p>
          <w:p w:rsidR="00BF582A" w:rsidRDefault="00DF3B7B">
            <w:pPr>
              <w:spacing w:before="57" w:line="231" w:lineRule="exact"/>
              <w:ind w:left="144" w:right="12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per il disegno tecnico. Software per la chematizzazione e il disegno progettuale.</w:t>
            </w:r>
          </w:p>
          <w:p w:rsidR="00BF582A" w:rsidRDefault="00DF3B7B">
            <w:pPr>
              <w:spacing w:before="58"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Caratterizzazione me</w:t>
            </w:r>
            <w:r>
              <w:rPr>
                <w:rFonts w:ascii="Arial Narrow" w:eastAsia="Arial Narrow" w:hAnsi="Arial Narrow"/>
                <w:color w:val="000000"/>
                <w:sz w:val="20"/>
                <w:lang w:val="it-IT"/>
              </w:rPr>
              <w:t>ccanica, tecnologica e funzionale di materiali ingegneri stici, componenti e parti del mezzo. Prove strutturali, test e collaudi.</w:t>
            </w:r>
          </w:p>
          <w:p w:rsidR="00BF582A" w:rsidRDefault="00DF3B7B">
            <w:pPr>
              <w:spacing w:before="57" w:line="231" w:lineRule="exact"/>
              <w:ind w:left="144" w:right="86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Tecniche, processi, impianti e organizzazione della produzione industriale del mezzo di trasporto.</w:t>
            </w:r>
          </w:p>
          <w:p w:rsidR="00BF582A" w:rsidRDefault="00DF3B7B">
            <w:pPr>
              <w:spacing w:before="59"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lavorazione, c</w:t>
            </w:r>
            <w:r>
              <w:rPr>
                <w:rFonts w:ascii="Arial Narrow" w:eastAsia="Arial Narrow" w:hAnsi="Arial Narrow"/>
                <w:color w:val="000000"/>
                <w:sz w:val="20"/>
                <w:lang w:val="it-IT"/>
              </w:rPr>
              <w:t>ostruzione, montaggio, smontaggio e regolazione di elementi strutturali, sistemi, ed organi di collegamento, secondo le norme di settore.</w:t>
            </w:r>
          </w:p>
          <w:p w:rsidR="00BF582A" w:rsidRDefault="00DF3B7B">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Attrezzature di officina.</w:t>
            </w:r>
          </w:p>
          <w:p w:rsidR="00BF582A" w:rsidRDefault="00DF3B7B">
            <w:pPr>
              <w:spacing w:before="61" w:line="231" w:lineRule="exact"/>
              <w:ind w:left="144" w:right="86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per il monitoraggio e la valutazione di processo e prodotto.</w:t>
            </w:r>
          </w:p>
          <w:p w:rsidR="00BF582A" w:rsidRDefault="00DF3B7B">
            <w:pPr>
              <w:spacing w:before="56" w:line="22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Norme tecniche nazionali e internazionali relative al mezzo </w:t>
            </w:r>
          </w:p>
        </w:tc>
      </w:tr>
      <w:tr w:rsidR="00BF582A">
        <w:tblPrEx>
          <w:tblCellMar>
            <w:top w:w="0" w:type="dxa"/>
            <w:bottom w:w="0" w:type="dxa"/>
          </w:tblCellMar>
        </w:tblPrEx>
        <w:trPr>
          <w:gridAfter w:val="1"/>
          <w:wAfter w:w="10" w:type="dxa"/>
          <w:trHeight w:hRule="exact" w:val="5716"/>
        </w:trPr>
        <w:tc>
          <w:tcPr>
            <w:tcW w:w="4728" w:type="dxa"/>
            <w:tcBorders>
              <w:top w:val="single" w:sz="5" w:space="0" w:color="000000"/>
              <w:left w:val="single" w:sz="5" w:space="0" w:color="000000"/>
              <w:bottom w:val="single" w:sz="5" w:space="0" w:color="000000"/>
              <w:right w:val="single" w:sz="5" w:space="0" w:color="000000"/>
            </w:tcBorders>
          </w:tcPr>
          <w:p w:rsidR="00BF582A" w:rsidRDefault="00DF3B7B">
            <w:pPr>
              <w:spacing w:before="50" w:line="226" w:lineRule="exact"/>
              <w:ind w:left="72"/>
              <w:jc w:val="center"/>
              <w:textAlignment w:val="baseline"/>
              <w:rPr>
                <w:rFonts w:ascii="Arial Narrow" w:eastAsia="Arial Narrow" w:hAnsi="Arial Narrow"/>
                <w:b/>
                <w:color w:val="000000"/>
                <w:spacing w:val="17"/>
                <w:sz w:val="20"/>
                <w:lang w:val="it-IT"/>
              </w:rPr>
            </w:pPr>
            <w:r>
              <w:lastRenderedPageBreak/>
              <w:br w:type="column"/>
            </w:r>
            <w:r>
              <w:rPr>
                <w:rFonts w:ascii="Arial Narrow" w:eastAsia="Arial Narrow" w:hAnsi="Arial Narrow"/>
                <w:b/>
                <w:color w:val="000000"/>
                <w:spacing w:val="17"/>
                <w:sz w:val="20"/>
                <w:lang w:val="it-IT"/>
              </w:rPr>
              <w:t>Abilità</w:t>
            </w:r>
          </w:p>
          <w:p w:rsidR="00BF582A" w:rsidRDefault="00DF3B7B">
            <w:pPr>
              <w:spacing w:before="57"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i mezzi di trasporto in rapporto all'impiego e a criterio qualitativo e quantitativo.</w:t>
            </w:r>
          </w:p>
          <w:p w:rsidR="00BF582A" w:rsidRDefault="00DF3B7B">
            <w:pPr>
              <w:spacing w:before="58" w:line="23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modelli organizzativi della produzione del i stemi di trasporto.</w:t>
            </w:r>
          </w:p>
          <w:p w:rsidR="00BF582A" w:rsidRDefault="00DF3B7B">
            <w:pPr>
              <w:spacing w:before="59"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semplici scelte progettuali, costruttive e di trasformazione per i materiali metallici e non da impiegare nella costruzione del mezzo di trasporto.</w:t>
            </w:r>
          </w:p>
          <w:p w:rsidR="00BF582A" w:rsidRDefault="00DF3B7B">
            <w:pPr>
              <w:spacing w:before="57" w:line="231" w:lineRule="exact"/>
              <w:ind w:left="72" w:right="86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 sistemi di produzione e trasformazione dell'energia relativi al mezzo di trasporto.</w:t>
            </w:r>
          </w:p>
          <w:p w:rsidR="00BF582A" w:rsidRDefault="00DF3B7B">
            <w:pPr>
              <w:spacing w:before="58"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descrivere i diversi tipi di ispezione e controllo usati nella manutenzione del mezzo.</w:t>
            </w:r>
          </w:p>
          <w:p w:rsidR="00BF582A" w:rsidRDefault="00DF3B7B">
            <w:pPr>
              <w:spacing w:before="68" w:line="225"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applicare le disposizioni normative tecniche pecifiche per il mezzo di trasporto.</w:t>
            </w:r>
          </w:p>
          <w:p w:rsidR="00BF582A" w:rsidRDefault="00DF3B7B">
            <w:pPr>
              <w:spacing w:before="65" w:line="228"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applicare tecnologie adeguate alle necessi</w:t>
            </w:r>
            <w:r>
              <w:rPr>
                <w:rFonts w:ascii="Arial Narrow" w:eastAsia="Arial Narrow" w:hAnsi="Arial Narrow"/>
                <w:color w:val="000000"/>
                <w:sz w:val="20"/>
                <w:lang w:val="it-IT"/>
              </w:rPr>
              <w:t>tà di costruzione e manutenzione di componenti o semplici sistemi.</w:t>
            </w:r>
          </w:p>
          <w:p w:rsidR="00BF582A" w:rsidRDefault="00DF3B7B">
            <w:pPr>
              <w:spacing w:before="65" w:line="228"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tecniche di produzione, trasformazione, trattamento dei materiali e rivestimento delle superfici dei mezzi e dei sistemi di trasporto.</w:t>
            </w:r>
          </w:p>
          <w:p w:rsidR="00BF582A" w:rsidRDefault="00DF3B7B">
            <w:pPr>
              <w:spacing w:before="68" w:after="57" w:line="225"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Comprendere e applicare le procedure per </w:t>
            </w:r>
            <w:r>
              <w:rPr>
                <w:rFonts w:ascii="Arial Narrow" w:eastAsia="Arial Narrow" w:hAnsi="Arial Narrow"/>
                <w:color w:val="000000"/>
                <w:sz w:val="20"/>
                <w:lang w:val="it-IT"/>
              </w:rPr>
              <w:t>la manutenzione del mezzo contenute nei manuali, anche in lingua inglese.</w:t>
            </w:r>
          </w:p>
        </w:tc>
      </w:tr>
    </w:tbl>
    <w:p w:rsidR="00BF582A" w:rsidRDefault="00BF582A">
      <w:pPr>
        <w:sectPr w:rsidR="00BF582A">
          <w:type w:val="continuous"/>
          <w:pgSz w:w="11904" w:h="16843"/>
          <w:pgMar w:top="1060" w:right="1291" w:bottom="511" w:left="1147" w:header="720" w:footer="720" w:gutter="0"/>
          <w:cols w:num="2" w:space="0" w:equalWidth="0">
            <w:col w:w="4738" w:space="0"/>
            <w:col w:w="4728" w:space="0"/>
          </w:cols>
        </w:sectPr>
      </w:pPr>
    </w:p>
    <w:p w:rsidR="00BF582A" w:rsidRDefault="00DF3B7B">
      <w:pPr>
        <w:tabs>
          <w:tab w:val="right" w:pos="9936"/>
        </w:tabs>
        <w:spacing w:before="172" w:line="236" w:lineRule="exact"/>
        <w:ind w:left="144"/>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616768" behindDoc="1" locked="0" layoutInCell="1" allowOverlap="1">
                <wp:simplePos x="0" y="0"/>
                <wp:positionH relativeFrom="page">
                  <wp:posOffset>841375</wp:posOffset>
                </wp:positionH>
                <wp:positionV relativeFrom="page">
                  <wp:posOffset>10119360</wp:posOffset>
                </wp:positionV>
                <wp:extent cx="813435" cy="122555"/>
                <wp:effectExtent l="0" t="0" r="0" b="0"/>
                <wp:wrapSquare wrapText="bothSides"/>
                <wp:docPr id="15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90" type="#_x0000_t202" style="position:absolute;left:0;text-align:left;margin-left:66.25pt;margin-top:796.8pt;width:64.05pt;height:9.65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67</w:t>
      </w:r>
    </w:p>
    <w:p w:rsidR="00BF582A" w:rsidRDefault="00BF582A">
      <w:pPr>
        <w:sectPr w:rsidR="00BF582A">
          <w:type w:val="continuous"/>
          <w:pgSz w:w="11904" w:h="16843"/>
          <w:pgMar w:top="1060" w:right="701" w:bottom="511" w:left="1172" w:header="720" w:footer="720" w:gutter="0"/>
          <w:cols w:space="720"/>
        </w:sectPr>
      </w:pPr>
    </w:p>
    <w:p w:rsidR="00BF582A" w:rsidRDefault="00DF3B7B">
      <w:pPr>
        <w:spacing w:before="7" w:line="20" w:lineRule="exact"/>
      </w:pPr>
      <w:r>
        <w:rPr>
          <w:noProof/>
          <w:lang w:val="it-IT" w:eastAsia="it-IT"/>
        </w:rPr>
        <w:lastRenderedPageBreak/>
        <mc:AlternateContent>
          <mc:Choice Requires="wps">
            <w:drawing>
              <wp:anchor distT="0" distB="0" distL="0" distR="0" simplePos="0" relativeHeight="251617792"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4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91" type="#_x0000_t202" style="position:absolute;margin-left:66.25pt;margin-top:796.8pt;width:64.05pt;height:9.7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H0tAIAALQ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p>
    <w:tbl>
      <w:tblPr>
        <w:tblW w:w="0" w:type="auto"/>
        <w:tblInd w:w="98" w:type="dxa"/>
        <w:tblLayout w:type="fixed"/>
        <w:tblCellMar>
          <w:left w:w="0" w:type="dxa"/>
          <w:right w:w="0" w:type="dxa"/>
        </w:tblCellMar>
        <w:tblLook w:val="04A0" w:firstRow="1" w:lastRow="0" w:firstColumn="1" w:lastColumn="0" w:noHBand="0" w:noVBand="1"/>
      </w:tblPr>
      <w:tblGrid>
        <w:gridCol w:w="4675"/>
        <w:gridCol w:w="4685"/>
      </w:tblGrid>
      <w:tr w:rsidR="00BF582A">
        <w:tblPrEx>
          <w:tblCellMar>
            <w:top w:w="0" w:type="dxa"/>
            <w:bottom w:w="0" w:type="dxa"/>
          </w:tblCellMar>
        </w:tblPrEx>
        <w:trPr>
          <w:trHeight w:hRule="exact" w:val="235"/>
        </w:trPr>
        <w:tc>
          <w:tcPr>
            <w:tcW w:w="467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line="21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trasporto, ai sistemi e agli impianti connessi, anche in</w:t>
            </w:r>
          </w:p>
        </w:tc>
        <w:tc>
          <w:tcPr>
            <w:tcW w:w="468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line="216"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la procedura di montaggio e smontaggio di parti o</w:t>
            </w:r>
          </w:p>
        </w:tc>
      </w:tr>
      <w:tr w:rsidR="00BF582A">
        <w:tblPrEx>
          <w:tblCellMar>
            <w:top w:w="0" w:type="dxa"/>
            <w:bottom w:w="0" w:type="dxa"/>
          </w:tblCellMar>
        </w:tblPrEx>
        <w:trPr>
          <w:trHeight w:hRule="exact" w:val="26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lingua inglese.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 ssiemi del mezzo di trasporto.</w:t>
            </w:r>
          </w:p>
        </w:tc>
      </w:tr>
      <w:tr w:rsidR="00BF582A">
        <w:tblPrEx>
          <w:tblCellMar>
            <w:top w:w="0" w:type="dxa"/>
            <w:bottom w:w="0" w:type="dxa"/>
          </w:tblCellMar>
        </w:tblPrEx>
        <w:trPr>
          <w:trHeight w:hRule="exact" w:val="259"/>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Standard e procedure preposte alla certificazione dei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specifica del mezzo associandola</w:t>
            </w:r>
          </w:p>
        </w:tc>
      </w:tr>
      <w:tr w:rsidR="00BF582A">
        <w:tblPrEx>
          <w:tblCellMar>
            <w:top w:w="0" w:type="dxa"/>
            <w:bottom w:w="0" w:type="dxa"/>
          </w:tblCellMar>
        </w:tblPrEx>
        <w:trPr>
          <w:trHeight w:hRule="exact" w:val="255"/>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costruttivi.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 ogni componente e funzione di esso.</w:t>
            </w:r>
          </w:p>
        </w:tc>
      </w:tr>
      <w:tr w:rsidR="00BF582A">
        <w:tblPrEx>
          <w:tblCellMar>
            <w:top w:w="0" w:type="dxa"/>
            <w:bottom w:w="0" w:type="dxa"/>
          </w:tblCellMar>
        </w:tblPrEx>
        <w:trPr>
          <w:trHeight w:hRule="exact" w:val="273"/>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1"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difetti e tecniche di ispezione.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1"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attrezzature, utensili, strumentazioni e sistemi in</w:t>
            </w:r>
          </w:p>
        </w:tc>
      </w:tr>
      <w:tr w:rsidR="00BF582A">
        <w:tblPrEx>
          <w:tblCellMar>
            <w:top w:w="0" w:type="dxa"/>
            <w:bottom w:w="0" w:type="dxa"/>
          </w:tblCellMar>
        </w:tblPrEx>
        <w:trPr>
          <w:trHeight w:hRule="exact" w:val="27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1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Programmi di controllo, prevenzione, rimozione 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2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all'uso.</w:t>
            </w:r>
          </w:p>
        </w:tc>
      </w:tr>
      <w:tr w:rsidR="00BF582A">
        <w:tblPrEx>
          <w:tblCellMar>
            <w:top w:w="0" w:type="dxa"/>
            <w:bottom w:w="0" w:type="dxa"/>
          </w:tblCellMar>
        </w:tblPrEx>
        <w:trPr>
          <w:trHeight w:hRule="exact" w:val="235"/>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7"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riparazione relativi all'invecchiamento, alla fatica ed alla</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7"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semplici test e collaudi su strutture, materiali e</w:t>
            </w:r>
          </w:p>
        </w:tc>
      </w:tr>
      <w:tr w:rsidR="00BF582A">
        <w:tblPrEx>
          <w:tblCellMar>
            <w:top w:w="0" w:type="dxa"/>
            <w:bottom w:w="0" w:type="dxa"/>
          </w:tblCellMar>
        </w:tblPrEx>
        <w:trPr>
          <w:trHeight w:hRule="exact" w:val="27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corrosione.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componenti destinati al mezzo di trasporto.</w:t>
            </w:r>
          </w:p>
        </w:tc>
      </w:tr>
      <w:tr w:rsidR="00BF582A">
        <w:tblPrEx>
          <w:tblCellMar>
            <w:top w:w="0" w:type="dxa"/>
            <w:bottom w:w="0" w:type="dxa"/>
          </w:tblCellMar>
        </w:tblPrEx>
        <w:trPr>
          <w:trHeight w:hRule="exact" w:val="288"/>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76" w:line="212"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fasi dei programmi di manutenzione per</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schematizzazione, il disegno</w:t>
            </w:r>
          </w:p>
        </w:tc>
      </w:tr>
      <w:tr w:rsidR="00BF582A">
        <w:tblPrEx>
          <w:tblCellMar>
            <w:top w:w="0" w:type="dxa"/>
            <w:bottom w:w="0" w:type="dxa"/>
          </w:tblCellMar>
        </w:tblPrEx>
        <w:trPr>
          <w:trHeight w:hRule="exact" w:val="245"/>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5"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navigabilità e procedure di certificazione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5" w:line="189"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progettuale, l'analisi e la simulazione.</w:t>
            </w:r>
          </w:p>
        </w:tc>
      </w:tr>
      <w:tr w:rsidR="00BF582A">
        <w:tblPrEx>
          <w:tblCellMar>
            <w:top w:w="0" w:type="dxa"/>
            <w:bottom w:w="0" w:type="dxa"/>
          </w:tblCellMar>
        </w:tblPrEx>
        <w:trPr>
          <w:trHeight w:hRule="exact" w:val="201"/>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8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operazioni manuali e meccanizzate manutentive</w:t>
            </w:r>
          </w:p>
        </w:tc>
      </w:tr>
      <w:tr w:rsidR="00BF582A">
        <w:tblPrEx>
          <w:tblCellMar>
            <w:top w:w="0" w:type="dxa"/>
            <w:bottom w:w="0" w:type="dxa"/>
          </w:tblCellMar>
        </w:tblPrEx>
        <w:trPr>
          <w:trHeight w:hRule="exact" w:val="346"/>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line="173" w:lineRule="exact"/>
              <w:ind w:left="108"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per l'analisi e la simulazione nei processi costruttivi e manutentivi.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4"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 gli strumenti appropriati.</w:t>
            </w:r>
          </w:p>
        </w:tc>
      </w:tr>
      <w:tr w:rsidR="00BF582A">
        <w:tblPrEx>
          <w:tblCellMar>
            <w:top w:w="0" w:type="dxa"/>
            <w:bottom w:w="0" w:type="dxa"/>
          </w:tblCellMar>
        </w:tblPrEx>
        <w:trPr>
          <w:trHeight w:hRule="exact" w:val="187"/>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72"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applicare la normativa sulla sicurezza e la</w:t>
            </w:r>
          </w:p>
        </w:tc>
      </w:tr>
      <w:tr w:rsidR="00BF582A">
        <w:tblPrEx>
          <w:tblCellMar>
            <w:top w:w="0" w:type="dxa"/>
            <w:bottom w:w="0" w:type="dxa"/>
          </w:tblCellMar>
        </w:tblPrEx>
        <w:trPr>
          <w:trHeight w:hRule="exact" w:val="230"/>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199"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l'analisi dei rischi, sistemi e figure di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02"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tutela dell'ambiente nelle attività di costruzione e</w:t>
            </w:r>
          </w:p>
        </w:tc>
      </w:tr>
      <w:tr w:rsidR="00BF582A">
        <w:tblPrEx>
          <w:tblCellMar>
            <w:top w:w="0" w:type="dxa"/>
            <w:bottom w:w="0" w:type="dxa"/>
          </w:tblCellMar>
        </w:tblPrEx>
        <w:trPr>
          <w:trHeight w:hRule="exact" w:val="269"/>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after="60" w:line="199"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prevenzione e protezione e relative procedure applicative.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manutenzione del mezzo.</w:t>
            </w:r>
          </w:p>
        </w:tc>
      </w:tr>
      <w:tr w:rsidR="00BF582A">
        <w:tblPrEx>
          <w:tblCellMar>
            <w:top w:w="0" w:type="dxa"/>
            <w:bottom w:w="0" w:type="dxa"/>
          </w:tblCellMar>
        </w:tblPrEx>
        <w:trPr>
          <w:trHeight w:hRule="exact" w:val="562"/>
        </w:trPr>
        <w:tc>
          <w:tcPr>
            <w:tcW w:w="4675"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single" w:sz="5" w:space="0" w:color="000000"/>
              <w:right w:val="single" w:sz="5" w:space="0" w:color="000000"/>
            </w:tcBorders>
          </w:tcPr>
          <w:p w:rsidR="00BF582A" w:rsidRDefault="00DF3B7B">
            <w:pPr>
              <w:spacing w:before="45" w:after="55" w:line="226" w:lineRule="exact"/>
              <w:ind w:left="108" w:righ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Identificare e applicare le norme comunitarie e internazionali di riferimento relative alla qualità.</w:t>
            </w:r>
          </w:p>
        </w:tc>
      </w:tr>
      <w:tr w:rsidR="00BF582A">
        <w:tblPrEx>
          <w:tblCellMar>
            <w:top w:w="0" w:type="dxa"/>
            <w:bottom w:w="0" w:type="dxa"/>
          </w:tblCellMar>
        </w:tblPrEx>
        <w:trPr>
          <w:trHeight w:hRule="exact" w:val="384"/>
        </w:trPr>
        <w:tc>
          <w:tcPr>
            <w:tcW w:w="936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83" w:line="209" w:lineRule="exact"/>
              <w:ind w:left="4075"/>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408"/>
        </w:trPr>
        <w:tc>
          <w:tcPr>
            <w:tcW w:w="467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39" w:after="51" w:line="208" w:lineRule="exact"/>
              <w:ind w:right="193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68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39" w:after="51" w:line="208" w:lineRule="exact"/>
              <w:ind w:right="2191"/>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624"/>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before="6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Resistenza al moto dei galleggianti.</w:t>
            </w:r>
          </w:p>
          <w:p w:rsidR="00BF582A" w:rsidRDefault="00DF3B7B">
            <w:pPr>
              <w:spacing w:before="46" w:line="28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Equilibro dei galleggianti, rollio e beccheggio, condizioni di</w:t>
            </w:r>
          </w:p>
        </w:tc>
        <w:tc>
          <w:tcPr>
            <w:tcW w:w="4685" w:type="dxa"/>
            <w:tcBorders>
              <w:top w:val="none" w:sz="0" w:space="0" w:color="000000"/>
              <w:left w:val="single" w:sz="5" w:space="0" w:color="000000"/>
              <w:bottom w:val="none" w:sz="0" w:space="0" w:color="000000"/>
              <w:right w:val="single" w:sz="5" w:space="0" w:color="000000"/>
            </w:tcBorders>
          </w:tcPr>
          <w:p w:rsidR="00BF582A" w:rsidRDefault="00DF3B7B">
            <w:pPr>
              <w:spacing w:before="65" w:after="99" w:line="230" w:lineRule="exact"/>
              <w:ind w:left="108" w:right="324"/>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Analizzare i problemi connessi con la stabilità statica e dinamica delle navi anche mediante l'u so di software di simulazione.</w:t>
            </w:r>
          </w:p>
        </w:tc>
      </w:tr>
      <w:tr w:rsidR="00BF582A">
        <w:tblPrEx>
          <w:tblCellMar>
            <w:top w:w="0" w:type="dxa"/>
            <w:bottom w:w="0" w:type="dxa"/>
          </w:tblCellMar>
        </w:tblPrEx>
        <w:trPr>
          <w:trHeight w:hRule="exact" w:val="230"/>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97"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assetto e prove di stabilità. Software di calcolo della</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189"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oggetti, scafi, parti di motori e strutture</w:t>
            </w:r>
          </w:p>
        </w:tc>
      </w:tr>
      <w:tr w:rsidR="00BF582A">
        <w:tblPrEx>
          <w:tblCellMar>
            <w:top w:w="0" w:type="dxa"/>
            <w:bottom w:w="0" w:type="dxa"/>
          </w:tblCellMar>
        </w:tblPrEx>
        <w:trPr>
          <w:trHeight w:hRule="exact" w:val="245"/>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1"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stabilità delle navi.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0" w:line="190"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navali mediante grafica tridimensionale.</w:t>
            </w:r>
          </w:p>
        </w:tc>
      </w:tr>
      <w:tr w:rsidR="00BF582A">
        <w:tblPrEx>
          <w:tblCellMar>
            <w:top w:w="0" w:type="dxa"/>
            <w:bottom w:w="0" w:type="dxa"/>
          </w:tblCellMar>
        </w:tblPrEx>
        <w:trPr>
          <w:trHeight w:hRule="exact" w:val="202"/>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97"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tabulati di progetto e piani strutturali dello</w:t>
            </w:r>
          </w:p>
        </w:tc>
      </w:tr>
      <w:tr w:rsidR="00BF582A">
        <w:tblPrEx>
          <w:tblCellMar>
            <w:top w:w="0" w:type="dxa"/>
            <w:bottom w:w="0" w:type="dxa"/>
          </w:tblCellMar>
        </w:tblPrEx>
        <w:trPr>
          <w:trHeight w:hRule="exact" w:val="273"/>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after="104" w:line="155"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Sollecitazioni composte.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1"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scafo anche in relazione alle esigenze di robustezza.</w:t>
            </w:r>
          </w:p>
        </w:tc>
      </w:tr>
      <w:tr w:rsidR="00BF582A">
        <w:tblPrEx>
          <w:tblCellMar>
            <w:top w:w="0" w:type="dxa"/>
            <w:bottom w:w="0" w:type="dxa"/>
          </w:tblCellMar>
        </w:tblPrEx>
        <w:trPr>
          <w:trHeight w:hRule="exact" w:val="27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6" w:line="228"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Robustezza longitudinale delle navi.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26"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gli elementi strutturali, geometrici, le</w:t>
            </w:r>
          </w:p>
        </w:tc>
      </w:tr>
      <w:tr w:rsidR="00BF582A">
        <w:tblPrEx>
          <w:tblCellMar>
            <w:top w:w="0" w:type="dxa"/>
            <w:bottom w:w="0" w:type="dxa"/>
          </w:tblCellMar>
        </w:tblPrEx>
        <w:trPr>
          <w:trHeight w:hRule="exact" w:val="293"/>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71" w:line="217"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calcolo degli elementi geometrici e meccanici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232"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sollecitazioni e le diverse fa si di stre ss delle strutture.</w:t>
            </w:r>
          </w:p>
        </w:tc>
      </w:tr>
      <w:tr w:rsidR="00BF582A">
        <w:tblPrEx>
          <w:tblCellMar>
            <w:top w:w="0" w:type="dxa"/>
            <w:bottom w:w="0" w:type="dxa"/>
          </w:tblCellMar>
        </w:tblPrEx>
        <w:trPr>
          <w:trHeight w:hRule="exact" w:val="408"/>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after="156"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 carena.</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99" w:lineRule="exact"/>
              <w:ind w:left="108"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Dimensionare scafi di unità da diporto, secondo le norme di cla ssificazione.</w:t>
            </w:r>
          </w:p>
        </w:tc>
      </w:tr>
      <w:tr w:rsidR="00BF582A">
        <w:tblPrEx>
          <w:tblCellMar>
            <w:top w:w="0" w:type="dxa"/>
            <w:bottom w:w="0" w:type="dxa"/>
          </w:tblCellMar>
        </w:tblPrEx>
        <w:trPr>
          <w:trHeight w:hRule="exact" w:val="556"/>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after="136" w:line="207" w:lineRule="exact"/>
              <w:ind w:left="108"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Standard di produzione, norme RINA sulla co struzione e sui materiali degli scafi.</w:t>
            </w:r>
          </w:p>
        </w:tc>
        <w:tc>
          <w:tcPr>
            <w:tcW w:w="4685" w:type="dxa"/>
            <w:tcBorders>
              <w:top w:val="none" w:sz="0" w:space="0" w:color="000000"/>
              <w:left w:val="single" w:sz="5" w:space="0" w:color="000000"/>
              <w:bottom w:val="none" w:sz="0" w:space="0" w:color="000000"/>
              <w:right w:val="single" w:sz="5" w:space="0" w:color="000000"/>
            </w:tcBorders>
          </w:tcPr>
          <w:p w:rsidR="00BF582A" w:rsidRDefault="00DF3B7B">
            <w:pPr>
              <w:spacing w:before="96" w:line="227" w:lineRule="exact"/>
              <w:ind w:left="108"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modifiche delle si stemazioni strutturali dello scafo nel rispetto delle esigenze d</w:t>
            </w:r>
            <w:r>
              <w:rPr>
                <w:rFonts w:ascii="Arial Narrow" w:eastAsia="Arial Narrow" w:hAnsi="Arial Narrow"/>
                <w:color w:val="000000"/>
                <w:sz w:val="20"/>
                <w:lang w:val="it-IT"/>
              </w:rPr>
              <w:t>i robustezza</w:t>
            </w:r>
          </w:p>
        </w:tc>
      </w:tr>
      <w:tr w:rsidR="00BF582A">
        <w:tblPrEx>
          <w:tblCellMar>
            <w:top w:w="0" w:type="dxa"/>
            <w:bottom w:w="0" w:type="dxa"/>
          </w:tblCellMar>
        </w:tblPrEx>
        <w:trPr>
          <w:trHeight w:hRule="exact" w:val="27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5" w:line="20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Tabelle UNI.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2"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longitudinale, trasversale e locale dello stesso.</w:t>
            </w:r>
          </w:p>
        </w:tc>
      </w:tr>
      <w:tr w:rsidR="00BF582A">
        <w:tblPrEx>
          <w:tblCellMar>
            <w:top w:w="0" w:type="dxa"/>
            <w:bottom w:w="0" w:type="dxa"/>
          </w:tblCellMar>
        </w:tblPrEx>
        <w:trPr>
          <w:trHeight w:hRule="exact" w:val="51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1" w:after="2" w:line="230" w:lineRule="exact"/>
              <w:ind w:left="108" w:right="46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Caratteristiche generali delle navi mercantili, dimensioni, strutture, diagrammi statistici e parametri tecnici</w:t>
            </w:r>
          </w:p>
        </w:tc>
        <w:tc>
          <w:tcPr>
            <w:tcW w:w="4685" w:type="dxa"/>
            <w:tcBorders>
              <w:top w:val="none" w:sz="0" w:space="0" w:color="000000"/>
              <w:left w:val="single" w:sz="5" w:space="0" w:color="000000"/>
              <w:bottom w:val="none" w:sz="0" w:space="0" w:color="000000"/>
              <w:right w:val="single" w:sz="5" w:space="0" w:color="000000"/>
            </w:tcBorders>
          </w:tcPr>
          <w:p w:rsidR="00BF582A" w:rsidRDefault="00DF3B7B">
            <w:pPr>
              <w:spacing w:after="21" w:line="231" w:lineRule="exact"/>
              <w:ind w:left="108"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gli impianti di scafo e definirne schemi di funzionamento e piani di installazione.</w:t>
            </w:r>
          </w:p>
        </w:tc>
      </w:tr>
      <w:tr w:rsidR="00BF582A">
        <w:tblPrEx>
          <w:tblCellMar>
            <w:top w:w="0" w:type="dxa"/>
            <w:bottom w:w="0" w:type="dxa"/>
          </w:tblCellMar>
        </w:tblPrEx>
        <w:trPr>
          <w:trHeight w:hRule="exact" w:val="259"/>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2" w:line="227"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fondamentali.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26"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Dimensionare gli apparati di propulsione ed i servizi</w:t>
            </w:r>
          </w:p>
        </w:tc>
      </w:tr>
      <w:tr w:rsidR="00BF582A">
        <w:tblPrEx>
          <w:tblCellMar>
            <w:top w:w="0" w:type="dxa"/>
            <w:bottom w:w="0" w:type="dxa"/>
          </w:tblCellMar>
        </w:tblPrEx>
        <w:trPr>
          <w:trHeight w:hRule="exact" w:val="302"/>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3" w:line="235"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specifici per le verifiche strutturali.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1"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 siliari di bordo.</w:t>
            </w:r>
          </w:p>
        </w:tc>
      </w:tr>
      <w:tr w:rsidR="00BF582A">
        <w:tblPrEx>
          <w:tblCellMar>
            <w:top w:w="0" w:type="dxa"/>
            <w:bottom w:w="0" w:type="dxa"/>
          </w:tblCellMar>
        </w:tblPrEx>
        <w:trPr>
          <w:trHeight w:hRule="exact" w:val="173"/>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403"/>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line="194" w:lineRule="exact"/>
              <w:ind w:left="108"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sequenze operative per la co struzione di un mezzo navale.</w:t>
            </w:r>
          </w:p>
        </w:tc>
        <w:tc>
          <w:tcPr>
            <w:tcW w:w="4685" w:type="dxa"/>
            <w:tcBorders>
              <w:top w:val="none" w:sz="0" w:space="0" w:color="000000"/>
              <w:left w:val="single" w:sz="5" w:space="0" w:color="000000"/>
              <w:bottom w:val="none" w:sz="0" w:space="0" w:color="000000"/>
              <w:right w:val="single" w:sz="5" w:space="0" w:color="000000"/>
            </w:tcBorders>
          </w:tcPr>
          <w:p w:rsidR="00BF582A" w:rsidRDefault="00DF3B7B">
            <w:pPr>
              <w:spacing w:line="127"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i tempi di lavorazione.</w:t>
            </w:r>
          </w:p>
          <w:p w:rsidR="00BF582A" w:rsidRDefault="00DF3B7B">
            <w:pPr>
              <w:spacing w:after="51" w:line="21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sequenze di montaggio e lavorazione.</w:t>
            </w:r>
          </w:p>
        </w:tc>
      </w:tr>
      <w:tr w:rsidR="00BF582A">
        <w:tblPrEx>
          <w:tblCellMar>
            <w:top w:w="0" w:type="dxa"/>
            <w:bottom w:w="0" w:type="dxa"/>
          </w:tblCellMar>
        </w:tblPrEx>
        <w:trPr>
          <w:trHeight w:hRule="exact" w:val="197"/>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87"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le dotazioni di sicurezza di una nave secondo</w:t>
            </w:r>
          </w:p>
        </w:tc>
      </w:tr>
      <w:tr w:rsidR="00BF582A">
        <w:tblPrEx>
          <w:tblCellMar>
            <w:top w:w="0" w:type="dxa"/>
            <w:bottom w:w="0" w:type="dxa"/>
          </w:tblCellMar>
        </w:tblPrEx>
        <w:trPr>
          <w:trHeight w:hRule="exact" w:val="355"/>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line="175" w:lineRule="exact"/>
              <w:ind w:left="108" w:right="5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produzione, trasformazione e1o trasmissione dell'energia e metodi di calcolo delle prestazioni.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93"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convenzioni vigenti.</w:t>
            </w:r>
          </w:p>
        </w:tc>
      </w:tr>
      <w:tr w:rsidR="00BF582A">
        <w:tblPrEx>
          <w:tblCellMar>
            <w:top w:w="0" w:type="dxa"/>
            <w:bottom w:w="0" w:type="dxa"/>
          </w:tblCellMar>
        </w:tblPrEx>
        <w:trPr>
          <w:trHeight w:hRule="exact" w:val="183"/>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82"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Impostare il piano di lavoro della carpenteria metallica</w:t>
            </w:r>
          </w:p>
        </w:tc>
      </w:tr>
      <w:tr w:rsidR="00BF582A">
        <w:tblPrEx>
          <w:tblCellMar>
            <w:top w:w="0" w:type="dxa"/>
            <w:bottom w:w="0" w:type="dxa"/>
          </w:tblCellMar>
        </w:tblPrEx>
        <w:trPr>
          <w:trHeight w:hRule="exact" w:val="240"/>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1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parametri di funzionamento, principi di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1"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 prefabbricazione e dell'assemblaggio delle parti.</w:t>
            </w:r>
          </w:p>
        </w:tc>
      </w:tr>
      <w:tr w:rsidR="00BF582A">
        <w:tblPrEx>
          <w:tblCellMar>
            <w:top w:w="0" w:type="dxa"/>
            <w:bottom w:w="0" w:type="dxa"/>
          </w:tblCellMar>
        </w:tblPrEx>
        <w:trPr>
          <w:trHeight w:hRule="exact" w:val="384"/>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line="189" w:lineRule="exact"/>
              <w:ind w:left="108"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e tecniche di controllo degli impianti ausiliari di bordo.</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7" w:after="89"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la tracciatura dei pezzi e gli sviluppi delle superfici.</w:t>
            </w:r>
          </w:p>
        </w:tc>
      </w:tr>
      <w:tr w:rsidR="00BF582A">
        <w:tblPrEx>
          <w:tblCellMar>
            <w:top w:w="0" w:type="dxa"/>
            <w:bottom w:w="0" w:type="dxa"/>
          </w:tblCellMar>
        </w:tblPrEx>
        <w:trPr>
          <w:trHeight w:hRule="exact" w:val="196"/>
        </w:trPr>
        <w:tc>
          <w:tcPr>
            <w:tcW w:w="467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82"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errori o anomalie di montaggio.</w:t>
            </w:r>
          </w:p>
        </w:tc>
      </w:tr>
      <w:tr w:rsidR="00BF582A">
        <w:tblPrEx>
          <w:tblCellMar>
            <w:top w:w="0" w:type="dxa"/>
            <w:bottom w:w="0" w:type="dxa"/>
          </w:tblCellMar>
        </w:tblPrEx>
        <w:trPr>
          <w:trHeight w:hRule="exact" w:val="26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0" w:line="199"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Mezzi per il sollevamento e lo spostamento di grandi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8" w:line="201"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standard di produzione impiegati per la</w:t>
            </w:r>
          </w:p>
        </w:tc>
      </w:tr>
      <w:tr w:rsidR="00BF582A">
        <w:tblPrEx>
          <w:tblCellMar>
            <w:top w:w="0" w:type="dxa"/>
            <w:bottom w:w="0" w:type="dxa"/>
          </w:tblCellMar>
        </w:tblPrEx>
        <w:trPr>
          <w:trHeight w:hRule="exact" w:val="255"/>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after="89" w:line="16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masse.</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definizione delle tolleranze e la risoluzione dei difetti di</w:t>
            </w:r>
          </w:p>
        </w:tc>
      </w:tr>
      <w:tr w:rsidR="00BF582A">
        <w:tblPrEx>
          <w:tblCellMar>
            <w:top w:w="0" w:type="dxa"/>
            <w:bottom w:w="0" w:type="dxa"/>
          </w:tblCellMar>
        </w:tblPrEx>
        <w:trPr>
          <w:trHeight w:hRule="exact" w:val="259"/>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sulla sicurezza del lavoro e procedure di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6" w:line="228"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lavorazione.</w:t>
            </w:r>
          </w:p>
        </w:tc>
      </w:tr>
      <w:tr w:rsidR="00BF582A">
        <w:tblPrEx>
          <w:tblCellMar>
            <w:top w:w="0" w:type="dxa"/>
            <w:bottom w:w="0" w:type="dxa"/>
          </w:tblCellMar>
        </w:tblPrEx>
        <w:trPr>
          <w:trHeight w:hRule="exact" w:val="288"/>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0"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emergenza.</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6"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alle certificazioni dei processi.</w:t>
            </w:r>
          </w:p>
        </w:tc>
      </w:tr>
      <w:tr w:rsidR="00BF582A">
        <w:tblPrEx>
          <w:tblCellMar>
            <w:top w:w="0" w:type="dxa"/>
            <w:bottom w:w="0" w:type="dxa"/>
          </w:tblCellMar>
        </w:tblPrEx>
        <w:trPr>
          <w:trHeight w:hRule="exact" w:val="274"/>
        </w:trPr>
        <w:tc>
          <w:tcPr>
            <w:tcW w:w="467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7" w:line="21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e dotazioni di sicurezza per la prevenzione dei</w:t>
            </w:r>
          </w:p>
        </w:tc>
        <w:tc>
          <w:tcPr>
            <w:tcW w:w="468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di sicurezza per le lavorazioni di officina</w:t>
            </w:r>
          </w:p>
        </w:tc>
      </w:tr>
      <w:tr w:rsidR="00BF582A">
        <w:tblPrEx>
          <w:tblCellMar>
            <w:top w:w="0" w:type="dxa"/>
            <w:bottom w:w="0" w:type="dxa"/>
          </w:tblCellMar>
        </w:tblPrEx>
        <w:trPr>
          <w:trHeight w:hRule="exact" w:val="763"/>
        </w:trPr>
        <w:tc>
          <w:tcPr>
            <w:tcW w:w="4675" w:type="dxa"/>
            <w:tcBorders>
              <w:top w:val="none" w:sz="0" w:space="0" w:color="000000"/>
              <w:left w:val="single" w:sz="5" w:space="0" w:color="000000"/>
              <w:bottom w:val="none" w:sz="0" w:space="0" w:color="000000"/>
              <w:right w:val="single" w:sz="5" w:space="0" w:color="000000"/>
            </w:tcBorders>
          </w:tcPr>
          <w:p w:rsidR="00BF582A" w:rsidRDefault="00DF3B7B">
            <w:pPr>
              <w:spacing w:after="286" w:line="230" w:lineRule="exact"/>
              <w:ind w:left="108"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sinistri marittimi nel rispetto della normativa nazionale, comunitaria ed internazionale.</w:t>
            </w:r>
          </w:p>
        </w:tc>
        <w:tc>
          <w:tcPr>
            <w:tcW w:w="4685" w:type="dxa"/>
            <w:tcBorders>
              <w:top w:val="none" w:sz="0" w:space="0" w:color="000000"/>
              <w:left w:val="single" w:sz="5" w:space="0" w:color="000000"/>
              <w:bottom w:val="none" w:sz="0" w:space="0" w:color="000000"/>
              <w:right w:val="single" w:sz="5" w:space="0" w:color="000000"/>
            </w:tcBorders>
          </w:tcPr>
          <w:p w:rsidR="00BF582A" w:rsidRDefault="00DF3B7B">
            <w:pPr>
              <w:spacing w:line="21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navale e per il montaggio a bordo delle unità.</w:t>
            </w:r>
          </w:p>
          <w:p w:rsidR="00BF582A" w:rsidRDefault="00DF3B7B">
            <w:pPr>
              <w:spacing w:before="58" w:after="27" w:line="230"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l'organizzazione dei servizi di emergenza a bordo di una nave.</w:t>
            </w:r>
          </w:p>
        </w:tc>
      </w:tr>
      <w:tr w:rsidR="00BF582A">
        <w:tblPrEx>
          <w:tblCellMar>
            <w:top w:w="0" w:type="dxa"/>
            <w:bottom w:w="0" w:type="dxa"/>
          </w:tblCellMar>
        </w:tblPrEx>
        <w:trPr>
          <w:trHeight w:hRule="exact" w:val="562"/>
        </w:trPr>
        <w:tc>
          <w:tcPr>
            <w:tcW w:w="4675"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685" w:type="dxa"/>
            <w:tcBorders>
              <w:top w:val="none" w:sz="0" w:space="0" w:color="000000"/>
              <w:left w:val="single" w:sz="5" w:space="0" w:color="000000"/>
              <w:bottom w:val="single" w:sz="5" w:space="0" w:color="000000"/>
              <w:right w:val="single" w:sz="5" w:space="0" w:color="000000"/>
            </w:tcBorders>
          </w:tcPr>
          <w:p w:rsidR="00BF582A" w:rsidRDefault="00DF3B7B">
            <w:pPr>
              <w:spacing w:after="69" w:line="231" w:lineRule="exact"/>
              <w:ind w:left="108"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le procedure e i comportamenti previsti in caso di sinistri.</w:t>
            </w:r>
          </w:p>
        </w:tc>
      </w:tr>
    </w:tbl>
    <w:p w:rsidR="00BF582A" w:rsidRDefault="00BF582A">
      <w:pPr>
        <w:spacing w:after="178" w:line="20" w:lineRule="exact"/>
      </w:pPr>
    </w:p>
    <w:p w:rsidR="00BF582A" w:rsidRDefault="00DF3B7B">
      <w:pPr>
        <w:tabs>
          <w:tab w:val="right" w:pos="10008"/>
        </w:tabs>
        <w:spacing w:before="2"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68</w:t>
      </w:r>
    </w:p>
    <w:p w:rsidR="00BF582A" w:rsidRDefault="00BF582A">
      <w:pPr>
        <w:sectPr w:rsidR="00BF582A">
          <w:pgSz w:w="11904" w:h="16843"/>
          <w:pgMar w:top="1000" w:right="766" w:bottom="511" w:left="1107"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18816"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4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92" type="#_x0000_t202" style="position:absolute;left:0;text-align:left;margin-left:66.25pt;margin-top:796.8pt;width:64.05pt;height:9.7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BYtAIAALQFAAAOAAAAZHJzL2Uyb0RvYy54bWysVMlu2zAQvRfoPxC8K1pMK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MECCANICA,</w:t>
      </w:r>
      <w:r>
        <w:rPr>
          <w:rFonts w:ascii="Arial Narrow" w:eastAsia="Arial Narrow" w:hAnsi="Arial Narrow"/>
          <w:b/>
          <w:color w:val="000000"/>
          <w:lang w:val="it-IT"/>
        </w:rPr>
        <w:t xml:space="preserve"> MACCHINE E SISTEMI PROPULSIVI</w:t>
      </w:r>
    </w:p>
    <w:p w:rsidR="00BF582A" w:rsidRDefault="00DF3B7B">
      <w:pPr>
        <w:spacing w:before="55" w:line="229" w:lineRule="exact"/>
        <w:ind w:left="216" w:right="57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La disciplina "Meccanica, macchine e sistemi propulsivi"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utilizzare modelli appro</w:t>
      </w:r>
      <w:r>
        <w:rPr>
          <w:rFonts w:ascii="Arial Narrow" w:eastAsia="Arial Narrow" w:hAnsi="Arial Narrow"/>
          <w:i/>
          <w:color w:val="000000"/>
          <w:spacing w:val="-4"/>
          <w:sz w:val="20"/>
          <w:lang w:val="it-IT"/>
        </w:rPr>
        <w:t>priati per investigare su fenomeni e interpretare dati sperimentali; riconoscere, nei diversi campi disciplinari studiati, i criteri scientifici di affidabilità delle conoscenze e delle conclusioni che vi afferiscono; utilizzare le reti e gli strumenti inf</w:t>
      </w:r>
      <w:r>
        <w:rPr>
          <w:rFonts w:ascii="Arial Narrow" w:eastAsia="Arial Narrow" w:hAnsi="Arial Narrow"/>
          <w:i/>
          <w:color w:val="000000"/>
          <w:spacing w:val="-4"/>
          <w:sz w:val="20"/>
          <w:lang w:val="it-IT"/>
        </w:rPr>
        <w:t>ormatici nelle attività di studio, ricerca e approfondimento disciplinare; padroneggiare l'uso di strumenti tecnologici con particolare attenzione alla sicurezza nei luoghi di vita e di lavoro, alla tutela della persona, dell'ambiente e del territorio; uti</w:t>
      </w:r>
      <w:r>
        <w:rPr>
          <w:rFonts w:ascii="Arial Narrow" w:eastAsia="Arial Narrow" w:hAnsi="Arial Narrow"/>
          <w:i/>
          <w:color w:val="000000"/>
          <w:spacing w:val="-4"/>
          <w:sz w:val="20"/>
          <w:lang w:val="it-IT"/>
        </w:rPr>
        <w:t>lizzare, in contesti di ricerca applicata, procedure e tecniche per trovare soluzioni innovative e migliorative, in relazione ai campi di propria competenza; cogliere l'importanza dell'orientamento al risultato, del lavoro per obiettivi e della necessità d</w:t>
      </w:r>
      <w:r>
        <w:rPr>
          <w:rFonts w:ascii="Arial Narrow" w:eastAsia="Arial Narrow" w:hAnsi="Arial Narrow"/>
          <w:i/>
          <w:color w:val="000000"/>
          <w:spacing w:val="-4"/>
          <w:sz w:val="20"/>
          <w:lang w:val="it-IT"/>
        </w:rPr>
        <w:t>i assumere responsabilità nel rispetto dell'etica e della deontologia professionale; intervenire nelle diverse fasi e live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i del processo produttivo, dall'ideazione alla realizzazione del prodotto, per la parte di propria competenza, utilizzando gli strume</w:t>
      </w:r>
      <w:r>
        <w:rPr>
          <w:rFonts w:ascii="Arial Narrow" w:eastAsia="Arial Narrow" w:hAnsi="Arial Narrow"/>
          <w:i/>
          <w:color w:val="000000"/>
          <w:spacing w:val="-4"/>
          <w:sz w:val="20"/>
          <w:lang w:val="it-IT"/>
        </w:rPr>
        <w:t>nti di progettazione, documentazione e contro</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 riconoscere e applicare i principi dell'organizzazione, della gestione e del controllo dei diversi processi produttivi.</w:t>
      </w:r>
    </w:p>
    <w:tbl>
      <w:tblPr>
        <w:tblW w:w="0" w:type="auto"/>
        <w:tblInd w:w="98" w:type="dxa"/>
        <w:tblLayout w:type="fixed"/>
        <w:tblCellMar>
          <w:left w:w="0" w:type="dxa"/>
          <w:right w:w="0" w:type="dxa"/>
        </w:tblCellMar>
        <w:tblLook w:val="04A0" w:firstRow="1" w:lastRow="0" w:firstColumn="1" w:lastColumn="0" w:noHBand="0" w:noVBand="1"/>
      </w:tblPr>
      <w:tblGrid>
        <w:gridCol w:w="4742"/>
        <w:gridCol w:w="4738"/>
      </w:tblGrid>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87" w:after="47"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821"/>
        </w:trPr>
        <w:tc>
          <w:tcPr>
            <w:tcW w:w="948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9" w:line="228"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w:t>
            </w:r>
            <w:r>
              <w:rPr>
                <w:rFonts w:ascii="Arial Narrow" w:eastAsia="Arial Narrow" w:hAnsi="Arial Narrow"/>
                <w:color w:val="000000"/>
                <w:spacing w:val="-4"/>
                <w:sz w:val="20"/>
                <w:lang w:val="it-IT"/>
              </w:rPr>
              <w:t>l percorso quinquennale, costituiscono il riferimento delle attività didattiche della disciplina nel secondo biennio e quinto anno. La disciplina , nell'ambito della programmazione del Consiglio di classe, concorre in particolare al raggiungimento dei segu</w:t>
            </w:r>
            <w:r>
              <w:rPr>
                <w:rFonts w:ascii="Arial Narrow" w:eastAsia="Arial Narrow" w:hAnsi="Arial Narrow"/>
                <w:color w:val="000000"/>
                <w:spacing w:val="-4"/>
                <w:sz w:val="20"/>
                <w:lang w:val="it-IT"/>
              </w:rPr>
              <w:t>enti risultati di apprendimento, relativi all'indirizzo, espressi in termini di competenze:</w:t>
            </w:r>
          </w:p>
          <w:p w:rsidR="00BF582A" w:rsidRDefault="00DF3B7B">
            <w:pPr>
              <w:numPr>
                <w:ilvl w:val="0"/>
                <w:numId w:val="5"/>
              </w:numPr>
              <w:tabs>
                <w:tab w:val="clear" w:pos="504"/>
                <w:tab w:val="left" w:pos="648"/>
              </w:tabs>
              <w:spacing w:before="135" w:line="230" w:lineRule="exact"/>
              <w:ind w:left="648" w:hanging="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dei mezzi di trasporto marittimo</w:t>
            </w:r>
          </w:p>
          <w:p w:rsidR="00BF582A" w:rsidRDefault="00DF3B7B">
            <w:pPr>
              <w:numPr>
                <w:ilvl w:val="0"/>
                <w:numId w:val="5"/>
              </w:numPr>
              <w:tabs>
                <w:tab w:val="clear" w:pos="504"/>
                <w:tab w:val="left" w:pos="648"/>
              </w:tabs>
              <w:spacing w:before="15" w:line="264" w:lineRule="exact"/>
              <w:ind w:left="648" w:right="108" w:hanging="50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il funzionamento di uno specifico mezzo di trasporto navale e intervenire nelle fasi di progettazione, costruzione e manutenzione dei suoi diversi componenti</w:t>
            </w:r>
          </w:p>
          <w:p w:rsidR="00BF582A" w:rsidRDefault="00DF3B7B">
            <w:pPr>
              <w:numPr>
                <w:ilvl w:val="0"/>
                <w:numId w:val="5"/>
              </w:numPr>
              <w:tabs>
                <w:tab w:val="clear" w:pos="504"/>
                <w:tab w:val="left" w:pos="648"/>
              </w:tabs>
              <w:spacing w:before="48" w:line="230" w:lineRule="exact"/>
              <w:ind w:left="648" w:hanging="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mantenere in efficienza il mezzo di trasporto e gli impianti relativi</w:t>
            </w:r>
          </w:p>
          <w:p w:rsidR="00BF582A" w:rsidRDefault="00DF3B7B">
            <w:pPr>
              <w:numPr>
                <w:ilvl w:val="0"/>
                <w:numId w:val="5"/>
              </w:numPr>
              <w:tabs>
                <w:tab w:val="clear" w:pos="504"/>
                <w:tab w:val="left" w:pos="648"/>
              </w:tabs>
              <w:spacing w:before="14" w:line="264" w:lineRule="exact"/>
              <w:ind w:left="648" w:right="108" w:hanging="50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e mantenere </w:t>
            </w:r>
            <w:r>
              <w:rPr>
                <w:rFonts w:ascii="Arial Narrow" w:eastAsia="Arial Narrow" w:hAnsi="Arial Narrow"/>
                <w:b/>
                <w:color w:val="000000"/>
                <w:sz w:val="20"/>
                <w:lang w:val="it-IT"/>
              </w:rPr>
              <w:t>in efficienza i sistemi, gli strumenti e le attrezzature per il carico e lo scarico dei passeggeri e delle merci, anche in situazioni di emergenza</w:t>
            </w:r>
          </w:p>
          <w:p w:rsidR="00BF582A" w:rsidRDefault="00DF3B7B">
            <w:pPr>
              <w:numPr>
                <w:ilvl w:val="0"/>
                <w:numId w:val="5"/>
              </w:numPr>
              <w:tabs>
                <w:tab w:val="clear" w:pos="504"/>
                <w:tab w:val="left" w:pos="648"/>
              </w:tabs>
              <w:spacing w:before="49" w:line="230" w:lineRule="exact"/>
              <w:ind w:left="648" w:hanging="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riparazione dei diversi apparati del mezzo navale pianificandone il controllo e la regolazione</w:t>
            </w:r>
          </w:p>
          <w:p w:rsidR="00BF582A" w:rsidRDefault="00DF3B7B">
            <w:pPr>
              <w:numPr>
                <w:ilvl w:val="0"/>
                <w:numId w:val="5"/>
              </w:numPr>
              <w:tabs>
                <w:tab w:val="clear" w:pos="504"/>
                <w:tab w:val="left" w:pos="648"/>
              </w:tabs>
              <w:spacing w:before="43" w:line="230" w:lineRule="exact"/>
              <w:ind w:left="648" w:hanging="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w:t>
            </w:r>
            <w:r>
              <w:rPr>
                <w:rFonts w:ascii="Arial Narrow" w:eastAsia="Arial Narrow" w:hAnsi="Arial Narrow"/>
                <w:b/>
                <w:color w:val="000000"/>
                <w:sz w:val="20"/>
                <w:lang w:val="it-IT"/>
              </w:rPr>
              <w:t>ntificare ed applicare le metodologie e le tecniche della gestione per progetti</w:t>
            </w:r>
          </w:p>
          <w:p w:rsidR="00BF582A" w:rsidRDefault="00DF3B7B">
            <w:pPr>
              <w:spacing w:before="35" w:line="229"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"Meccanica, macchine e sistemi propulsivi" in conoscenze e abilità è di seguito indicata, quale orientamento per la progettazione didattica del docente, in relazione alle scelte compiute nell'ambito della programmazione</w:t>
            </w:r>
            <w:r>
              <w:rPr>
                <w:rFonts w:ascii="Arial Narrow" w:eastAsia="Arial Narrow" w:hAnsi="Arial Narrow"/>
                <w:color w:val="000000"/>
                <w:spacing w:val="-4"/>
                <w:sz w:val="20"/>
                <w:lang w:val="it-IT"/>
              </w:rPr>
              <w:t xml:space="preserve"> collegiale del Consiglio di classe.</w:t>
            </w:r>
          </w:p>
        </w:tc>
      </w:tr>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678"/>
        </w:trPr>
        <w:tc>
          <w:tcPr>
            <w:tcW w:w="4742"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9" w:line="231"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leggi fisiche di cinematica, statica e dinamica e termodinamica applicati al mezzo di trasporto.</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Cicli teorici e resistenze passive.</w:t>
            </w:r>
          </w:p>
          <w:p w:rsidR="00BF582A" w:rsidRDefault="00DF3B7B">
            <w:pPr>
              <w:spacing w:before="58"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Funzione e caratteristiche degli elementi strutturali del mezzo marittimo.</w:t>
            </w:r>
          </w:p>
          <w:p w:rsidR="00BF582A" w:rsidRDefault="00DF3B7B">
            <w:pPr>
              <w:spacing w:before="62" w:line="288" w:lineRule="exact"/>
              <w:ind w:left="144" w:right="54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Dimensionamento e progettazione di organi ed apparati. Materiali per la costruzione e manutenzione del mezzo.</w:t>
            </w:r>
          </w:p>
          <w:p w:rsidR="00BF582A" w:rsidRDefault="00DF3B7B">
            <w:pPr>
              <w:spacing w:before="57" w:line="231"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Lavorazioni meccaniche, trattamenti di trasformazione e rivestimento.</w:t>
            </w:r>
          </w:p>
          <w:p w:rsidR="00BF582A" w:rsidRDefault="00DF3B7B">
            <w:pPr>
              <w:spacing w:before="5" w:line="288"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w:t>
            </w:r>
            <w:r>
              <w:rPr>
                <w:rFonts w:ascii="Arial Narrow" w:eastAsia="Arial Narrow" w:hAnsi="Arial Narrow"/>
                <w:color w:val="000000"/>
                <w:sz w:val="20"/>
                <w:lang w:val="it-IT"/>
              </w:rPr>
              <w:t>acchine utensili per aggiu staggio e relativi manuali. Macchine utensili a controllo numerico. Sistemi di tolleranze e accoppiamenti.</w:t>
            </w:r>
          </w:p>
          <w:p w:rsidR="00BF582A" w:rsidRDefault="00DF3B7B">
            <w:pPr>
              <w:spacing w:before="58" w:line="23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meccaniche e tecnologiche dei materiali ingegneri stici per le costruzioni navali.</w:t>
            </w:r>
          </w:p>
          <w:p w:rsidR="00BF582A" w:rsidRDefault="00DF3B7B">
            <w:pPr>
              <w:spacing w:before="68" w:line="225"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dei lubrificanti e tipologia degli impianti di lubrificazione.</w:t>
            </w:r>
          </w:p>
          <w:p w:rsidR="00BF582A" w:rsidRDefault="00DF3B7B">
            <w:pPr>
              <w:spacing w:before="121" w:line="230"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Norme e tecnologie per la riduzione dell'impatto ambientale dei mezzi di trasporto.</w:t>
            </w:r>
          </w:p>
          <w:p w:rsidR="00BF582A" w:rsidRDefault="00DF3B7B">
            <w:pPr>
              <w:spacing w:before="55" w:after="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Fraseologia e lessico di settore anche in lingua inglese.</w:t>
            </w:r>
          </w:p>
        </w:tc>
        <w:tc>
          <w:tcPr>
            <w:tcW w:w="4738"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ind w:right="208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Applicare i principi della </w:t>
            </w:r>
            <w:r>
              <w:rPr>
                <w:rFonts w:ascii="Arial Narrow" w:eastAsia="Arial Narrow" w:hAnsi="Arial Narrow"/>
                <w:color w:val="000000"/>
                <w:sz w:val="20"/>
                <w:lang w:val="it-IT"/>
              </w:rPr>
              <w:t>meccanica ai mezzi di trasporto.</w:t>
            </w:r>
          </w:p>
          <w:p w:rsidR="00BF582A" w:rsidRDefault="00DF3B7B">
            <w:pPr>
              <w:spacing w:before="123" w:line="228"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scelte progettuali, costruttive e di trasformazione in relazione ai materiali impiegati nella costruzione del mezzo di trasporto.</w:t>
            </w:r>
          </w:p>
          <w:p w:rsidR="00BF582A" w:rsidRDefault="00DF3B7B">
            <w:pPr>
              <w:spacing w:before="120"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calcoli per il dimensionamento di organi ed apparati.</w:t>
            </w:r>
          </w:p>
          <w:p w:rsidR="00BF582A" w:rsidRDefault="00DF3B7B">
            <w:pPr>
              <w:spacing w:before="126" w:line="225" w:lineRule="exact"/>
              <w:ind w:left="144" w:right="93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i sistemi di produzione e trasformazione dell'energia relativi al mezzo di trasporto.</w:t>
            </w:r>
          </w:p>
          <w:p w:rsidR="00BF582A" w:rsidRDefault="00DF3B7B">
            <w:pPr>
              <w:spacing w:before="122"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applicare le tecniche di produzione, trasformazione, trattamento dei materiali e rivestimento delle superfici dei mezzi di trasporto.</w:t>
            </w:r>
          </w:p>
          <w:p w:rsidR="00BF582A" w:rsidRDefault="00DF3B7B">
            <w:pPr>
              <w:spacing w:before="122" w:after="1447" w:line="228"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e</w:t>
            </w:r>
            <w:r>
              <w:rPr>
                <w:rFonts w:ascii="Arial Narrow" w:eastAsia="Arial Narrow" w:hAnsi="Arial Narrow"/>
                <w:color w:val="000000"/>
                <w:sz w:val="20"/>
                <w:lang w:val="it-IT"/>
              </w:rPr>
              <w:t xml:space="preserve"> applicare le procedure standardizzate per la manutenzione contenute nei manuali del mezzo, anche in lingua inglese.</w:t>
            </w:r>
          </w:p>
        </w:tc>
      </w:tr>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2"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653"/>
        </w:trPr>
        <w:tc>
          <w:tcPr>
            <w:tcW w:w="4742" w:type="dxa"/>
            <w:tcBorders>
              <w:top w:val="single" w:sz="5" w:space="0" w:color="000000"/>
              <w:left w:val="single" w:sz="5" w:space="0" w:color="000000"/>
              <w:bottom w:val="single" w:sz="5" w:space="0" w:color="000000"/>
              <w:right w:val="single" w:sz="5" w:space="0" w:color="000000"/>
            </w:tcBorders>
          </w:tcPr>
          <w:p w:rsidR="00BF582A" w:rsidRDefault="00DF3B7B">
            <w:pPr>
              <w:spacing w:before="77"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8" w:after="4" w:line="23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produzione, trasformazione e1o trasmissione</w:t>
            </w:r>
          </w:p>
        </w:tc>
        <w:tc>
          <w:tcPr>
            <w:tcW w:w="4738" w:type="dxa"/>
            <w:tcBorders>
              <w:top w:val="single" w:sz="5" w:space="0" w:color="000000"/>
              <w:left w:val="single" w:sz="5" w:space="0" w:color="000000"/>
              <w:bottom w:val="single" w:sz="5" w:space="0" w:color="000000"/>
              <w:right w:val="single" w:sz="5" w:space="0" w:color="000000"/>
            </w:tcBorders>
          </w:tcPr>
          <w:p w:rsidR="00BF582A" w:rsidRDefault="00DF3B7B">
            <w:pPr>
              <w:spacing w:before="77" w:line="213" w:lineRule="exact"/>
              <w:ind w:right="208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8" w:after="4" w:line="236"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il funzionamento e le caratteristiche degli impianti</w:t>
            </w:r>
          </w:p>
        </w:tc>
      </w:tr>
    </w:tbl>
    <w:p w:rsidR="00BF582A" w:rsidRDefault="00BF582A">
      <w:pPr>
        <w:spacing w:after="289" w:line="20" w:lineRule="exact"/>
      </w:pPr>
    </w:p>
    <w:p w:rsidR="00BF582A" w:rsidRDefault="00DF3B7B">
      <w:pPr>
        <w:tabs>
          <w:tab w:val="right" w:pos="10008"/>
        </w:tabs>
        <w:spacing w:before="2"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69</w:t>
      </w:r>
    </w:p>
    <w:p w:rsidR="00BF582A" w:rsidRDefault="00BF582A">
      <w:pPr>
        <w:sectPr w:rsidR="00BF582A">
          <w:pgSz w:w="11904" w:h="16843"/>
          <w:pgMar w:top="1200" w:right="766" w:bottom="511" w:left="110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28"/>
        <w:gridCol w:w="10"/>
      </w:tblGrid>
      <w:tr w:rsidR="00BF582A">
        <w:tblPrEx>
          <w:tblCellMar>
            <w:top w:w="0" w:type="dxa"/>
            <w:bottom w:w="0" w:type="dxa"/>
          </w:tblCellMar>
        </w:tblPrEx>
        <w:trPr>
          <w:trHeight w:hRule="exact" w:val="5630"/>
        </w:trPr>
        <w:tc>
          <w:tcPr>
            <w:tcW w:w="4738"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1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dell'energia e metodi di calcolo delle prestazioni.</w:t>
            </w:r>
          </w:p>
          <w:p w:rsidR="00BF582A" w:rsidRDefault="00DF3B7B">
            <w:pPr>
              <w:spacing w:before="121"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RINA sulla costruzione delle navi e sui materiali utilizzati.</w:t>
            </w:r>
          </w:p>
          <w:p w:rsidR="00BF582A" w:rsidRDefault="00DF3B7B">
            <w:pPr>
              <w:spacing w:before="116"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automazione e tecniche di controllo asservite ad apparati, sistemi e processi di bordo.</w:t>
            </w:r>
          </w:p>
          <w:p w:rsidR="00BF582A" w:rsidRDefault="00DF3B7B">
            <w:pPr>
              <w:spacing w:before="119" w:line="231"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di propulsione, ormeggio, ma</w:t>
            </w:r>
            <w:r>
              <w:rPr>
                <w:rFonts w:ascii="Arial Narrow" w:eastAsia="Arial Narrow" w:hAnsi="Arial Narrow"/>
                <w:color w:val="000000"/>
                <w:sz w:val="20"/>
                <w:lang w:val="it-IT"/>
              </w:rPr>
              <w:t>nipolazione del carico ed estinzione incendi della nave.</w:t>
            </w:r>
          </w:p>
          <w:p w:rsidR="00BF582A" w:rsidRDefault="00DF3B7B">
            <w:pPr>
              <w:spacing w:before="117" w:line="233"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Procedure di montaggio dei sotto-a ssiemi strutturali.</w:t>
            </w:r>
          </w:p>
          <w:p w:rsidR="00BF582A" w:rsidRDefault="00DF3B7B">
            <w:pPr>
              <w:spacing w:before="116"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Dotazioni e sistemi per la protezione e la prevenzione dagli infortuni.</w:t>
            </w:r>
          </w:p>
          <w:p w:rsidR="00BF582A" w:rsidRDefault="00DF3B7B">
            <w:pPr>
              <w:spacing w:before="121"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comunitarie ed internazionali che disciplinano la q</w:t>
            </w:r>
            <w:r>
              <w:rPr>
                <w:rFonts w:ascii="Arial Narrow" w:eastAsia="Arial Narrow" w:hAnsi="Arial Narrow"/>
                <w:color w:val="000000"/>
                <w:sz w:val="20"/>
                <w:lang w:val="it-IT"/>
              </w:rPr>
              <w:t>ualità e la sicurezza del lavoro e dell'ambiente.</w:t>
            </w:r>
          </w:p>
          <w:p w:rsidR="00BF582A" w:rsidRDefault="00DF3B7B">
            <w:pPr>
              <w:spacing w:before="116"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Conformazione e schemi degli impianti tecnici di bordo e relativi parametri di funzionamento.</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delle pompe e diagrammi di funzionamento.</w:t>
            </w:r>
          </w:p>
          <w:p w:rsidR="00BF582A" w:rsidRDefault="00DF3B7B">
            <w:pPr>
              <w:spacing w:before="119" w:line="231" w:lineRule="exact"/>
              <w:ind w:left="72" w:right="13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Calcolo delle perdite di carico negli impianti e dimensionamento dei condotti.</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Organizzazione dei servizi di emergenza della nave. </w:t>
            </w:r>
          </w:p>
        </w:tc>
      </w:tr>
      <w:tr w:rsidR="00BF582A">
        <w:tblPrEx>
          <w:tblCellMar>
            <w:top w:w="0" w:type="dxa"/>
            <w:bottom w:w="0" w:type="dxa"/>
          </w:tblCellMar>
        </w:tblPrEx>
        <w:trPr>
          <w:gridAfter w:val="1"/>
          <w:wAfter w:w="10" w:type="dxa"/>
          <w:trHeight w:hRule="exact" w:val="5630"/>
        </w:trPr>
        <w:tc>
          <w:tcPr>
            <w:tcW w:w="4728" w:type="dxa"/>
            <w:tcBorders>
              <w:top w:val="single" w:sz="5" w:space="0" w:color="000000"/>
              <w:left w:val="single" w:sz="5" w:space="0" w:color="000000"/>
              <w:bottom w:val="single" w:sz="5" w:space="0" w:color="000000"/>
              <w:right w:val="single" w:sz="5" w:space="0" w:color="000000"/>
            </w:tcBorders>
          </w:tcPr>
          <w:p w:rsidR="00BF582A" w:rsidRDefault="00DF3B7B">
            <w:pPr>
              <w:spacing w:line="218" w:lineRule="exact"/>
              <w:ind w:left="72"/>
              <w:textAlignment w:val="baseline"/>
              <w:rPr>
                <w:rFonts w:ascii="Arial Narrow" w:eastAsia="Arial Narrow" w:hAnsi="Arial Narrow"/>
                <w:color w:val="000000"/>
                <w:spacing w:val="5"/>
                <w:sz w:val="20"/>
                <w:lang w:val="it-IT"/>
              </w:rPr>
            </w:pPr>
            <w:r>
              <w:lastRenderedPageBreak/>
              <w:br w:type="column"/>
            </w:r>
            <w:r>
              <w:rPr>
                <w:rFonts w:ascii="Arial Narrow" w:eastAsia="Arial Narrow" w:hAnsi="Arial Narrow"/>
                <w:color w:val="000000"/>
                <w:spacing w:val="5"/>
                <w:sz w:val="20"/>
                <w:lang w:val="it-IT"/>
              </w:rPr>
              <w:t>di bordo.</w:t>
            </w:r>
          </w:p>
          <w:p w:rsidR="00BF582A" w:rsidRDefault="00DF3B7B">
            <w:pPr>
              <w:spacing w:before="121" w:line="230" w:lineRule="exact"/>
              <w:ind w:left="72" w:right="57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Dimensionare semplici strutture applicando i criteri della resistenza dei materiali e applicando le tabelle RINA</w:t>
            </w:r>
            <w:r>
              <w:rPr>
                <w:rFonts w:ascii="Arial Narrow" w:eastAsia="Arial Narrow" w:hAnsi="Arial Narrow"/>
                <w:color w:val="000000"/>
                <w:spacing w:val="-1"/>
                <w:sz w:val="20"/>
                <w:lang w:val="it-IT"/>
              </w:rPr>
              <w:t>.</w:t>
            </w:r>
          </w:p>
          <w:p w:rsidR="00BF582A" w:rsidRDefault="00DF3B7B">
            <w:pPr>
              <w:spacing w:before="116" w:line="230"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e programmare lavorazioni di carpenteria metallica.</w:t>
            </w:r>
          </w:p>
          <w:p w:rsidR="00BF582A" w:rsidRDefault="00DF3B7B">
            <w:pPr>
              <w:spacing w:before="119"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gli elementi strutturali, geometrici, le sollecitazioni e le diverse fasi di stress delle strutture.</w:t>
            </w:r>
          </w:p>
          <w:p w:rsidR="00BF582A" w:rsidRDefault="00DF3B7B">
            <w:pPr>
              <w:spacing w:before="124" w:line="226"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Impostare i dati per la verifica della robustezza strutturale degli scafi interpretandone i risultati.</w:t>
            </w:r>
          </w:p>
          <w:p w:rsidR="00BF582A" w:rsidRDefault="00DF3B7B">
            <w:pPr>
              <w:spacing w:before="121"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standard di produzione impiegati per la definizione delle tolleranze e la risoluzione dei difetti di lavorazione.</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Preparare i singoli pezzi secondo i piani di lavorazione.</w:t>
            </w:r>
          </w:p>
          <w:p w:rsidR="00BF582A" w:rsidRDefault="00DF3B7B">
            <w:pPr>
              <w:spacing w:before="117"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in particolare della nave, e scegliere le dotazioni per la prevenzione della sicurezza delle persone, dell'ambiente e delle merci.</w:t>
            </w:r>
          </w:p>
          <w:p w:rsidR="00BF582A" w:rsidRDefault="00DF3B7B">
            <w:pPr>
              <w:spacing w:before="119" w:after="520"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utiliz</w:t>
            </w:r>
            <w:r>
              <w:rPr>
                <w:rFonts w:ascii="Arial Narrow" w:eastAsia="Arial Narrow" w:hAnsi="Arial Narrow"/>
                <w:color w:val="000000"/>
                <w:sz w:val="20"/>
                <w:lang w:val="it-IT"/>
              </w:rPr>
              <w:t>zare metodi e mezzi per effettuare test di valutazione.</w:t>
            </w:r>
          </w:p>
        </w:tc>
      </w:tr>
    </w:tbl>
    <w:p w:rsidR="00BF582A" w:rsidRDefault="00BF582A">
      <w:pPr>
        <w:sectPr w:rsidR="00BF582A">
          <w:pgSz w:w="11904" w:h="16843"/>
          <w:pgMar w:top="1037" w:right="1224" w:bottom="511" w:left="1214" w:header="720" w:footer="720" w:gutter="0"/>
          <w:cols w:num="2" w:space="0" w:equalWidth="0">
            <w:col w:w="4738" w:space="0"/>
            <w:col w:w="4728" w:space="0"/>
          </w:cols>
        </w:sectPr>
      </w:pPr>
    </w:p>
    <w:p w:rsidR="00BF582A" w:rsidRDefault="00DF3B7B">
      <w:pPr>
        <w:tabs>
          <w:tab w:val="right" w:pos="9936"/>
        </w:tabs>
        <w:spacing w:before="8999" w:line="237" w:lineRule="exact"/>
        <w:ind w:left="144"/>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619840"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4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93" type="#_x0000_t202" style="position:absolute;left:0;text-align:left;margin-left:66.25pt;margin-top:796.8pt;width:64.05pt;height:9.7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ptAIAALQ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70</w:t>
      </w:r>
    </w:p>
    <w:p w:rsidR="00BF582A" w:rsidRDefault="00BF582A">
      <w:pPr>
        <w:sectPr w:rsidR="00BF582A">
          <w:type w:val="continuous"/>
          <w:pgSz w:w="11904" w:h="16843"/>
          <w:pgMar w:top="1037" w:right="701" w:bottom="511" w:left="1172"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20864" behindDoc="1" locked="0" layoutInCell="1" allowOverlap="1">
                <wp:simplePos x="0" y="0"/>
                <wp:positionH relativeFrom="page">
                  <wp:posOffset>841375</wp:posOffset>
                </wp:positionH>
                <wp:positionV relativeFrom="page">
                  <wp:posOffset>10119360</wp:posOffset>
                </wp:positionV>
                <wp:extent cx="813435" cy="123190"/>
                <wp:effectExtent l="0" t="0" r="0" b="0"/>
                <wp:wrapSquare wrapText="bothSides"/>
                <wp:docPr id="14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94" type="#_x0000_t202" style="position:absolute;left:0;text-align:left;margin-left:66.25pt;margin-top:796.8pt;width:64.05pt;height:9.7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qItA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" filled="f" stroked="f">
                <v:textbox inset="0,0,0,0">
                  <w:txbxContent>
                    <w:p w:rsidR="00BF582A" w:rsidRDefault="00DF3B7B">
                      <w:pPr>
                        <w:spacing w:line="192"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Costruzioni navali</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LOGISTICA</w:t>
      </w:r>
    </w:p>
    <w:p w:rsidR="00BF582A" w:rsidRDefault="00DF3B7B">
      <w:pPr>
        <w:spacing w:before="114" w:line="228" w:lineRule="exact"/>
        <w:ind w:left="216"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"Logistica"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utilizzare modelli appropriati per investigare su fenomeni e interpretare dati sperimentali; riconoscere, nei diversi campi disciplinari studiati, i criteri scientifici di affidabilità delle conoscenze e delle conclusioni che vi afferiscono; utilizzare le </w:t>
      </w:r>
      <w:r>
        <w:rPr>
          <w:rFonts w:ascii="Arial Narrow" w:eastAsia="Arial Narrow" w:hAnsi="Arial Narrow"/>
          <w:i/>
          <w:color w:val="000000"/>
          <w:sz w:val="20"/>
          <w:lang w:val="it-IT"/>
        </w:rPr>
        <w:t>reti e gli strumenti informatici nelle attività di studio, ricerca e approfondimento disciplinare; utilizzare, in contesti di ricerca applicata, procedure e tecniche per trovare soluzioni innovative e migliorative, in relazione ai campi di propria competen</w:t>
      </w:r>
      <w:r>
        <w:rPr>
          <w:rFonts w:ascii="Arial Narrow" w:eastAsia="Arial Narrow" w:hAnsi="Arial Narrow"/>
          <w:i/>
          <w:color w:val="000000"/>
          <w:sz w:val="20"/>
          <w:lang w:val="it-IT"/>
        </w:rPr>
        <w:t>za; cogliere l'importanza dell'orientamento al risultato, del lavoro per obiettivi e della necessità di assumere responsabilità nel rispetto dell'etica e della deontologia professionale; orientarsi nella normativa che disciplina i processi produttivi del s</w:t>
      </w:r>
      <w:r>
        <w:rPr>
          <w:rFonts w:ascii="Arial Narrow" w:eastAsia="Arial Narrow" w:hAnsi="Arial Narrow"/>
          <w:i/>
          <w:color w:val="000000"/>
          <w:sz w:val="20"/>
          <w:lang w:val="it-IT"/>
        </w:rPr>
        <w:t>ettore di riferimento, con particolare attenzione sia alla sicurezza sui luoghi di vita e di lavoro sia alla tutela dell'ambiente e del territorio.</w:t>
      </w:r>
    </w:p>
    <w:tbl>
      <w:tblPr>
        <w:tblW w:w="0" w:type="auto"/>
        <w:tblInd w:w="112" w:type="dxa"/>
        <w:tblLayout w:type="fixed"/>
        <w:tblCellMar>
          <w:left w:w="0" w:type="dxa"/>
          <w:right w:w="0" w:type="dxa"/>
        </w:tblCellMar>
        <w:tblLook w:val="04A0" w:firstRow="1" w:lastRow="0" w:firstColumn="1" w:lastColumn="0" w:noHBand="0" w:noVBand="1"/>
      </w:tblPr>
      <w:tblGrid>
        <w:gridCol w:w="4339"/>
        <w:gridCol w:w="5141"/>
      </w:tblGrid>
      <w:tr w:rsidR="00BF582A">
        <w:tblPrEx>
          <w:tblCellMar>
            <w:top w:w="0" w:type="dxa"/>
            <w:bottom w:w="0" w:type="dxa"/>
          </w:tblCellMar>
        </w:tblPrEx>
        <w:trPr>
          <w:trHeight w:hRule="exact" w:val="384"/>
        </w:trPr>
        <w:tc>
          <w:tcPr>
            <w:tcW w:w="948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87" w:after="59" w:line="23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Secondo </w:t>
            </w:r>
            <w:r>
              <w:rPr>
                <w:rFonts w:ascii="Arial Narrow" w:eastAsia="Arial Narrow" w:hAnsi="Arial Narrow"/>
                <w:b/>
                <w:color w:val="000000"/>
                <w:lang w:val="it-IT"/>
              </w:rPr>
              <w:t>biennio</w:t>
            </w:r>
          </w:p>
        </w:tc>
      </w:tr>
      <w:tr w:rsidR="00BF582A">
        <w:tblPrEx>
          <w:tblCellMar>
            <w:top w:w="0" w:type="dxa"/>
            <w:bottom w:w="0" w:type="dxa"/>
          </w:tblCellMar>
        </w:tblPrEx>
        <w:trPr>
          <w:trHeight w:hRule="exact" w:val="3053"/>
        </w:trPr>
        <w:tc>
          <w:tcPr>
            <w:tcW w:w="948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9" w:line="228"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La disciplina , nell'ambito della programmazione del Consiglio di classe, concorre</w:t>
            </w:r>
            <w:r>
              <w:rPr>
                <w:rFonts w:ascii="Arial Narrow" w:eastAsia="Arial Narrow" w:hAnsi="Arial Narrow"/>
                <w:color w:val="000000"/>
                <w:spacing w:val="-1"/>
                <w:sz w:val="20"/>
                <w:lang w:val="it-IT"/>
              </w:rPr>
              <w:t xml:space="preserv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35" w:line="231"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dei mezzi di trasporto marittimo</w:t>
            </w:r>
          </w:p>
          <w:p w:rsidR="00BF582A" w:rsidRDefault="00DF3B7B">
            <w:pPr>
              <w:numPr>
                <w:ilvl w:val="0"/>
                <w:numId w:val="1"/>
              </w:numPr>
              <w:tabs>
                <w:tab w:val="clear" w:pos="360"/>
                <w:tab w:val="left" w:pos="864"/>
              </w:tabs>
              <w:spacing w:before="47" w:line="231"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 riparazione dei dive</w:t>
            </w:r>
            <w:r>
              <w:rPr>
                <w:rFonts w:ascii="Arial Narrow" w:eastAsia="Arial Narrow" w:hAnsi="Arial Narrow"/>
                <w:b/>
                <w:color w:val="000000"/>
                <w:sz w:val="20"/>
                <w:lang w:val="it-IT"/>
              </w:rPr>
              <w:t>rsi apparati del mezzo navale pianificandone il controllo e la regolazione</w:t>
            </w:r>
          </w:p>
          <w:p w:rsidR="00BF582A" w:rsidRDefault="00DF3B7B">
            <w:pPr>
              <w:numPr>
                <w:ilvl w:val="0"/>
                <w:numId w:val="1"/>
              </w:numPr>
              <w:tabs>
                <w:tab w:val="clear" w:pos="360"/>
                <w:tab w:val="left" w:pos="864"/>
              </w:tabs>
              <w:spacing w:before="48" w:line="231"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l'impatto ambientale per un corretto uso delle risorse e delle tecnologie</w:t>
            </w:r>
          </w:p>
          <w:p w:rsidR="00BF582A" w:rsidRDefault="00DF3B7B">
            <w:pPr>
              <w:numPr>
                <w:ilvl w:val="0"/>
                <w:numId w:val="1"/>
              </w:numPr>
              <w:tabs>
                <w:tab w:val="clear" w:pos="360"/>
                <w:tab w:val="left" w:pos="864"/>
              </w:tabs>
              <w:spacing w:before="19" w:line="259"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attività affidate secondo le procedure del sistema qualità e nel rispetto delle normative sulla sicurezza</w:t>
            </w:r>
          </w:p>
          <w:p w:rsidR="00BF582A" w:rsidRDefault="00DF3B7B">
            <w:pPr>
              <w:numPr>
                <w:ilvl w:val="0"/>
                <w:numId w:val="1"/>
              </w:numPr>
              <w:tabs>
                <w:tab w:val="clear" w:pos="360"/>
                <w:tab w:val="left" w:pos="864"/>
              </w:tabs>
              <w:spacing w:before="31" w:after="2" w:line="247" w:lineRule="exact"/>
              <w:ind w:left="144" w:right="108" w:firstLine="360"/>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 xml:space="preserve">utilizzare i principali concetti relativi all'economia e all'organizzazione dei processi produttivi e dei servizi </w:t>
            </w:r>
            <w:r>
              <w:rPr>
                <w:rFonts w:ascii="Arial Narrow" w:eastAsia="Arial Narrow" w:hAnsi="Arial Narrow"/>
                <w:color w:val="000000"/>
                <w:spacing w:val="-4"/>
                <w:sz w:val="20"/>
                <w:lang w:val="it-IT"/>
              </w:rPr>
              <w:t>L'articolazione dell'insegnamento di "Logistica" in conoscenze e abilità è di seguito indicata, quale orientamento per la progettazione didattica del docente, in relazione alle scelte compiute nell'ambito della programmazione collegiale del Consiglio di cl</w:t>
            </w:r>
            <w:r>
              <w:rPr>
                <w:rFonts w:ascii="Arial Narrow" w:eastAsia="Arial Narrow" w:hAnsi="Arial Narrow"/>
                <w:color w:val="000000"/>
                <w:spacing w:val="-4"/>
                <w:sz w:val="20"/>
                <w:lang w:val="it-IT"/>
              </w:rPr>
              <w:t>asse.</w:t>
            </w:r>
          </w:p>
        </w:tc>
      </w:tr>
      <w:tr w:rsidR="00BF582A">
        <w:tblPrEx>
          <w:tblCellMar>
            <w:top w:w="0" w:type="dxa"/>
            <w:bottom w:w="0" w:type="dxa"/>
          </w:tblCellMar>
        </w:tblPrEx>
        <w:trPr>
          <w:trHeight w:hRule="exact" w:val="379"/>
        </w:trPr>
        <w:tc>
          <w:tcPr>
            <w:tcW w:w="948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4" w:line="23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Secondo </w:t>
            </w:r>
            <w:r>
              <w:rPr>
                <w:rFonts w:ascii="Arial Narrow" w:eastAsia="Arial Narrow" w:hAnsi="Arial Narrow"/>
                <w:b/>
                <w:color w:val="000000"/>
                <w:lang w:val="it-IT"/>
              </w:rPr>
              <w:t>biennio</w:t>
            </w:r>
          </w:p>
        </w:tc>
      </w:tr>
      <w:tr w:rsidR="00BF582A">
        <w:tblPrEx>
          <w:tblCellMar>
            <w:top w:w="0" w:type="dxa"/>
            <w:bottom w:w="0" w:type="dxa"/>
          </w:tblCellMar>
        </w:tblPrEx>
        <w:trPr>
          <w:trHeight w:hRule="exact" w:val="7565"/>
        </w:trPr>
        <w:tc>
          <w:tcPr>
            <w:tcW w:w="4339"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delle aree della logistica.</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Logi stica integrata e </w:t>
            </w:r>
            <w:r>
              <w:rPr>
                <w:rFonts w:ascii="Arial Narrow" w:eastAsia="Arial Narrow" w:hAnsi="Arial Narrow"/>
                <w:i/>
                <w:color w:val="000000"/>
                <w:sz w:val="20"/>
                <w:lang w:val="it-IT"/>
              </w:rPr>
              <w:t>supply chain management</w:t>
            </w:r>
            <w:r>
              <w:rPr>
                <w:rFonts w:ascii="Arial Narrow" w:eastAsia="Arial Narrow" w:hAnsi="Arial Narrow"/>
                <w:color w:val="000000"/>
                <w:sz w:val="20"/>
                <w:lang w:val="it-IT"/>
              </w:rPr>
              <w:t>.</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Comunicazione, coordinamento e cooperazione nel rapporto fornitore — cliente.</w:t>
            </w:r>
          </w:p>
          <w:p w:rsidR="00BF582A" w:rsidRDefault="00DF3B7B">
            <w:pPr>
              <w:tabs>
                <w:tab w:val="left" w:pos="864"/>
                <w:tab w:val="left" w:pos="1152"/>
                <w:tab w:val="right" w:pos="2304"/>
                <w:tab w:val="left" w:pos="2376"/>
                <w:tab w:val="left" w:pos="2592"/>
                <w:tab w:val="right" w:pos="4032"/>
              </w:tabs>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Dinamica</w:t>
            </w:r>
            <w:r>
              <w:rPr>
                <w:rFonts w:ascii="Arial Narrow" w:eastAsia="Arial Narrow" w:hAnsi="Arial Narrow"/>
                <w:color w:val="000000"/>
                <w:sz w:val="20"/>
                <w:lang w:val="it-IT"/>
              </w:rPr>
              <w:tab/>
              <w:t>di</w:t>
            </w:r>
            <w:r>
              <w:rPr>
                <w:rFonts w:ascii="Arial Narrow" w:eastAsia="Arial Narrow" w:hAnsi="Arial Narrow"/>
                <w:color w:val="000000"/>
                <w:sz w:val="20"/>
                <w:lang w:val="it-IT"/>
              </w:rPr>
              <w:tab/>
              <w:t>gruppo,</w:t>
            </w:r>
            <w:r>
              <w:rPr>
                <w:rFonts w:ascii="Arial Narrow" w:eastAsia="Arial Narrow" w:hAnsi="Arial Narrow"/>
                <w:color w:val="000000"/>
                <w:sz w:val="20"/>
                <w:lang w:val="it-IT"/>
              </w:rPr>
              <w:tab/>
              <w:t>lavoro</w:t>
            </w:r>
            <w:r>
              <w:rPr>
                <w:rFonts w:ascii="Arial Narrow" w:eastAsia="Arial Narrow" w:hAnsi="Arial Narrow"/>
                <w:color w:val="000000"/>
                <w:sz w:val="20"/>
                <w:lang w:val="it-IT"/>
              </w:rPr>
              <w:tab/>
              <w:t>e</w:t>
            </w:r>
            <w:r>
              <w:rPr>
                <w:rFonts w:ascii="Arial Narrow" w:eastAsia="Arial Narrow" w:hAnsi="Arial Narrow"/>
                <w:color w:val="000000"/>
                <w:sz w:val="20"/>
                <w:lang w:val="it-IT"/>
              </w:rPr>
              <w:tab/>
              <w:t>sinergie</w:t>
            </w:r>
            <w:r>
              <w:rPr>
                <w:rFonts w:ascii="Arial Narrow" w:eastAsia="Arial Narrow" w:hAnsi="Arial Narrow"/>
                <w:color w:val="000000"/>
                <w:sz w:val="20"/>
                <w:lang w:val="it-IT"/>
              </w:rPr>
              <w:tab/>
              <w:t>operative.</w:t>
            </w:r>
          </w:p>
          <w:p w:rsidR="00BF582A" w:rsidRDefault="00DF3B7B">
            <w:pPr>
              <w:tabs>
                <w:tab w:val="left" w:pos="1008"/>
                <w:tab w:val="right" w:pos="2304"/>
                <w:tab w:val="left" w:pos="2592"/>
                <w:tab w:val="right" w:pos="4032"/>
              </w:tabs>
              <w:spacing w:before="6" w:line="225"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w:t>
            </w:r>
            <w:r>
              <w:rPr>
                <w:rFonts w:ascii="Arial Narrow" w:eastAsia="Arial Narrow" w:hAnsi="Arial Narrow"/>
                <w:color w:val="000000"/>
                <w:sz w:val="20"/>
                <w:lang w:val="it-IT"/>
              </w:rPr>
              <w:tab/>
              <w:t>Team</w:t>
            </w:r>
            <w:r>
              <w:rPr>
                <w:rFonts w:ascii="Arial Narrow" w:eastAsia="Arial Narrow" w:hAnsi="Arial Narrow"/>
                <w:color w:val="000000"/>
                <w:sz w:val="20"/>
                <w:lang w:val="it-IT"/>
              </w:rPr>
              <w:tab/>
              <w:t>Working</w:t>
            </w:r>
            <w:r>
              <w:rPr>
                <w:rFonts w:ascii="Arial Narrow" w:eastAsia="Arial Narrow" w:hAnsi="Arial Narrow"/>
                <w:color w:val="000000"/>
                <w:sz w:val="20"/>
                <w:lang w:val="it-IT"/>
              </w:rPr>
              <w:tab/>
              <w:t>e</w:t>
            </w:r>
            <w:r>
              <w:rPr>
                <w:rFonts w:ascii="Arial Narrow" w:eastAsia="Arial Narrow" w:hAnsi="Arial Narrow"/>
                <w:color w:val="000000"/>
                <w:sz w:val="20"/>
                <w:lang w:val="it-IT"/>
              </w:rPr>
              <w:tab/>
              <w:t xml:space="preserve">Organizzazione </w:t>
            </w:r>
            <w:r>
              <w:rPr>
                <w:rFonts w:ascii="Arial Narrow" w:eastAsia="Arial Narrow" w:hAnsi="Arial Narrow"/>
                <w:color w:val="000000"/>
                <w:sz w:val="20"/>
                <w:lang w:val="it-IT"/>
              </w:rPr>
              <w:br/>
              <w:t>Industriale.</w:t>
            </w:r>
          </w:p>
          <w:p w:rsidR="00BF582A" w:rsidRDefault="00DF3B7B">
            <w:pPr>
              <w:spacing w:before="2" w:line="35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 con sumo ed attività produttive. Proce ssi produttivi e offerta di beni e servizi. Beni naturali, lavoro, capitale, capacità organizzativa. Aspetti economici e finanziari della gestione.</w:t>
            </w:r>
          </w:p>
          <w:p w:rsidR="00BF582A" w:rsidRDefault="00DF3B7B">
            <w:pPr>
              <w:tabs>
                <w:tab w:val="left" w:pos="792"/>
                <w:tab w:val="right" w:pos="4032"/>
              </w:tabs>
              <w:spacing w:before="11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w:t>
            </w:r>
            <w:r>
              <w:rPr>
                <w:rFonts w:ascii="Arial Narrow" w:eastAsia="Arial Narrow" w:hAnsi="Arial Narrow"/>
                <w:color w:val="000000"/>
                <w:sz w:val="20"/>
                <w:lang w:val="it-IT"/>
              </w:rPr>
              <w:t>ci di</w:t>
            </w:r>
            <w:r>
              <w:rPr>
                <w:rFonts w:ascii="Arial Narrow" w:eastAsia="Arial Narrow" w:hAnsi="Arial Narrow"/>
                <w:color w:val="000000"/>
                <w:sz w:val="20"/>
                <w:lang w:val="it-IT"/>
              </w:rPr>
              <w:tab/>
              <w:t>rotazione del</w:t>
            </w:r>
            <w:r>
              <w:rPr>
                <w:rFonts w:ascii="Arial Narrow" w:eastAsia="Arial Narrow" w:hAnsi="Arial Narrow"/>
                <w:color w:val="000000"/>
                <w:sz w:val="20"/>
                <w:lang w:val="it-IT"/>
              </w:rPr>
              <w:tab/>
              <w:t>prodotto o della famiglia 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prodotti nel magazzino.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di Pareto per la gestione dei flussi informativi.</w:t>
            </w:r>
          </w:p>
          <w:p w:rsidR="00BF582A" w:rsidRDefault="00DF3B7B">
            <w:pPr>
              <w:tabs>
                <w:tab w:val="left" w:pos="1008"/>
                <w:tab w:val="left" w:pos="1800"/>
                <w:tab w:val="left" w:pos="2088"/>
                <w:tab w:val="left" w:pos="2880"/>
                <w:tab w:val="left" w:pos="3168"/>
                <w:tab w:val="right" w:pos="4032"/>
              </w:tabs>
              <w:spacing w:before="118"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Contabilità</w:t>
            </w:r>
            <w:r>
              <w:rPr>
                <w:rFonts w:ascii="Arial Narrow" w:eastAsia="Arial Narrow" w:hAnsi="Arial Narrow"/>
                <w:color w:val="000000"/>
                <w:sz w:val="20"/>
                <w:lang w:val="it-IT"/>
              </w:rPr>
              <w:tab/>
              <w:t>indu striale</w:t>
            </w:r>
            <w:r>
              <w:rPr>
                <w:rFonts w:ascii="Arial Narrow" w:eastAsia="Arial Narrow" w:hAnsi="Arial Narrow"/>
                <w:color w:val="000000"/>
                <w:sz w:val="20"/>
                <w:lang w:val="it-IT"/>
              </w:rPr>
              <w:tab/>
              <w:t>in</w:t>
            </w:r>
            <w:r>
              <w:rPr>
                <w:rFonts w:ascii="Arial Narrow" w:eastAsia="Arial Narrow" w:hAnsi="Arial Narrow"/>
                <w:color w:val="000000"/>
                <w:sz w:val="20"/>
                <w:lang w:val="it-IT"/>
              </w:rPr>
              <w:tab/>
              <w:t>rapporto</w:t>
            </w:r>
            <w:r>
              <w:rPr>
                <w:rFonts w:ascii="Arial Narrow" w:eastAsia="Arial Narrow" w:hAnsi="Arial Narrow"/>
                <w:color w:val="000000"/>
                <w:sz w:val="20"/>
                <w:lang w:val="it-IT"/>
              </w:rPr>
              <w:tab/>
              <w:t>alle</w:t>
            </w:r>
            <w:r>
              <w:rPr>
                <w:rFonts w:ascii="Arial Narrow" w:eastAsia="Arial Narrow" w:hAnsi="Arial Narrow"/>
                <w:color w:val="000000"/>
                <w:sz w:val="20"/>
                <w:lang w:val="it-IT"/>
              </w:rPr>
              <w:tab/>
              <w:t>tipologie</w:t>
            </w:r>
            <w:r>
              <w:rPr>
                <w:rFonts w:ascii="Arial Narrow" w:eastAsia="Arial Narrow" w:hAnsi="Arial Narrow"/>
                <w:color w:val="000000"/>
                <w:sz w:val="20"/>
                <w:lang w:val="it-IT"/>
              </w:rPr>
              <w:tab/>
              <w:t>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rilevazione dei costi.</w:t>
            </w:r>
          </w:p>
          <w:p w:rsidR="00BF582A" w:rsidRDefault="00DF3B7B">
            <w:pPr>
              <w:spacing w:before="27" w:line="31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Life Cycle Co st e metodi di cla ssificazione.</w:t>
            </w:r>
          </w:p>
          <w:p w:rsidR="00BF582A" w:rsidRDefault="00DF3B7B">
            <w:pPr>
              <w:tabs>
                <w:tab w:val="left" w:pos="1008"/>
                <w:tab w:val="right" w:pos="2304"/>
                <w:tab w:val="left" w:pos="2520"/>
                <w:tab w:val="left" w:pos="3528"/>
                <w:tab w:val="right" w:pos="4032"/>
              </w:tabs>
              <w:spacing w:before="117"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Indicatori</w:t>
            </w:r>
            <w:r>
              <w:rPr>
                <w:rFonts w:ascii="Arial Narrow" w:eastAsia="Arial Narrow" w:hAnsi="Arial Narrow"/>
                <w:color w:val="000000"/>
                <w:sz w:val="20"/>
                <w:lang w:val="it-IT"/>
              </w:rPr>
              <w:tab/>
              <w:t>nelle</w:t>
            </w:r>
            <w:r>
              <w:rPr>
                <w:rFonts w:ascii="Arial Narrow" w:eastAsia="Arial Narrow" w:hAnsi="Arial Narrow"/>
                <w:color w:val="000000"/>
                <w:sz w:val="20"/>
                <w:lang w:val="it-IT"/>
              </w:rPr>
              <w:tab/>
              <w:t>valutazioni</w:t>
            </w:r>
            <w:r>
              <w:rPr>
                <w:rFonts w:ascii="Arial Narrow" w:eastAsia="Arial Narrow" w:hAnsi="Arial Narrow"/>
                <w:color w:val="000000"/>
                <w:sz w:val="20"/>
                <w:lang w:val="it-IT"/>
              </w:rPr>
              <w:tab/>
              <w:t>economiche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di</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performance.</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pianificazione e controllo della produzione.</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Filosofia ed evoluzione del sistema MRP e modelli di pianificazione.</w:t>
            </w:r>
          </w:p>
          <w:p w:rsidR="00BF582A" w:rsidRDefault="00DF3B7B">
            <w:pPr>
              <w:spacing w:before="112" w:after="13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degli approvvigio</w:t>
            </w:r>
            <w:r>
              <w:rPr>
                <w:rFonts w:ascii="Arial Narrow" w:eastAsia="Arial Narrow" w:hAnsi="Arial Narrow"/>
                <w:color w:val="000000"/>
                <w:sz w:val="20"/>
                <w:lang w:val="it-IT"/>
              </w:rPr>
              <w:t>namenti.</w:t>
            </w:r>
          </w:p>
        </w:tc>
        <w:tc>
          <w:tcPr>
            <w:tcW w:w="5141" w:type="dxa"/>
            <w:tcBorders>
              <w:top w:val="single" w:sz="5" w:space="0" w:color="000000"/>
              <w:left w:val="single" w:sz="5" w:space="0" w:color="000000"/>
              <w:bottom w:val="single" w:sz="5" w:space="0" w:color="000000"/>
              <w:right w:val="single" w:sz="5" w:space="0" w:color="000000"/>
            </w:tcBorders>
          </w:tcPr>
          <w:p w:rsidR="00BF582A" w:rsidRDefault="00DF3B7B">
            <w:pPr>
              <w:spacing w:line="208" w:lineRule="exact"/>
              <w:ind w:right="227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principali della catena logistica integrata</w:t>
            </w:r>
          </w:p>
          <w:p w:rsidR="00BF582A" w:rsidRDefault="00DF3B7B">
            <w:pPr>
              <w:tabs>
                <w:tab w:val="left" w:pos="432"/>
                <w:tab w:val="right" w:pos="1080"/>
                <w:tab w:val="left" w:pos="1224"/>
                <w:tab w:val="left" w:pos="2016"/>
                <w:tab w:val="left" w:pos="2520"/>
                <w:tab w:val="right" w:pos="4320"/>
                <w:tab w:val="left" w:pos="4392"/>
                <w:tab w:val="left" w:pos="4608"/>
              </w:tabs>
              <w:spacing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ed</w:t>
            </w:r>
            <w:r>
              <w:rPr>
                <w:rFonts w:ascii="Arial Narrow" w:eastAsia="Arial Narrow" w:hAnsi="Arial Narrow"/>
                <w:color w:val="000000"/>
                <w:sz w:val="20"/>
                <w:lang w:val="it-IT"/>
              </w:rPr>
              <w:tab/>
              <w:t>i</w:t>
            </w:r>
            <w:r>
              <w:rPr>
                <w:rFonts w:ascii="Arial Narrow" w:eastAsia="Arial Narrow" w:hAnsi="Arial Narrow"/>
                <w:color w:val="000000"/>
                <w:sz w:val="20"/>
                <w:lang w:val="it-IT"/>
              </w:rPr>
              <w:tab/>
              <w:t>relativi</w:t>
            </w:r>
            <w:r>
              <w:rPr>
                <w:rFonts w:ascii="Arial Narrow" w:eastAsia="Arial Narrow" w:hAnsi="Arial Narrow"/>
                <w:color w:val="000000"/>
                <w:sz w:val="20"/>
                <w:lang w:val="it-IT"/>
              </w:rPr>
              <w:tab/>
              <w:t>indicatori</w:t>
            </w:r>
            <w:r>
              <w:rPr>
                <w:rFonts w:ascii="Arial Narrow" w:eastAsia="Arial Narrow" w:hAnsi="Arial Narrow"/>
                <w:color w:val="000000"/>
                <w:sz w:val="20"/>
                <w:lang w:val="it-IT"/>
              </w:rPr>
              <w:tab/>
              <w:t>nelle</w:t>
            </w:r>
            <w:r>
              <w:rPr>
                <w:rFonts w:ascii="Arial Narrow" w:eastAsia="Arial Narrow" w:hAnsi="Arial Narrow"/>
                <w:color w:val="000000"/>
                <w:sz w:val="20"/>
                <w:lang w:val="it-IT"/>
              </w:rPr>
              <w:tab/>
              <w:t>valutazioni</w:t>
            </w:r>
            <w:r>
              <w:rPr>
                <w:rFonts w:ascii="Arial Narrow" w:eastAsia="Arial Narrow" w:hAnsi="Arial Narrow"/>
                <w:color w:val="000000"/>
                <w:sz w:val="20"/>
                <w:lang w:val="it-IT"/>
              </w:rPr>
              <w:tab/>
              <w:t>economiche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 xml:space="preserve">di </w:t>
            </w:r>
            <w:r>
              <w:rPr>
                <w:rFonts w:ascii="Arial Narrow" w:eastAsia="Arial Narrow" w:hAnsi="Arial Narrow"/>
                <w:color w:val="000000"/>
                <w:sz w:val="20"/>
                <w:lang w:val="it-IT"/>
              </w:rPr>
              <w:br/>
              <w:t>performance.</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gli input della produzione nell'impresa per la produzione di beni e servizi.</w:t>
            </w:r>
          </w:p>
          <w:p w:rsidR="00BF582A" w:rsidRDefault="00DF3B7B">
            <w:pPr>
              <w:spacing w:before="126" w:line="225"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costi nel processo aziendale di produzione di beni o servizi in funzione del risultato atteso.</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correggere gli sco stamenti dagli obiettivi definiti.</w:t>
            </w:r>
          </w:p>
          <w:p w:rsidR="00BF582A" w:rsidRDefault="00DF3B7B">
            <w:pPr>
              <w:spacing w:before="120"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Impo stare logiche di funzionamento del magazzino in funzione della struttura fisi</w:t>
            </w:r>
            <w:r>
              <w:rPr>
                <w:rFonts w:ascii="Arial Narrow" w:eastAsia="Arial Narrow" w:hAnsi="Arial Narrow"/>
                <w:color w:val="000000"/>
                <w:sz w:val="20"/>
                <w:lang w:val="it-IT"/>
              </w:rPr>
              <w:t>ca di riferimento.</w:t>
            </w:r>
          </w:p>
          <w:p w:rsidR="00BF582A" w:rsidRDefault="00DF3B7B">
            <w:pPr>
              <w:spacing w:before="126" w:line="225"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e valutare le rimanenze di magazzino, in funzione della tipologia di produzione in un'azienda manifatturiera.</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modello logistico più efficiente ai fini di un migliore impatto ambientale nella gestione della logisti</w:t>
            </w:r>
            <w:r>
              <w:rPr>
                <w:rFonts w:ascii="Arial Narrow" w:eastAsia="Arial Narrow" w:hAnsi="Arial Narrow"/>
                <w:color w:val="000000"/>
                <w:sz w:val="20"/>
                <w:lang w:val="it-IT"/>
              </w:rPr>
              <w:t>ca inversa.</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metodi e procedure per il monitoraggio del livello di soglia sicurezza delle scorte.</w:t>
            </w:r>
          </w:p>
          <w:p w:rsidR="00BF582A" w:rsidRDefault="00DF3B7B">
            <w:pPr>
              <w:spacing w:before="116"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obiettivi, funzioni principali e struttura di un sistema di ge stione dei flu ssi informativi di magazzino.</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ed adottare procedure per l'integrazione informatizzata dei dati delle diverse funzioni del sistema aziendale.</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informazioni e dati sui flussi fisici ed i livelli della merce in magazzino.</w:t>
            </w:r>
          </w:p>
          <w:p w:rsidR="00BF582A" w:rsidRDefault="00DF3B7B">
            <w:pPr>
              <w:tabs>
                <w:tab w:val="right" w:pos="1080"/>
                <w:tab w:val="left" w:pos="1224"/>
                <w:tab w:val="left" w:pos="1512"/>
                <w:tab w:val="left" w:pos="2232"/>
                <w:tab w:val="left" w:pos="2808"/>
                <w:tab w:val="right" w:pos="4320"/>
                <w:tab w:val="left" w:pos="4392"/>
              </w:tabs>
              <w:spacing w:before="112"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w:t>
            </w:r>
            <w:r>
              <w:rPr>
                <w:rFonts w:ascii="Arial Narrow" w:eastAsia="Arial Narrow" w:hAnsi="Arial Narrow"/>
                <w:color w:val="000000"/>
                <w:sz w:val="20"/>
                <w:lang w:val="it-IT"/>
              </w:rPr>
              <w:tab/>
              <w:t>con</w:t>
            </w:r>
            <w:r>
              <w:rPr>
                <w:rFonts w:ascii="Arial Narrow" w:eastAsia="Arial Narrow" w:hAnsi="Arial Narrow"/>
                <w:color w:val="000000"/>
                <w:sz w:val="20"/>
                <w:lang w:val="it-IT"/>
              </w:rPr>
              <w:tab/>
              <w:t>un</w:t>
            </w:r>
            <w:r>
              <w:rPr>
                <w:rFonts w:ascii="Arial Narrow" w:eastAsia="Arial Narrow" w:hAnsi="Arial Narrow"/>
                <w:color w:val="000000"/>
                <w:sz w:val="20"/>
                <w:lang w:val="it-IT"/>
              </w:rPr>
              <w:tab/>
              <w:t>sistema</w:t>
            </w:r>
            <w:r>
              <w:rPr>
                <w:rFonts w:ascii="Arial Narrow" w:eastAsia="Arial Narrow" w:hAnsi="Arial Narrow"/>
                <w:color w:val="000000"/>
                <w:sz w:val="20"/>
                <w:lang w:val="it-IT"/>
              </w:rPr>
              <w:tab/>
              <w:t>MRP,</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programmazione</w:t>
            </w:r>
            <w:r>
              <w:rPr>
                <w:rFonts w:ascii="Arial Narrow" w:eastAsia="Arial Narrow" w:hAnsi="Arial Narrow"/>
                <w:color w:val="000000"/>
                <w:sz w:val="20"/>
                <w:lang w:val="it-IT"/>
              </w:rPr>
              <w:tab/>
              <w:t>del</w:t>
            </w:r>
            <w:r>
              <w:rPr>
                <w:rFonts w:ascii="Arial Narrow" w:eastAsia="Arial Narrow" w:hAnsi="Arial Narrow"/>
                <w:color w:val="000000"/>
                <w:sz w:val="20"/>
                <w:lang w:val="it-IT"/>
              </w:rPr>
              <w:t>la</w:t>
            </w:r>
          </w:p>
          <w:p w:rsidR="00BF582A" w:rsidRDefault="00DF3B7B">
            <w:pPr>
              <w:spacing w:after="381"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 in un'azienda manifatturiera</w:t>
            </w:r>
            <w:r>
              <w:rPr>
                <w:rFonts w:ascii="Arial Narrow" w:eastAsia="Arial Narrow" w:hAnsi="Arial Narrow"/>
                <w:color w:val="000000"/>
                <w:sz w:val="21"/>
                <w:lang w:val="it-IT"/>
              </w:rPr>
              <w:t>.</w:t>
            </w:r>
          </w:p>
        </w:tc>
      </w:tr>
    </w:tbl>
    <w:p w:rsidR="00BF582A" w:rsidRDefault="00BF582A">
      <w:pPr>
        <w:spacing w:after="612" w:line="20" w:lineRule="exact"/>
      </w:pPr>
    </w:p>
    <w:p w:rsidR="00BF582A" w:rsidRDefault="00DF3B7B">
      <w:pPr>
        <w:tabs>
          <w:tab w:val="right" w:pos="10008"/>
        </w:tabs>
        <w:spacing w:line="237"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Costruzione del mezzo Opzione:</w:t>
      </w:r>
      <w:r>
        <w:rPr>
          <w:rFonts w:ascii="Arial Narrow" w:eastAsia="Arial Narrow" w:hAnsi="Arial Narrow"/>
          <w:color w:val="000000"/>
          <w:sz w:val="20"/>
          <w:lang w:val="it-IT"/>
        </w:rPr>
        <w:tab/>
      </w:r>
      <w:r>
        <w:rPr>
          <w:rFonts w:ascii="Arial" w:eastAsia="Arial" w:hAnsi="Arial"/>
          <w:color w:val="000000"/>
          <w:sz w:val="20"/>
          <w:lang w:val="it-IT"/>
        </w:rPr>
        <w:t>71</w:t>
      </w:r>
    </w:p>
    <w:p w:rsidR="00BF582A" w:rsidRDefault="00BF582A">
      <w:pPr>
        <w:sectPr w:rsidR="00BF582A">
          <w:pgSz w:w="11904" w:h="16843"/>
          <w:pgMar w:top="1200" w:right="780" w:bottom="511" w:left="1093" w:header="720" w:footer="720" w:gutter="0"/>
          <w:cols w:space="720"/>
        </w:sectPr>
      </w:pPr>
    </w:p>
    <w:p w:rsidR="00BF582A" w:rsidRDefault="00DF3B7B">
      <w:pPr>
        <w:spacing w:before="423"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lastRenderedPageBreak/>
        <w:t xml:space="preserve">INDIRIZZO </w:t>
      </w:r>
    </w:p>
    <w:p w:rsidR="00BF582A" w:rsidRDefault="00DF3B7B">
      <w:pPr>
        <w:spacing w:before="422"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“TRASPORTI E LOGISTICA”</w:t>
      </w:r>
    </w:p>
    <w:p w:rsidR="00BF582A" w:rsidRDefault="00DF3B7B">
      <w:pPr>
        <w:spacing w:before="834"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17"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“CONDUZIONE DEL MEZZO”</w:t>
      </w:r>
    </w:p>
    <w:p w:rsidR="00BF582A" w:rsidRDefault="00DF3B7B">
      <w:pPr>
        <w:spacing w:before="834"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6" w:after="7791"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“CONDUZIONE DEL MEZZO AEREO”</w:t>
      </w: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72</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2220" w:right="708" w:bottom="241" w:left="1165" w:header="720" w:footer="720" w:gutter="0"/>
          <w:cols w:space="720"/>
        </w:sectPr>
      </w:pPr>
    </w:p>
    <w:p w:rsidR="00BF582A" w:rsidRDefault="00DF3B7B">
      <w:pPr>
        <w:pBdr>
          <w:top w:val="single" w:sz="5" w:space="1" w:color="000000"/>
          <w:left w:val="single" w:sz="5" w:space="10" w:color="000000"/>
          <w:bottom w:val="single" w:sz="5" w:space="8" w:color="000000"/>
          <w:right w:val="single" w:sz="5" w:space="0" w:color="000000"/>
        </w:pBdr>
        <w:shd w:val="solid" w:color="FFCC99" w:fill="FFCC99"/>
        <w:spacing w:line="230" w:lineRule="exact"/>
        <w:ind w:left="216"/>
        <w:jc w:val="center"/>
        <w:textAlignment w:val="baseline"/>
        <w:rPr>
          <w:rFonts w:ascii="Arial" w:eastAsia="Arial" w:hAnsi="Arial"/>
          <w:b/>
          <w:color w:val="000000"/>
          <w:sz w:val="20"/>
          <w:lang w:val="it-IT"/>
        </w:rPr>
      </w:pPr>
      <w:r>
        <w:rPr>
          <w:rFonts w:ascii="Arial" w:eastAsia="Arial" w:hAnsi="Arial"/>
          <w:b/>
          <w:color w:val="000000"/>
          <w:sz w:val="20"/>
          <w:lang w:val="it-IT"/>
        </w:rPr>
        <w:lastRenderedPageBreak/>
        <w:t xml:space="preserve">Attività e insegnamenti dell’indirizzo indirizzo Trasporti e logistica </w:t>
      </w:r>
      <w:r>
        <w:rPr>
          <w:rFonts w:ascii="Arial" w:eastAsia="Arial" w:hAnsi="Arial"/>
          <w:b/>
          <w:color w:val="000000"/>
          <w:sz w:val="20"/>
          <w:lang w:val="it-IT"/>
        </w:rPr>
        <w:br/>
        <w:t>articolazione: Conduzione del mezzo opzione: Conduzione del mezzo aereo</w:t>
      </w:r>
    </w:p>
    <w:p w:rsidR="00BF582A" w:rsidRDefault="00DF3B7B">
      <w:pPr>
        <w:spacing w:before="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234" w:after="96" w:line="230" w:lineRule="exact"/>
        <w:ind w:left="216"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padroneggiare il linguaggio formale e i</w:t>
      </w:r>
      <w:r>
        <w:rPr>
          <w:rFonts w:ascii="Arial Narrow" w:eastAsia="Arial Narrow" w:hAnsi="Arial Narrow"/>
          <w:i/>
          <w:color w:val="000000"/>
          <w:spacing w:val="-4"/>
          <w:sz w:val="20"/>
          <w:lang w:val="it-IT"/>
        </w:rPr>
        <w:t xml:space="preserve"> procedimenti dimostrativi della matematica; possedere gli strumenti matematici, statistici e del calcolo delle probabilità necessario per la comprensione delle discipline scientifiche e per poter operare nel campo delle scienze applicate; co</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ocare il pens</w:t>
      </w:r>
      <w:r>
        <w:rPr>
          <w:rFonts w:ascii="Arial Narrow" w:eastAsia="Arial Narrow" w:hAnsi="Arial Narrow"/>
          <w:i/>
          <w:color w:val="000000"/>
          <w:spacing w:val="-4"/>
          <w:sz w:val="20"/>
          <w:lang w:val="it-IT"/>
        </w:rPr>
        <w:t>iero matematico e scientifico nei grandi temi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 sviluppo della storia delle idee, della cultura, delle scoperte scientifiche e delle invenzioni tecnologiche.</w:t>
      </w:r>
    </w:p>
    <w:tbl>
      <w:tblPr>
        <w:tblW w:w="0" w:type="auto"/>
        <w:tblInd w:w="93"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3902"/>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33"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BF582A" w:rsidRDefault="00DF3B7B">
            <w:pPr>
              <w:numPr>
                <w:ilvl w:val="0"/>
                <w:numId w:val="3"/>
              </w:numPr>
              <w:tabs>
                <w:tab w:val="clear" w:pos="432"/>
                <w:tab w:val="left" w:pos="720"/>
                <w:tab w:val="left" w:pos="1440"/>
                <w:tab w:val="left" w:pos="1728"/>
                <w:tab w:val="left" w:pos="2520"/>
                <w:tab w:val="left" w:pos="2880"/>
                <w:tab w:val="left" w:pos="3672"/>
                <w:tab w:val="left" w:pos="4536"/>
                <w:tab w:val="left" w:pos="5040"/>
                <w:tab w:val="left" w:pos="5688"/>
                <w:tab w:val="left" w:pos="6480"/>
                <w:tab w:val="left" w:pos="6696"/>
                <w:tab w:val="right" w:pos="9720"/>
              </w:tabs>
              <w:spacing w:before="55"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w:t>
            </w:r>
            <w:r>
              <w:rPr>
                <w:rFonts w:ascii="Arial Narrow" w:eastAsia="Arial Narrow" w:hAnsi="Arial Narrow"/>
                <w:b/>
                <w:color w:val="000000"/>
                <w:sz w:val="20"/>
                <w:lang w:val="it-IT"/>
              </w:rPr>
              <w:tab/>
              <w:t>le</w:t>
            </w:r>
            <w:r>
              <w:rPr>
                <w:rFonts w:ascii="Arial Narrow" w:eastAsia="Arial Narrow" w:hAnsi="Arial Narrow"/>
                <w:b/>
                <w:color w:val="000000"/>
                <w:sz w:val="20"/>
                <w:lang w:val="it-IT"/>
              </w:rPr>
              <w:tab/>
              <w:t>strategie</w:t>
            </w:r>
            <w:r>
              <w:rPr>
                <w:rFonts w:ascii="Arial Narrow" w:eastAsia="Arial Narrow" w:hAnsi="Arial Narrow"/>
                <w:b/>
                <w:color w:val="000000"/>
                <w:sz w:val="20"/>
                <w:lang w:val="it-IT"/>
              </w:rPr>
              <w:tab/>
              <w:t>del</w:t>
            </w:r>
            <w:r>
              <w:rPr>
                <w:rFonts w:ascii="Arial Narrow" w:eastAsia="Arial Narrow" w:hAnsi="Arial Narrow"/>
                <w:b/>
                <w:color w:val="000000"/>
                <w:sz w:val="20"/>
                <w:lang w:val="it-IT"/>
              </w:rPr>
              <w:tab/>
              <w:t>pensiero</w:t>
            </w:r>
            <w:r>
              <w:rPr>
                <w:rFonts w:ascii="Arial Narrow" w:eastAsia="Arial Narrow" w:hAnsi="Arial Narrow"/>
                <w:b/>
                <w:color w:val="000000"/>
                <w:sz w:val="20"/>
                <w:lang w:val="it-IT"/>
              </w:rPr>
              <w:tab/>
              <w:t>razionale</w:t>
            </w:r>
            <w:r>
              <w:rPr>
                <w:rFonts w:ascii="Arial Narrow" w:eastAsia="Arial Narrow" w:hAnsi="Arial Narrow"/>
                <w:b/>
                <w:color w:val="000000"/>
                <w:sz w:val="20"/>
                <w:lang w:val="it-IT"/>
              </w:rPr>
              <w:tab/>
              <w:t>negli</w:t>
            </w:r>
            <w:r>
              <w:rPr>
                <w:rFonts w:ascii="Arial Narrow" w:eastAsia="Arial Narrow" w:hAnsi="Arial Narrow"/>
                <w:b/>
                <w:color w:val="000000"/>
                <w:sz w:val="20"/>
                <w:lang w:val="it-IT"/>
              </w:rPr>
              <w:tab/>
              <w:t>aspetti</w:t>
            </w:r>
            <w:r>
              <w:rPr>
                <w:rFonts w:ascii="Arial Narrow" w:eastAsia="Arial Narrow" w:hAnsi="Arial Narrow"/>
                <w:b/>
                <w:color w:val="000000"/>
                <w:sz w:val="20"/>
                <w:lang w:val="it-IT"/>
              </w:rPr>
              <w:tab/>
              <w:t>dialettici</w:t>
            </w:r>
            <w:r>
              <w:rPr>
                <w:rFonts w:ascii="Arial Narrow" w:eastAsia="Arial Narrow" w:hAnsi="Arial Narrow"/>
                <w:b/>
                <w:color w:val="000000"/>
                <w:sz w:val="20"/>
                <w:lang w:val="it-IT"/>
              </w:rPr>
              <w:tab/>
              <w:t>e</w:t>
            </w:r>
            <w:r>
              <w:rPr>
                <w:rFonts w:ascii="Arial Narrow" w:eastAsia="Arial Narrow" w:hAnsi="Arial Narrow"/>
                <w:b/>
                <w:color w:val="000000"/>
                <w:sz w:val="20"/>
                <w:lang w:val="it-IT"/>
              </w:rPr>
              <w:tab/>
              <w:t>algoritmici</w:t>
            </w:r>
            <w:r>
              <w:rPr>
                <w:rFonts w:ascii="Arial Narrow" w:eastAsia="Arial Narrow" w:hAnsi="Arial Narrow"/>
                <w:b/>
                <w:color w:val="000000"/>
                <w:sz w:val="20"/>
                <w:lang w:val="it-IT"/>
              </w:rPr>
              <w:tab/>
              <w:t xml:space="preserve">per affrontare situazioni </w:t>
            </w:r>
            <w:r>
              <w:rPr>
                <w:rFonts w:ascii="Arial Narrow" w:eastAsia="Arial Narrow" w:hAnsi="Arial Narrow"/>
                <w:b/>
                <w:color w:val="000000"/>
                <w:sz w:val="20"/>
                <w:lang w:val="it-IT"/>
              </w:rPr>
              <w:br/>
              <w:t>pr</w:t>
            </w:r>
            <w:r>
              <w:rPr>
                <w:rFonts w:ascii="Arial Narrow" w:eastAsia="Arial Narrow" w:hAnsi="Arial Narrow"/>
                <w:b/>
                <w:color w:val="000000"/>
                <w:sz w:val="20"/>
                <w:lang w:val="it-IT"/>
              </w:rPr>
              <w:t>oblematiche, elaborando opportune soluzioni</w:t>
            </w:r>
          </w:p>
          <w:p w:rsidR="00BF582A" w:rsidRDefault="00DF3B7B">
            <w:pPr>
              <w:numPr>
                <w:ilvl w:val="0"/>
                <w:numId w:val="3"/>
              </w:numPr>
              <w:tabs>
                <w:tab w:val="clear" w:pos="432"/>
                <w:tab w:val="left" w:pos="720"/>
              </w:tabs>
              <w:spacing w:before="56"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3"/>
              </w:numPr>
              <w:tabs>
                <w:tab w:val="clear" w:pos="432"/>
                <w:tab w:val="left" w:pos="720"/>
              </w:tabs>
              <w:spacing w:before="49"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le reti e gli strumenti informatici nelle attività di studio, ricerca e </w:t>
            </w:r>
            <w:r>
              <w:rPr>
                <w:rFonts w:ascii="Arial Narrow" w:eastAsia="Arial Narrow" w:hAnsi="Arial Narrow"/>
                <w:b/>
                <w:color w:val="000000"/>
                <w:sz w:val="20"/>
                <w:lang w:val="it-IT"/>
              </w:rPr>
              <w:t>approfondimento disciplinare</w:t>
            </w:r>
          </w:p>
          <w:p w:rsidR="00BF582A" w:rsidRDefault="00DF3B7B">
            <w:pPr>
              <w:numPr>
                <w:ilvl w:val="0"/>
                <w:numId w:val="3"/>
              </w:numPr>
              <w:tabs>
                <w:tab w:val="clear" w:pos="432"/>
                <w:tab w:val="left" w:pos="720"/>
              </w:tabs>
              <w:spacing w:before="56"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BF582A" w:rsidRDefault="00DF3B7B">
            <w:pPr>
              <w:spacing w:before="46" w:line="227" w:lineRule="exact"/>
              <w:ind w:left="144" w:right="10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Le tematiche di interesse professionale saranno selezionate e approfondi</w:t>
            </w:r>
            <w:r>
              <w:rPr>
                <w:rFonts w:ascii="Arial Narrow" w:eastAsia="Arial Narrow" w:hAnsi="Arial Narrow"/>
                <w:color w:val="000000"/>
                <w:spacing w:val="-4"/>
                <w:sz w:val="20"/>
                <w:lang w:val="it-IT"/>
              </w:rPr>
              <w:t>te in accordo con i docenti delle discipline tecnologiche. L'articolazione dell'insegnamento di "Complementi di matematica" in conoscenze e abilità è di seguito indicata, quale orientamento per la progettazione didattica del docente, in relazione alle scel</w:t>
            </w:r>
            <w:r>
              <w:rPr>
                <w:rFonts w:ascii="Arial Narrow" w:eastAsia="Arial Narrow" w:hAnsi="Arial Narrow"/>
                <w:color w:val="000000"/>
                <w:spacing w:val="-4"/>
                <w:sz w:val="20"/>
                <w:lang w:val="it-IT"/>
              </w:rPr>
              <w:t>te compiute nell'ambito della programmazione collegiale del Consiglio di classe.</w:t>
            </w:r>
          </w:p>
        </w:tc>
      </w:tr>
      <w:tr w:rsidR="00BF582A">
        <w:tblPrEx>
          <w:tblCellMar>
            <w:top w:w="0" w:type="dxa"/>
            <w:bottom w:w="0" w:type="dxa"/>
          </w:tblCellMar>
        </w:tblPrEx>
        <w:trPr>
          <w:trHeight w:hRule="exact" w:val="37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2"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847"/>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Numeri complessi.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differenziali.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Integrali curvilinei.</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quadratura approssimati.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Trigonometria sferica (teorema di Eulero, teorema dei seni,</w:t>
            </w:r>
          </w:p>
          <w:p w:rsidR="00BF582A" w:rsidRDefault="00DF3B7B">
            <w:pPr>
              <w:spacing w:before="3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 di Viete, regola di Nepero).</w:t>
            </w:r>
          </w:p>
          <w:p w:rsidR="00BF582A" w:rsidRDefault="00DF3B7B">
            <w:pPr>
              <w:spacing w:before="9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i problemi di scelta in condizioni d'incertezza,</w:t>
            </w:r>
          </w:p>
          <w:p w:rsidR="00BF582A" w:rsidRDefault="00DF3B7B">
            <w:pPr>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Problemi caratteristici della ricerca operativa: problema delle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scorte, il PERT.</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Programmazione lin</w:t>
            </w:r>
            <w:r>
              <w:rPr>
                <w:rFonts w:ascii="Arial Narrow" w:eastAsia="Arial Narrow" w:hAnsi="Arial Narrow"/>
                <w:color w:val="000000"/>
                <w:sz w:val="20"/>
                <w:lang w:val="it-IT"/>
              </w:rPr>
              <w:t>eare in due incognite.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e campione.</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 si stati stiche per valutare l'efficacia di un nuovo</w:t>
            </w:r>
          </w:p>
          <w:p w:rsidR="00BF582A" w:rsidRDefault="00DF3B7B">
            <w:pPr>
              <w:spacing w:after="1317"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prodotto o servizio.</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9"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con i numeri complessi.</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logaritmiche.</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polari nel piano e nello spazio.</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derivate parziali.</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semplici equazioni differenziali.</w:t>
            </w:r>
          </w:p>
          <w:p w:rsidR="00BF582A" w:rsidRDefault="00DF3B7B">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triangoli sferici.</w:t>
            </w:r>
          </w:p>
          <w:p w:rsidR="00BF582A" w:rsidRDefault="00DF3B7B">
            <w:pPr>
              <w:spacing w:before="66" w:line="226" w:lineRule="exact"/>
              <w:ind w:left="72"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dati statistici riferiti ai sinistri e alla gestione del mezzo in chiave di efficienza ed economicità.</w:t>
            </w:r>
          </w:p>
          <w:p w:rsidR="00BF582A" w:rsidRDefault="00DF3B7B">
            <w:pPr>
              <w:spacing w:before="63" w:line="230" w:lineRule="exact"/>
              <w:ind w:left="72"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modelli matematici in condizioni di certezza, di incertezza, e per problemi relativi alle scorte.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Applicare il metodo del PERT in </w:t>
            </w:r>
            <w:r>
              <w:rPr>
                <w:rFonts w:ascii="Arial Narrow" w:eastAsia="Arial Narrow" w:hAnsi="Arial Narrow"/>
                <w:color w:val="000000"/>
                <w:sz w:val="20"/>
                <w:lang w:val="it-IT"/>
              </w:rPr>
              <w:t>problemi semplificati.</w:t>
            </w:r>
          </w:p>
          <w:p w:rsidR="00BF582A" w:rsidRDefault="00DF3B7B">
            <w:pPr>
              <w:spacing w:before="57" w:line="231" w:lineRule="exact"/>
              <w:ind w:left="72"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programmazione lineare con il metodo grafico e con il metodo del simple sso.</w:t>
            </w:r>
          </w:p>
          <w:p w:rsidR="00BF582A" w:rsidRDefault="00DF3B7B">
            <w:pPr>
              <w:spacing w:before="58"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realizzare la rappresentazione grafica più idonea per un insieme di dati.</w:t>
            </w:r>
          </w:p>
          <w:p w:rsidR="00BF582A" w:rsidRDefault="00DF3B7B">
            <w:pPr>
              <w:spacing w:before="58"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test sulla media o su una proporzio</w:t>
            </w:r>
            <w:r>
              <w:rPr>
                <w:rFonts w:ascii="Arial Narrow" w:eastAsia="Arial Narrow" w:hAnsi="Arial Narrow"/>
                <w:color w:val="000000"/>
                <w:sz w:val="20"/>
                <w:lang w:val="it-IT"/>
              </w:rPr>
              <w:t>ne per la verifica dell'efficacia di un prodotto o servizio.</w:t>
            </w:r>
          </w:p>
          <w:p w:rsidR="00BF582A" w:rsidRDefault="00DF3B7B">
            <w:pPr>
              <w:spacing w:before="67" w:after="69" w:line="226" w:lineRule="exact"/>
              <w:ind w:left="72"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stima e verifica di ipotesi.</w:t>
            </w:r>
          </w:p>
        </w:tc>
      </w:tr>
    </w:tbl>
    <w:p w:rsidR="00BF582A" w:rsidRDefault="00BF582A">
      <w:pPr>
        <w:spacing w:after="1579"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73</w:t>
      </w:r>
    </w:p>
    <w:p w:rsidR="00BF582A" w:rsidRDefault="00DF3B7B">
      <w:pPr>
        <w:spacing w:line="22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240" w:right="761" w:bottom="251" w:left="1112" w:header="720" w:footer="720" w:gutter="0"/>
          <w:cols w:space="720"/>
        </w:sectPr>
      </w:pPr>
    </w:p>
    <w:p w:rsidR="00BF582A" w:rsidRDefault="00DF3B7B">
      <w:pPr>
        <w:spacing w:before="13" w:line="256"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ELETTROTECNICA, ELETTRONICA E AUTOMA2ION</w:t>
      </w:r>
    </w:p>
    <w:p w:rsidR="00BF582A" w:rsidRDefault="00DF3B7B">
      <w:pPr>
        <w:spacing w:before="58" w:after="67" w:line="229" w:lineRule="exact"/>
        <w:ind w:left="72" w:right="288"/>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 xml:space="preserve">La disciplina "Elettrotecnica, elettronica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5"/>
          <w:sz w:val="20"/>
          <w:lang w:val="it-IT"/>
        </w:rPr>
        <w:t>utilizzare mode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i appro</w:t>
      </w:r>
      <w:r>
        <w:rPr>
          <w:rFonts w:ascii="Arial Narrow" w:eastAsia="Arial Narrow" w:hAnsi="Arial Narrow"/>
          <w:i/>
          <w:color w:val="000000"/>
          <w:spacing w:val="-5"/>
          <w:sz w:val="20"/>
          <w:lang w:val="it-IT"/>
        </w:rPr>
        <w:t>priati per investigare su fenomeni e interpretare dati sperimentali; riconoscere, nei diversi campi disciplinari studiati, i criteri scientifici di affidabilità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e conoscenze e delle conclusioni che vi afferiscono; utilizzare le reti e gli strumenti info</w:t>
      </w:r>
      <w:r>
        <w:rPr>
          <w:rFonts w:ascii="Arial Narrow" w:eastAsia="Arial Narrow" w:hAnsi="Arial Narrow"/>
          <w:i/>
          <w:color w:val="000000"/>
          <w:spacing w:val="-5"/>
          <w:sz w:val="20"/>
          <w:lang w:val="it-IT"/>
        </w:rPr>
        <w:t>rmatici nelle attività di studio, ricerca e approfondimento disciplinare; padroneggiare l'uso di strumenti tecnologici con particolare attenzione alla sicurezza nei luoghi di vita e di lavoro, alla tutela della persona, dell'ambiente e del territorio; util</w:t>
      </w:r>
      <w:r>
        <w:rPr>
          <w:rFonts w:ascii="Arial Narrow" w:eastAsia="Arial Narrow" w:hAnsi="Arial Narrow"/>
          <w:i/>
          <w:color w:val="000000"/>
          <w:spacing w:val="-5"/>
          <w:sz w:val="20"/>
          <w:lang w:val="it-IT"/>
        </w:rPr>
        <w:t>izzare, in contesti di ricerca applicata, procedure e tecniche per trovare soluzioni innovative e migliorative, in relazione ai campi di propria competenza; cogliere l'importanza dell'orientamento al risultato, del lavoro per obiettivi e della necessità di</w:t>
      </w:r>
      <w:r>
        <w:rPr>
          <w:rFonts w:ascii="Arial Narrow" w:eastAsia="Arial Narrow" w:hAnsi="Arial Narrow"/>
          <w:i/>
          <w:color w:val="000000"/>
          <w:spacing w:val="-5"/>
          <w:sz w:val="20"/>
          <w:lang w:val="it-IT"/>
        </w:rPr>
        <w:t xml:space="preserve"> assumere responsabilità nel rispetto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 xml:space="preserve">'etica e della deontologia professionale; orientarsi nella normativa che disciplina i processi produttivi del settore di riferimento, con particolare attenzione sia alla sicurezza sui luoghi di vita e di lavoro sia </w:t>
      </w:r>
      <w:r>
        <w:rPr>
          <w:rFonts w:ascii="Arial Narrow" w:eastAsia="Arial Narrow" w:hAnsi="Arial Narrow"/>
          <w:i/>
          <w:color w:val="000000"/>
          <w:spacing w:val="-5"/>
          <w:sz w:val="20"/>
          <w:lang w:val="it-IT"/>
        </w:rPr>
        <w:t>alla tutela dell'ambiente e del territorio.</w:t>
      </w:r>
    </w:p>
    <w:tbl>
      <w:tblPr>
        <w:tblW w:w="0" w:type="auto"/>
        <w:tblInd w:w="103" w:type="dxa"/>
        <w:tblLayout w:type="fixed"/>
        <w:tblCellMar>
          <w:left w:w="0" w:type="dxa"/>
          <w:right w:w="0" w:type="dxa"/>
        </w:tblCellMar>
        <w:tblLook w:val="04A0" w:firstRow="1" w:lastRow="0" w:firstColumn="1" w:lastColumn="0" w:noHBand="0" w:noVBand="1"/>
      </w:tblPr>
      <w:tblGrid>
        <w:gridCol w:w="4795"/>
        <w:gridCol w:w="4925"/>
      </w:tblGrid>
      <w:tr w:rsidR="00BF582A">
        <w:tblPrEx>
          <w:tblCellMar>
            <w:top w:w="0" w:type="dxa"/>
            <w:bottom w:w="0" w:type="dxa"/>
          </w:tblCellMar>
        </w:tblPrEx>
        <w:trPr>
          <w:trHeight w:hRule="exact" w:val="389"/>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62"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153"/>
        </w:trPr>
        <w:tc>
          <w:tcPr>
            <w:tcW w:w="972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3"/>
                <w:sz w:val="20"/>
                <w:lang w:val="it-IT"/>
              </w:rPr>
              <w:t>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432"/>
              </w:tabs>
              <w:spacing w:before="76" w:line="226" w:lineRule="exact"/>
              <w:ind w:left="432" w:right="18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dell'aeromobile e intervenire in fase di progr</w:t>
            </w:r>
            <w:r>
              <w:rPr>
                <w:rFonts w:ascii="Arial Narrow" w:eastAsia="Arial Narrow" w:hAnsi="Arial Narrow"/>
                <w:b/>
                <w:color w:val="000000"/>
                <w:sz w:val="20"/>
                <w:lang w:val="it-IT"/>
              </w:rPr>
              <w:t>ammazione della manutenzione</w:t>
            </w:r>
          </w:p>
          <w:p w:rsidR="00BF582A" w:rsidRDefault="00DF3B7B">
            <w:pPr>
              <w:numPr>
                <w:ilvl w:val="0"/>
                <w:numId w:val="2"/>
              </w:numPr>
              <w:tabs>
                <w:tab w:val="clear" w:pos="288"/>
                <w:tab w:val="left" w:pos="432"/>
              </w:tabs>
              <w:spacing w:before="81" w:line="226" w:lineRule="exact"/>
              <w:ind w:left="432" w:right="126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aereo e gestire le relative comunicazioni</w:t>
            </w:r>
          </w:p>
          <w:p w:rsidR="00BF582A" w:rsidRDefault="00DF3B7B">
            <w:pPr>
              <w:numPr>
                <w:ilvl w:val="0"/>
                <w:numId w:val="2"/>
              </w:numPr>
              <w:tabs>
                <w:tab w:val="clear" w:pos="288"/>
                <w:tab w:val="left" w:pos="432"/>
              </w:tabs>
              <w:spacing w:before="81" w:line="226"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 (safety e security) nel traspo</w:t>
            </w:r>
            <w:r>
              <w:rPr>
                <w:rFonts w:ascii="Arial Narrow" w:eastAsia="Arial Narrow" w:hAnsi="Arial Narrow"/>
                <w:b/>
                <w:color w:val="000000"/>
                <w:sz w:val="20"/>
                <w:lang w:val="it-IT"/>
              </w:rPr>
              <w:t>rto aereo</w:t>
            </w:r>
          </w:p>
          <w:p w:rsidR="00BF582A" w:rsidRDefault="00DF3B7B">
            <w:pPr>
              <w:numPr>
                <w:ilvl w:val="0"/>
                <w:numId w:val="2"/>
              </w:numPr>
              <w:tabs>
                <w:tab w:val="clear" w:pos="288"/>
                <w:tab w:val="left" w:pos="432"/>
              </w:tabs>
              <w:spacing w:before="52" w:line="226"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60" w:after="8"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"Elettrotecnica, elettronica e automazione" in conoscenze e abilità è di seguito indicata, quale orientamento per la progettazione didattica del docente, in relazione alle scelte compiute nell'ambito della programmazion</w:t>
            </w:r>
            <w:r>
              <w:rPr>
                <w:rFonts w:ascii="Arial Narrow" w:eastAsia="Arial Narrow" w:hAnsi="Arial Narrow"/>
                <w:color w:val="000000"/>
                <w:sz w:val="20"/>
                <w:lang w:val="it-IT"/>
              </w:rPr>
              <w:t>e collegiale del Consiglio di classe.</w:t>
            </w:r>
          </w:p>
        </w:tc>
      </w:tr>
      <w:tr w:rsidR="00BF582A">
        <w:tblPrEx>
          <w:tblCellMar>
            <w:top w:w="0" w:type="dxa"/>
            <w:bottom w:w="0" w:type="dxa"/>
          </w:tblCellMar>
        </w:tblPrEx>
        <w:trPr>
          <w:trHeight w:hRule="exact" w:val="380"/>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921"/>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68" w:line="226" w:lineRule="exact"/>
              <w:ind w:right="178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9"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Fondamenti di elettrologia ed elettromagnetismo. Fisica dei materiali conduttori, metodi e strumenti di misura.</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l'anali si circuitale in continua e alternata.</w:t>
            </w:r>
          </w:p>
          <w:p w:rsidR="00BF582A" w:rsidRDefault="00DF3B7B">
            <w:pPr>
              <w:spacing w:before="121" w:line="230" w:lineRule="exact"/>
              <w:ind w:left="144" w:right="54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funzionamento delle principali apparecchiature elettromeccaniche e macchine elettriche.</w:t>
            </w:r>
          </w:p>
          <w:p w:rsidR="00BF582A" w:rsidRDefault="00DF3B7B">
            <w:pPr>
              <w:spacing w:line="348" w:lineRule="exact"/>
              <w:ind w:left="144" w:right="14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Impianti elettrici e loro manutenzione. Protezione e sicurezza negli impianti elettrici.</w:t>
            </w:r>
          </w:p>
          <w:p w:rsidR="00BF582A" w:rsidRDefault="00DF3B7B">
            <w:pPr>
              <w:spacing w:before="119" w:line="231" w:lineRule="exact"/>
              <w:ind w:left="144" w:right="32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elettronica, componenti, amplificatori operazionali, ci</w:t>
            </w:r>
            <w:r>
              <w:rPr>
                <w:rFonts w:ascii="Arial Narrow" w:eastAsia="Arial Narrow" w:hAnsi="Arial Narrow"/>
                <w:color w:val="000000"/>
                <w:spacing w:val="-2"/>
                <w:sz w:val="20"/>
                <w:lang w:val="it-IT"/>
              </w:rPr>
              <w:t>rcuiti integrati.</w:t>
            </w:r>
          </w:p>
          <w:p w:rsidR="00BF582A" w:rsidRDefault="00DF3B7B">
            <w:pPr>
              <w:spacing w:before="124" w:line="226"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tecniche digitali, di spo sitivi e strutture bu s e loro problematiche.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comunicazioni, segnali, modulazioni e mezzi tra sme ssivi.</w:t>
            </w:r>
          </w:p>
          <w:p w:rsidR="00BF582A" w:rsidRDefault="00DF3B7B">
            <w:pPr>
              <w:spacing w:before="121" w:line="230"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 schi nei luoghi di lavoro e si stemi di protezione e prevenzione utilizzabili.</w:t>
            </w:r>
          </w:p>
          <w:p w:rsidR="00BF582A" w:rsidRDefault="00DF3B7B">
            <w:pPr>
              <w:spacing w:before="124" w:line="226" w:lineRule="exact"/>
              <w:ind w:left="144" w:right="32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di e spletamento delle attività secondo i si stemi di qualità e di sicurezza adottati e registrazioni documentali..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processi.</w:t>
            </w:r>
          </w:p>
          <w:p w:rsidR="00BF582A" w:rsidRDefault="00DF3B7B">
            <w:pPr>
              <w:spacing w:before="121" w:line="230"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Principi di funzionamento dei sistemi tradizionali e radio assistiti per </w:t>
            </w:r>
            <w:r>
              <w:rPr>
                <w:rFonts w:ascii="Arial Narrow" w:eastAsia="Arial Narrow" w:hAnsi="Arial Narrow"/>
                <w:color w:val="000000"/>
                <w:sz w:val="20"/>
                <w:lang w:val="it-IT"/>
              </w:rPr>
              <w:t>la condotta ed il controllo della navigazione.</w:t>
            </w:r>
          </w:p>
          <w:p w:rsidR="00BF582A" w:rsidRDefault="00DF3B7B">
            <w:pPr>
              <w:spacing w:before="6" w:after="127" w:line="345" w:lineRule="exact"/>
              <w:ind w:left="144" w:right="111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per la trasmissione delle informazioni. Format dei diversi tipi di documentazione.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68" w:line="226" w:lineRule="exact"/>
              <w:ind w:left="21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1" w:line="230" w:lineRule="exact"/>
              <w:ind w:left="216"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classificare le funzioni dei componenti costituenti i sistemi di produzione, trasmissione e tr</w:t>
            </w:r>
            <w:r>
              <w:rPr>
                <w:rFonts w:ascii="Arial Narrow" w:eastAsia="Arial Narrow" w:hAnsi="Arial Narrow"/>
                <w:color w:val="000000"/>
                <w:sz w:val="20"/>
                <w:lang w:val="it-IT"/>
              </w:rPr>
              <w:t>asformazione dell'energia elettrica.</w:t>
            </w:r>
          </w:p>
          <w:p w:rsidR="00BF582A" w:rsidRDefault="00DF3B7B">
            <w:pPr>
              <w:spacing w:before="121" w:line="230" w:lineRule="exact"/>
              <w:ind w:left="216"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quantitativamente circuiti in corrente continua e in corrente alternata.</w:t>
            </w:r>
          </w:p>
          <w:p w:rsidR="00BF582A" w:rsidRDefault="00DF3B7B">
            <w:pPr>
              <w:spacing w:before="71" w:line="350" w:lineRule="exact"/>
              <w:ind w:left="216" w:right="10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le pre stazioni delle macchine elettriche. Leggere ed interpretare schemi d'impianto. Ricono scere i si stemi di protezione degli impianti.</w:t>
            </w:r>
          </w:p>
          <w:p w:rsidR="00BF582A" w:rsidRDefault="00DF3B7B">
            <w:pPr>
              <w:spacing w:before="46" w:line="230"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apparecchiature elettriche ed elettroniche e sistemi di ge stione e controllo del mezzo.</w:t>
            </w:r>
          </w:p>
          <w:p w:rsidR="00BF582A" w:rsidRDefault="00DF3B7B">
            <w:pPr>
              <w:spacing w:before="116" w:line="230"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w:t>
            </w:r>
            <w:r>
              <w:rPr>
                <w:rFonts w:ascii="Arial Narrow" w:eastAsia="Arial Narrow" w:hAnsi="Arial Narrow"/>
                <w:color w:val="000000"/>
                <w:sz w:val="20"/>
                <w:lang w:val="it-IT"/>
              </w:rPr>
              <w:t>tuare test e collaudi sui componenti elettrici ed elettronici de stinati al mezzo di tra sporto.</w:t>
            </w:r>
          </w:p>
          <w:p w:rsidR="00BF582A" w:rsidRDefault="00DF3B7B">
            <w:pPr>
              <w:spacing w:before="121" w:line="230" w:lineRule="exact"/>
              <w:ind w:left="216"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 stemi per la condotta ed il controllo del mezzo di trasporto.</w:t>
            </w:r>
          </w:p>
          <w:p w:rsidR="00BF582A" w:rsidRDefault="00DF3B7B">
            <w:pPr>
              <w:spacing w:before="117" w:after="2100"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relativa alla sicurezza.</w:t>
            </w:r>
          </w:p>
        </w:tc>
      </w:tr>
      <w:tr w:rsidR="00BF582A">
        <w:tblPrEx>
          <w:tblCellMar>
            <w:top w:w="0" w:type="dxa"/>
            <w:bottom w:w="0" w:type="dxa"/>
          </w:tblCellMar>
        </w:tblPrEx>
        <w:trPr>
          <w:trHeight w:hRule="exact" w:val="384"/>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1" w:line="231" w:lineRule="exact"/>
              <w:ind w:right="4307"/>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854"/>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64" w:line="226"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7" w:after="19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Diagnostica degli apparati elettronici di bordo.</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64" w:line="226" w:lineRule="exact"/>
              <w:ind w:left="21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7" w:after="199" w:line="233" w:lineRule="exact"/>
              <w:jc w:val="center"/>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hardware e software di automazione di apparecchiature e</w:t>
            </w:r>
          </w:p>
        </w:tc>
      </w:tr>
    </w:tbl>
    <w:p w:rsidR="00BF582A" w:rsidRDefault="00DF3B7B">
      <w:pPr>
        <w:tabs>
          <w:tab w:val="right" w:pos="10008"/>
        </w:tabs>
        <w:spacing w:line="22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74</w:t>
      </w:r>
    </w:p>
    <w:p w:rsidR="00BF582A" w:rsidRDefault="00DF3B7B">
      <w:pPr>
        <w:spacing w:line="22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260" w:right="771" w:bottom="251" w:left="1102" w:header="720" w:footer="720" w:gutter="0"/>
          <w:cols w:space="720"/>
        </w:sectPr>
      </w:pPr>
    </w:p>
    <w:tbl>
      <w:tblPr>
        <w:tblW w:w="0" w:type="auto"/>
        <w:tblInd w:w="102" w:type="dxa"/>
        <w:tblLayout w:type="fixed"/>
        <w:tblCellMar>
          <w:left w:w="0" w:type="dxa"/>
          <w:right w:w="0" w:type="dxa"/>
        </w:tblCellMar>
        <w:tblLook w:val="04A0" w:firstRow="1" w:lastRow="0" w:firstColumn="1" w:lastColumn="0" w:noHBand="0" w:noVBand="1"/>
      </w:tblPr>
      <w:tblGrid>
        <w:gridCol w:w="4791"/>
        <w:gridCol w:w="4922"/>
      </w:tblGrid>
      <w:tr w:rsidR="00BF582A">
        <w:tblPrEx>
          <w:tblCellMar>
            <w:top w:w="0" w:type="dxa"/>
            <w:bottom w:w="0" w:type="dxa"/>
          </w:tblCellMar>
        </w:tblPrEx>
        <w:trPr>
          <w:trHeight w:hRule="exact" w:val="2628"/>
        </w:trPr>
        <w:tc>
          <w:tcPr>
            <w:tcW w:w="4791" w:type="dxa"/>
            <w:tcBorders>
              <w:top w:val="single" w:sz="5" w:space="0" w:color="000000"/>
              <w:left w:val="single" w:sz="5" w:space="0" w:color="000000"/>
              <w:bottom w:val="none" w:sz="0" w:space="0" w:color="000000"/>
              <w:right w:val="single" w:sz="5" w:space="0" w:color="000000"/>
            </w:tcBorders>
          </w:tcPr>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Sistemi di gestione mediante software.</w:t>
            </w:r>
          </w:p>
          <w:p w:rsidR="00BF582A" w:rsidRDefault="00DF3B7B">
            <w:pPr>
              <w:spacing w:before="121"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processi di conduzione e controllo del mezzo.</w:t>
            </w:r>
          </w:p>
          <w:p w:rsidR="00BF582A" w:rsidRDefault="00DF3B7B">
            <w:pPr>
              <w:spacing w:before="116"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elettrici ed elettronici di bordo, controlli automatici e manutenzioni.</w:t>
            </w:r>
          </w:p>
          <w:p w:rsidR="00BF582A" w:rsidRDefault="00DF3B7B">
            <w:pPr>
              <w:spacing w:before="119"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telecomunicazione, segnali, modulazioni e mezzi tra smi ssivi.</w:t>
            </w:r>
          </w:p>
          <w:p w:rsidR="00BF582A" w:rsidRDefault="00DF3B7B">
            <w:pPr>
              <w:spacing w:before="124" w:after="74" w:line="226"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terrestri e satellitari per la navigazione assistita e la orveglianza del traffico per il mezzo aereo.</w:t>
            </w:r>
          </w:p>
        </w:tc>
        <w:tc>
          <w:tcPr>
            <w:tcW w:w="4922" w:type="dxa"/>
            <w:vMerge w:val="restart"/>
            <w:tcBorders>
              <w:top w:val="single" w:sz="5" w:space="0" w:color="000000"/>
              <w:left w:val="single" w:sz="5" w:space="0" w:color="000000"/>
              <w:bottom w:val="single" w:sz="0" w:space="0" w:color="000000"/>
              <w:right w:val="none" w:sz="0" w:space="0" w:color="000000"/>
            </w:tcBorders>
          </w:tcPr>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w:t>
            </w:r>
          </w:p>
          <w:p w:rsidR="00BF582A" w:rsidRDefault="00DF3B7B">
            <w:pPr>
              <w:spacing w:before="121" w:line="230" w:lineRule="exact"/>
              <w:ind w:left="144" w:right="72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w:t>
            </w:r>
            <w:r>
              <w:rPr>
                <w:rFonts w:ascii="Arial Narrow" w:eastAsia="Arial Narrow" w:hAnsi="Arial Narrow"/>
                <w:color w:val="000000"/>
                <w:spacing w:val="-2"/>
                <w:sz w:val="20"/>
                <w:lang w:val="it-IT"/>
              </w:rPr>
              <w:t>ntegrata.</w:t>
            </w:r>
          </w:p>
          <w:p w:rsidR="00BF582A" w:rsidRDefault="00DF3B7B">
            <w:pPr>
              <w:spacing w:line="348" w:lineRule="exact"/>
              <w:ind w:left="144" w:right="1476"/>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Elaborare semplici schemi di impianti. Utilizzare tecniche di comunicazione via radio.</w:t>
            </w:r>
          </w:p>
          <w:p w:rsidR="00BF582A" w:rsidRDefault="00DF3B7B">
            <w:pPr>
              <w:spacing w:before="119"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strumentazione elettronica per il monitoraggio, per l'assistenza e il controllo del traffico.</w:t>
            </w:r>
          </w:p>
          <w:p w:rsidR="00BF582A" w:rsidRDefault="00DF3B7B">
            <w:pPr>
              <w:spacing w:before="124" w:line="226"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lo stato di un sistema di telecomunicazioni e di acquisizione dati.</w:t>
            </w:r>
          </w:p>
          <w:p w:rsidR="00BF582A" w:rsidRDefault="00DF3B7B">
            <w:pPr>
              <w:spacing w:before="119" w:line="231" w:lineRule="exact"/>
              <w:ind w:left="144" w:right="72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integrata.</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gestione degli impianti.</w:t>
            </w:r>
          </w:p>
          <w:p w:rsidR="00BF582A" w:rsidRDefault="00DF3B7B">
            <w:pPr>
              <w:spacing w:before="122" w:line="228"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gestire in sicurezza il carico, il mezzo di trasporto e la sua conduzione, salvaguardando gli operatori e l'ambiente.</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alla certificazione dei processi.</w:t>
            </w:r>
          </w:p>
          <w:p w:rsidR="00BF582A" w:rsidRDefault="00DF3B7B">
            <w:pPr>
              <w:spacing w:before="119" w:after="122" w:line="231"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documentazione per la regist</w:t>
            </w:r>
            <w:r>
              <w:rPr>
                <w:rFonts w:ascii="Arial Narrow" w:eastAsia="Arial Narrow" w:hAnsi="Arial Narrow"/>
                <w:color w:val="000000"/>
                <w:sz w:val="20"/>
                <w:lang w:val="it-IT"/>
              </w:rPr>
              <w:t>razione delle procedure operative eseguite.</w:t>
            </w:r>
          </w:p>
        </w:tc>
      </w:tr>
      <w:tr w:rsidR="00BF582A">
        <w:tblPrEx>
          <w:tblCellMar>
            <w:top w:w="0" w:type="dxa"/>
            <w:bottom w:w="0" w:type="dxa"/>
          </w:tblCellMar>
        </w:tblPrEx>
        <w:trPr>
          <w:trHeight w:hRule="exact" w:val="2834"/>
        </w:trPr>
        <w:tc>
          <w:tcPr>
            <w:tcW w:w="4791" w:type="dxa"/>
            <w:tcBorders>
              <w:top w:val="none" w:sz="0" w:space="0" w:color="000000"/>
              <w:left w:val="none" w:sz="0" w:space="0" w:color="000000"/>
              <w:bottom w:val="none" w:sz="0" w:space="0" w:color="000000"/>
              <w:right w:val="none" w:sz="0" w:space="0" w:color="000000"/>
            </w:tcBorders>
          </w:tcPr>
          <w:p w:rsidR="00BF582A" w:rsidRDefault="00DF3B7B">
            <w:pPr>
              <w:spacing w:before="37" w:line="231" w:lineRule="exact"/>
              <w:ind w:left="144" w:right="1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per le telecomunicazioni e per il controllo automatico dei sistemi.</w:t>
            </w:r>
          </w:p>
          <w:p w:rsidR="00BF582A" w:rsidRDefault="00DF3B7B">
            <w:pPr>
              <w:spacing w:before="122" w:after="1524" w:line="228"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 che disciplinano la sicurezza del lavoro, degli operatori, del mezzo e dell'ambiente.</w:t>
            </w:r>
          </w:p>
        </w:tc>
        <w:tc>
          <w:tcPr>
            <w:tcW w:w="4922" w:type="dxa"/>
            <w:vMerge/>
            <w:tcBorders>
              <w:top w:val="single" w:sz="0" w:space="0" w:color="000000"/>
              <w:left w:val="none" w:sz="0" w:space="0" w:color="000000"/>
              <w:bottom w:val="none" w:sz="0" w:space="0" w:color="000000"/>
              <w:right w:val="none" w:sz="0" w:space="0" w:color="000000"/>
            </w:tcBorders>
          </w:tcPr>
          <w:p w:rsidR="00BF582A" w:rsidRDefault="00BF582A"/>
        </w:tc>
      </w:tr>
    </w:tbl>
    <w:p w:rsidR="00BF582A" w:rsidRDefault="00BF582A">
      <w:pPr>
        <w:spacing w:after="9293"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75</w:t>
      </w:r>
    </w:p>
    <w:p w:rsidR="00BF582A" w:rsidRDefault="00DF3B7B">
      <w:pPr>
        <w:spacing w:line="22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020" w:right="761" w:bottom="251" w:left="1112"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21888" behindDoc="1" locked="0" layoutInCell="1" allowOverlap="1">
                <wp:simplePos x="0" y="0"/>
                <wp:positionH relativeFrom="page">
                  <wp:posOffset>841375</wp:posOffset>
                </wp:positionH>
                <wp:positionV relativeFrom="page">
                  <wp:posOffset>10213975</wp:posOffset>
                </wp:positionV>
                <wp:extent cx="1350010" cy="123190"/>
                <wp:effectExtent l="0" t="0" r="0" b="0"/>
                <wp:wrapSquare wrapText="bothSides"/>
                <wp:docPr id="14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Conduzione del mezzo aereo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95" type="#_x0000_t202" style="position:absolute;left:0;text-align:left;margin-left:66.25pt;margin-top:804.25pt;width:106.3pt;height:9.7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OktQIAALU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" filled="f" stroked="f">
                <v:textbox inset="0,0,0,0">
                  <w:txbxContent>
                    <w:p w:rsidR="00BF582A" w:rsidRDefault="00DF3B7B">
                      <w:pPr>
                        <w:spacing w:line="187"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Conduzione del mezzo aereo</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DIRITTO ED ECONOMIA</w:t>
      </w:r>
    </w:p>
    <w:p w:rsidR="00BF582A" w:rsidRDefault="00DF3B7B">
      <w:pPr>
        <w:spacing w:before="110" w:after="101" w:line="230" w:lineRule="exact"/>
        <w:ind w:left="216" w:right="43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La disciplina "Diritto ed economia"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analizzare la realtà e i fatti concreti della</w:t>
      </w:r>
      <w:r>
        <w:rPr>
          <w:rFonts w:ascii="Arial Narrow" w:eastAsia="Arial Narrow" w:hAnsi="Arial Narrow"/>
          <w:i/>
          <w:color w:val="000000"/>
          <w:spacing w:val="-1"/>
          <w:sz w:val="20"/>
          <w:lang w:val="it-IT"/>
        </w:rPr>
        <w:t xml:space="preserve"> vita quotidiana ed elaborare generalizzazioni che aiutino a spiegare i comportamenti individuali e collettivi in chiave economica; riconoscere la varietà e lo sviluppo storico delle forme economiche, sociali e istituzionali attraverso le categorie di sint</w:t>
      </w:r>
      <w:r>
        <w:rPr>
          <w:rFonts w:ascii="Arial Narrow" w:eastAsia="Arial Narrow" w:hAnsi="Arial Narrow"/>
          <w:i/>
          <w:color w:val="000000"/>
          <w:spacing w:val="-1"/>
          <w:sz w:val="20"/>
          <w:lang w:val="it-IT"/>
        </w:rPr>
        <w:t>esi fornite dall'economia e dal diritto; riconoscere l'interdipendenza tra fenomeni economici, sociali, istituzionali, culturali, tecnologici e la loro dimensione locale/globale; stabilire collegamenti tra le tradizioni locali, nazionali e internazionali s</w:t>
      </w:r>
      <w:r>
        <w:rPr>
          <w:rFonts w:ascii="Arial Narrow" w:eastAsia="Arial Narrow" w:hAnsi="Arial Narrow"/>
          <w:i/>
          <w:color w:val="000000"/>
          <w:spacing w:val="-1"/>
          <w:sz w:val="20"/>
          <w:lang w:val="it-IT"/>
        </w:rPr>
        <w:t xml:space="preserve">ia in una prospettiva interculturale sia ai fini della mobilità di studio e di lavoro; orientarsi nella normativa che disciplina i processi produttivi del settore di riferimento, con particolare attenzione sia alla sicurezza sui luoghi di vita e di lavoro </w:t>
      </w:r>
      <w:r>
        <w:rPr>
          <w:rFonts w:ascii="Arial Narrow" w:eastAsia="Arial Narrow" w:hAnsi="Arial Narrow"/>
          <w:i/>
          <w:color w:val="000000"/>
          <w:spacing w:val="-1"/>
          <w:sz w:val="20"/>
          <w:lang w:val="it-IT"/>
        </w:rPr>
        <w:t>sia alla tutela dell'ambiente e del territorio.</w:t>
      </w:r>
    </w:p>
    <w:p w:rsidR="00BF582A" w:rsidRDefault="00DF3B7B">
      <w:pPr>
        <w:spacing w:before="12158" w:line="288" w:lineRule="exact"/>
        <w:textAlignment w:val="baseline"/>
        <w:rPr>
          <w:rFonts w:eastAsia="Times New Roman"/>
          <w:color w:val="000000"/>
          <w:sz w:val="24"/>
          <w:lang w:val="it-IT"/>
        </w:rPr>
      </w:pPr>
      <w:r>
        <w:rPr>
          <w:noProof/>
          <w:lang w:val="it-IT" w:eastAsia="it-IT"/>
        </w:rPr>
        <mc:AlternateContent>
          <mc:Choice Requires="wps">
            <w:drawing>
              <wp:anchor distT="0" distB="0" distL="0" distR="0" simplePos="0" relativeHeight="251622912" behindDoc="1" locked="0" layoutInCell="1" allowOverlap="1">
                <wp:simplePos x="0" y="0"/>
                <wp:positionH relativeFrom="column">
                  <wp:posOffset>0</wp:posOffset>
                </wp:positionH>
                <wp:positionV relativeFrom="paragraph">
                  <wp:posOffset>0</wp:posOffset>
                </wp:positionV>
                <wp:extent cx="6161405" cy="7891145"/>
                <wp:effectExtent l="0" t="0" r="0" b="0"/>
                <wp:wrapNone/>
                <wp:docPr id="14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789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ind w:left="98"/>
                              <w:textAlignment w:val="baseline"/>
                            </w:pPr>
                            <w:r>
                              <w:rPr>
                                <w:noProof/>
                                <w:lang w:val="it-IT" w:eastAsia="it-IT"/>
                              </w:rPr>
                              <w:drawing>
                                <wp:inline distT="0" distB="0" distL="0" distR="0">
                                  <wp:extent cx="6099175" cy="78911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6099175" cy="78911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96" type="#_x0000_t202" style="position:absolute;margin-left:0;margin-top:0;width:485.15pt;height:621.35pt;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" filled="f" stroked="f">
                <v:textbox inset="0,0,0,0">
                  <w:txbxContent>
                    <w:p w:rsidR="00BF582A" w:rsidRDefault="00DF3B7B">
                      <w:pPr>
                        <w:ind w:left="98"/>
                        <w:textAlignment w:val="baseline"/>
                      </w:pPr>
                      <w:r>
                        <w:rPr>
                          <w:noProof/>
                          <w:lang w:val="it-IT" w:eastAsia="it-IT"/>
                        </w:rPr>
                        <w:drawing>
                          <wp:inline distT="0" distB="0" distL="0" distR="0">
                            <wp:extent cx="6099175" cy="78911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6099175" cy="7891145"/>
                                    </a:xfrm>
                                    <a:prstGeom prst="rect">
                                      <a:avLst/>
                                    </a:prstGeom>
                                  </pic:spPr>
                                </pic:pic>
                              </a:graphicData>
                            </a:graphic>
                          </wp:inline>
                        </w:drawing>
                      </w:r>
                    </w:p>
                  </w:txbxContent>
                </v:textbox>
              </v:shape>
            </w:pict>
          </mc:Fallback>
        </mc:AlternateContent>
      </w:r>
      <w:r>
        <w:rPr>
          <w:noProof/>
          <w:lang w:val="it-IT" w:eastAsia="it-IT"/>
        </w:rPr>
        <mc:AlternateContent>
          <mc:Choice Requires="wps">
            <w:drawing>
              <wp:anchor distT="0" distB="0" distL="0" distR="0" simplePos="0" relativeHeight="251623936" behindDoc="1" locked="0" layoutInCell="1" allowOverlap="1">
                <wp:simplePos x="0" y="0"/>
                <wp:positionH relativeFrom="column">
                  <wp:posOffset>135255</wp:posOffset>
                </wp:positionH>
                <wp:positionV relativeFrom="paragraph">
                  <wp:posOffset>5574030</wp:posOffset>
                </wp:positionV>
                <wp:extent cx="2898775" cy="665480"/>
                <wp:effectExtent l="0" t="0" r="0" b="0"/>
                <wp:wrapNone/>
                <wp:docPr id="14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spacing w:before="66" w:line="226" w:lineRule="exact"/>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Infrastrutture di accoglienza e costruzione dei mezzi di trasporti.</w:t>
                            </w:r>
                          </w:p>
                          <w:p w:rsidR="00BF582A" w:rsidRDefault="00DF3B7B">
                            <w:pPr>
                              <w:spacing w:before="60" w:line="23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97" type="#_x0000_t202" style="position:absolute;margin-left:10.65pt;margin-top:438.9pt;width:228.25pt;height:52.4pt;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d1tg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" filled="f" stroked="f">
                <v:textbox inset="0,0,0,0">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spacing w:before="66" w:line="226" w:lineRule="exact"/>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Infrastrutture di accoglienza e costruzione dei mezzi di trasporti.</w:t>
                      </w:r>
                    </w:p>
                    <w:p w:rsidR="00BF582A" w:rsidRDefault="00DF3B7B">
                      <w:pPr>
                        <w:spacing w:before="60" w:line="23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xbxContent>
                </v:textbox>
              </v:shape>
            </w:pict>
          </mc:Fallback>
        </mc:AlternateContent>
      </w:r>
      <w:r>
        <w:rPr>
          <w:noProof/>
          <w:lang w:val="it-IT" w:eastAsia="it-IT"/>
        </w:rPr>
        <mc:AlternateContent>
          <mc:Choice Requires="wps">
            <w:drawing>
              <wp:anchor distT="0" distB="0" distL="0" distR="0" simplePos="0" relativeHeight="251624960" behindDoc="1" locked="0" layoutInCell="1" allowOverlap="1">
                <wp:simplePos x="0" y="0"/>
                <wp:positionH relativeFrom="column">
                  <wp:posOffset>138430</wp:posOffset>
                </wp:positionH>
                <wp:positionV relativeFrom="paragraph">
                  <wp:posOffset>321945</wp:posOffset>
                </wp:positionV>
                <wp:extent cx="5781675" cy="589280"/>
                <wp:effectExtent l="0" t="0" r="0" b="0"/>
                <wp:wrapNone/>
                <wp:docPr id="14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5" w:line="228"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z w:val="20"/>
                                <w:lang w:val="it-IT"/>
                              </w:rPr>
                              <w:t>asse, concorre in particolare al raggiungimento dei seguenti risultati di apprendimento, relativi all'indirizzo, espressi in termini di competenze: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98" type="#_x0000_t202" style="position:absolute;margin-left:10.9pt;margin-top:25.35pt;width:455.25pt;height:46.4pt;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Ntg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" filled="f" stroked="f">
                <v:textbox inset="0,0,0,0">
                  <w:txbxContent>
                    <w:p w:rsidR="00BF582A" w:rsidRDefault="00DF3B7B">
                      <w:pPr>
                        <w:spacing w:before="5" w:line="228"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z w:val="20"/>
                          <w:lang w:val="it-IT"/>
                        </w:rPr>
                        <w:t>asse, concorre in particolare al raggiungimento dei seguenti risultati di apprendimento, relativi all'indirizzo, espressi in termini di competenze:</w:t>
                      </w:r>
                    </w:p>
                  </w:txbxContent>
                </v:textbox>
              </v:shape>
            </w:pict>
          </mc:Fallback>
        </mc:AlternateContent>
      </w:r>
      <w:r>
        <w:rPr>
          <w:noProof/>
          <w:lang w:val="it-IT" w:eastAsia="it-IT"/>
        </w:rPr>
        <mc:AlternateContent>
          <mc:Choice Requires="wps">
            <w:drawing>
              <wp:anchor distT="0" distB="0" distL="0" distR="0" simplePos="0" relativeHeight="251625984" behindDoc="1" locked="0" layoutInCell="1" allowOverlap="1">
                <wp:simplePos x="0" y="0"/>
                <wp:positionH relativeFrom="column">
                  <wp:posOffset>138430</wp:posOffset>
                </wp:positionH>
                <wp:positionV relativeFrom="paragraph">
                  <wp:posOffset>974090</wp:posOffset>
                </wp:positionV>
                <wp:extent cx="5928360" cy="185547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1"/>
                              </w:numPr>
                              <w:tabs>
                                <w:tab w:val="clear" w:pos="360"/>
                                <w:tab w:val="left" w:pos="504"/>
                              </w:tabs>
                              <w:spacing w:line="261" w:lineRule="exact"/>
                              <w:ind w:left="504" w:right="43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w:t>
                            </w:r>
                            <w:r>
                              <w:rPr>
                                <w:rFonts w:ascii="Arial Narrow" w:eastAsia="Arial Narrow" w:hAnsi="Arial Narrow"/>
                                <w:b/>
                                <w:color w:val="000000"/>
                                <w:sz w:val="20"/>
                                <w:lang w:val="it-IT"/>
                              </w:rPr>
                              <w:t>i della costituzione e con le carte internazionali dei diritti umani</w:t>
                            </w:r>
                          </w:p>
                          <w:p w:rsidR="00BF582A" w:rsidRDefault="00DF3B7B">
                            <w:pPr>
                              <w:numPr>
                                <w:ilvl w:val="0"/>
                                <w:numId w:val="1"/>
                              </w:numPr>
                              <w:tabs>
                                <w:tab w:val="clear" w:pos="360"/>
                                <w:tab w:val="left" w:pos="504"/>
                              </w:tabs>
                              <w:spacing w:before="21" w:line="261" w:lineRule="exact"/>
                              <w:ind w:left="504" w:right="28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 sociali, culturali, scientifici, economici, tecnologici</w:t>
                            </w:r>
                          </w:p>
                          <w:p w:rsidR="00BF582A" w:rsidRDefault="00DF3B7B">
                            <w:pPr>
                              <w:numPr>
                                <w:ilvl w:val="0"/>
                                <w:numId w:val="1"/>
                              </w:numPr>
                              <w:tabs>
                                <w:tab w:val="clear" w:pos="360"/>
                                <w:tab w:val="left" w:pos="504"/>
                              </w:tabs>
                              <w:spacing w:before="48"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1"/>
                              </w:numPr>
                              <w:tabs>
                                <w:tab w:val="clear" w:pos="360"/>
                                <w:tab w:val="left" w:pos="504"/>
                              </w:tabs>
                              <w:spacing w:before="49"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 (safety e security) nel trasporto aereo</w:t>
                            </w:r>
                          </w:p>
                          <w:p w:rsidR="00BF582A" w:rsidRDefault="00DF3B7B">
                            <w:pPr>
                              <w:numPr>
                                <w:ilvl w:val="0"/>
                                <w:numId w:val="1"/>
                              </w:numPr>
                              <w:tabs>
                                <w:tab w:val="clear" w:pos="360"/>
                                <w:tab w:val="left" w:pos="504"/>
                              </w:tabs>
                              <w:spacing w:before="48"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organizzare il trasporto in </w:t>
                            </w:r>
                            <w:r>
                              <w:rPr>
                                <w:rFonts w:ascii="Arial Narrow" w:eastAsia="Arial Narrow" w:hAnsi="Arial Narrow"/>
                                <w:b/>
                                <w:color w:val="000000"/>
                                <w:sz w:val="20"/>
                                <w:lang w:val="it-IT"/>
                              </w:rPr>
                              <w:t>relazione alle motivazioni del viaggio e alla sicurezza degli spostamenti</w:t>
                            </w:r>
                          </w:p>
                          <w:p w:rsidR="00BF582A" w:rsidRDefault="00DF3B7B">
                            <w:pPr>
                              <w:numPr>
                                <w:ilvl w:val="0"/>
                                <w:numId w:val="1"/>
                              </w:numPr>
                              <w:tabs>
                                <w:tab w:val="clear" w:pos="360"/>
                                <w:tab w:val="left" w:pos="504"/>
                              </w:tabs>
                              <w:spacing w:before="48"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spacing w:before="60"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"Diritto ed economia" in conoscenze e abilità è </w:t>
                            </w:r>
                            <w:r>
                              <w:rPr>
                                <w:rFonts w:ascii="Arial Narrow" w:eastAsia="Arial Narrow" w:hAnsi="Arial Narrow"/>
                                <w:color w:val="000000"/>
                                <w:sz w:val="20"/>
                                <w:lang w:val="it-IT"/>
                              </w:rPr>
                              <w:t>di seguito indicata, quale orientamento per la progettazione didattica del docente, in relazione alle scelte compiute nell'ambito della programmazione collegiale del Consiglio di classe.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99" type="#_x0000_t202" style="position:absolute;margin-left:10.9pt;margin-top:76.7pt;width:466.8pt;height:146.1pt;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YMtgIAALY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" filled="f" stroked="f">
                <v:textbox inset="0,0,0,0">
                  <w:txbxContent>
                    <w:p w:rsidR="00BF582A" w:rsidRDefault="00DF3B7B">
                      <w:pPr>
                        <w:numPr>
                          <w:ilvl w:val="0"/>
                          <w:numId w:val="1"/>
                        </w:numPr>
                        <w:tabs>
                          <w:tab w:val="clear" w:pos="360"/>
                          <w:tab w:val="left" w:pos="504"/>
                        </w:tabs>
                        <w:spacing w:line="261" w:lineRule="exact"/>
                        <w:ind w:left="504" w:right="43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w:t>
                      </w:r>
                      <w:r>
                        <w:rPr>
                          <w:rFonts w:ascii="Arial Narrow" w:eastAsia="Arial Narrow" w:hAnsi="Arial Narrow"/>
                          <w:b/>
                          <w:color w:val="000000"/>
                          <w:sz w:val="20"/>
                          <w:lang w:val="it-IT"/>
                        </w:rPr>
                        <w:t>i della costituzione e con le carte internazionali dei diritti umani</w:t>
                      </w:r>
                    </w:p>
                    <w:p w:rsidR="00BF582A" w:rsidRDefault="00DF3B7B">
                      <w:pPr>
                        <w:numPr>
                          <w:ilvl w:val="0"/>
                          <w:numId w:val="1"/>
                        </w:numPr>
                        <w:tabs>
                          <w:tab w:val="clear" w:pos="360"/>
                          <w:tab w:val="left" w:pos="504"/>
                        </w:tabs>
                        <w:spacing w:before="21" w:line="261" w:lineRule="exact"/>
                        <w:ind w:left="504" w:right="28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 sociali, culturali, scientifici, economici, tecnologici</w:t>
                      </w:r>
                    </w:p>
                    <w:p w:rsidR="00BF582A" w:rsidRDefault="00DF3B7B">
                      <w:pPr>
                        <w:numPr>
                          <w:ilvl w:val="0"/>
                          <w:numId w:val="1"/>
                        </w:numPr>
                        <w:tabs>
                          <w:tab w:val="clear" w:pos="360"/>
                          <w:tab w:val="left" w:pos="504"/>
                        </w:tabs>
                        <w:spacing w:before="48"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1"/>
                        </w:numPr>
                        <w:tabs>
                          <w:tab w:val="clear" w:pos="360"/>
                          <w:tab w:val="left" w:pos="504"/>
                        </w:tabs>
                        <w:spacing w:before="49"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 (safety e security) nel trasporto aereo</w:t>
                      </w:r>
                    </w:p>
                    <w:p w:rsidR="00BF582A" w:rsidRDefault="00DF3B7B">
                      <w:pPr>
                        <w:numPr>
                          <w:ilvl w:val="0"/>
                          <w:numId w:val="1"/>
                        </w:numPr>
                        <w:tabs>
                          <w:tab w:val="clear" w:pos="360"/>
                          <w:tab w:val="left" w:pos="504"/>
                        </w:tabs>
                        <w:spacing w:before="48"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organizzare il trasporto in </w:t>
                      </w:r>
                      <w:r>
                        <w:rPr>
                          <w:rFonts w:ascii="Arial Narrow" w:eastAsia="Arial Narrow" w:hAnsi="Arial Narrow"/>
                          <w:b/>
                          <w:color w:val="000000"/>
                          <w:sz w:val="20"/>
                          <w:lang w:val="it-IT"/>
                        </w:rPr>
                        <w:t>relazione alle motivazioni del viaggio e alla sicurezza degli spostamenti</w:t>
                      </w:r>
                    </w:p>
                    <w:p w:rsidR="00BF582A" w:rsidRDefault="00DF3B7B">
                      <w:pPr>
                        <w:numPr>
                          <w:ilvl w:val="0"/>
                          <w:numId w:val="1"/>
                        </w:numPr>
                        <w:tabs>
                          <w:tab w:val="clear" w:pos="360"/>
                          <w:tab w:val="left" w:pos="504"/>
                        </w:tabs>
                        <w:spacing w:before="48" w:line="230" w:lineRule="exact"/>
                        <w:ind w:lef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spacing w:before="60"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"Diritto ed economia" in conoscenze e abilità è </w:t>
                      </w:r>
                      <w:r>
                        <w:rPr>
                          <w:rFonts w:ascii="Arial Narrow" w:eastAsia="Arial Narrow" w:hAnsi="Arial Narrow"/>
                          <w:color w:val="000000"/>
                          <w:sz w:val="20"/>
                          <w:lang w:val="it-IT"/>
                        </w:rPr>
                        <w:t>di seguito indicata, quale orientamento per la progettazione didattica del docente, in relazione alle scelte compiute nell'ambito della programmazione collegiale del Consiglio di classe.</w:t>
                      </w:r>
                    </w:p>
                  </w:txbxContent>
                </v:textbox>
              </v:shape>
            </w:pict>
          </mc:Fallback>
        </mc:AlternateContent>
      </w:r>
      <w:r>
        <w:rPr>
          <w:noProof/>
          <w:lang w:val="it-IT" w:eastAsia="it-IT"/>
        </w:rPr>
        <mc:AlternateContent>
          <mc:Choice Requires="wps">
            <w:drawing>
              <wp:anchor distT="0" distB="0" distL="0" distR="0" simplePos="0" relativeHeight="251627008" behindDoc="1" locked="0" layoutInCell="1" allowOverlap="1">
                <wp:simplePos x="0" y="0"/>
                <wp:positionH relativeFrom="column">
                  <wp:posOffset>138430</wp:posOffset>
                </wp:positionH>
                <wp:positionV relativeFrom="paragraph">
                  <wp:posOffset>3115310</wp:posOffset>
                </wp:positionV>
                <wp:extent cx="2785745" cy="1544955"/>
                <wp:effectExtent l="0" t="0" r="0" b="0"/>
                <wp:wrapNone/>
                <wp:docPr id="14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4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88" w:lineRule="exact"/>
                              <w:ind w:right="20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Disciplina giuridica del contratto. Particolari tipologie contrattuali. Diritto di proprietà e diritti reali.</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58"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w:t>
                            </w:r>
                            <w:r>
                              <w:rPr>
                                <w:rFonts w:ascii="Arial Narrow" w:eastAsia="Arial Narrow" w:hAnsi="Arial Narrow"/>
                                <w:color w:val="000000"/>
                                <w:sz w:val="20"/>
                                <w:lang w:val="it-IT"/>
                              </w:rPr>
                              <w:t>zionale del sistema trasporti e della navigazione.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00" type="#_x0000_t202" style="position:absolute;margin-left:10.9pt;margin-top:245.3pt;width:219.35pt;height:121.65pt;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" filled="f" stroked="f">
                <v:textbox inset="0,0,0,0">
                  <w:txbxContent>
                    <w:p w:rsidR="00BF582A" w:rsidRDefault="00DF3B7B">
                      <w:pPr>
                        <w:spacing w:before="2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88" w:lineRule="exact"/>
                        <w:ind w:right="20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Disciplina giuridica del contratto. Particolari tipologie contrattuali. Diritto di proprietà e diritti reali.</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58"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w:t>
                      </w:r>
                      <w:r>
                        <w:rPr>
                          <w:rFonts w:ascii="Arial Narrow" w:eastAsia="Arial Narrow" w:hAnsi="Arial Narrow"/>
                          <w:color w:val="000000"/>
                          <w:sz w:val="20"/>
                          <w:lang w:val="it-IT"/>
                        </w:rPr>
                        <w:t>zionale del sistema trasporti e della navigazione.</w:t>
                      </w:r>
                    </w:p>
                  </w:txbxContent>
                </v:textbox>
              </v:shape>
            </w:pict>
          </mc:Fallback>
        </mc:AlternateContent>
      </w:r>
      <w:r>
        <w:rPr>
          <w:noProof/>
          <w:lang w:val="it-IT" w:eastAsia="it-IT"/>
        </w:rPr>
        <mc:AlternateContent>
          <mc:Choice Requires="wps">
            <w:drawing>
              <wp:anchor distT="0" distB="0" distL="0" distR="0" simplePos="0" relativeHeight="251628032" behindDoc="1" locked="0" layoutInCell="1" allowOverlap="1">
                <wp:simplePos x="0" y="0"/>
                <wp:positionH relativeFrom="column">
                  <wp:posOffset>138430</wp:posOffset>
                </wp:positionH>
                <wp:positionV relativeFrom="paragraph">
                  <wp:posOffset>4732655</wp:posOffset>
                </wp:positionV>
                <wp:extent cx="1143000" cy="150495"/>
                <wp:effectExtent l="0" t="0" r="0" b="0"/>
                <wp:wrapNone/>
                <wp:docPr id="13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2" w:line="233"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Codici della navigazione.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01" type="#_x0000_t202" style="position:absolute;margin-left:10.9pt;margin-top:372.65pt;width:90pt;height:11.85pt;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" filled="f" stroked="f">
                <v:textbox inset="0,0,0,0">
                  <w:txbxContent>
                    <w:p w:rsidR="00BF582A" w:rsidRDefault="00DF3B7B">
                      <w:pPr>
                        <w:spacing w:before="1" w:after="2" w:line="233"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Codici della navigazione.</w:t>
                      </w:r>
                    </w:p>
                  </w:txbxContent>
                </v:textbox>
              </v:shape>
            </w:pict>
          </mc:Fallback>
        </mc:AlternateContent>
      </w:r>
      <w:r>
        <w:rPr>
          <w:noProof/>
          <w:lang w:val="it-IT" w:eastAsia="it-IT"/>
        </w:rPr>
        <mc:AlternateContent>
          <mc:Choice Requires="wps">
            <w:drawing>
              <wp:anchor distT="0" distB="0" distL="0" distR="0" simplePos="0" relativeHeight="251629056" behindDoc="1" locked="0" layoutInCell="1" allowOverlap="1">
                <wp:simplePos x="0" y="0"/>
                <wp:positionH relativeFrom="column">
                  <wp:posOffset>138430</wp:posOffset>
                </wp:positionH>
                <wp:positionV relativeFrom="paragraph">
                  <wp:posOffset>4915535</wp:posOffset>
                </wp:positionV>
                <wp:extent cx="2782570" cy="441325"/>
                <wp:effectExtent l="0" t="0" r="0" b="0"/>
                <wp:wrapNone/>
                <wp:docPr id="13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5"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Organismi nazionali internazionali e normativa di settore prevista da Convenzioni internazionali, codici, leggi comunitarie e nazionali.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02" type="#_x0000_t202" style="position:absolute;margin-left:10.9pt;margin-top:387.05pt;width:219.1pt;height:34.7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aU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" filled="f" stroked="f">
                <v:textbox inset="0,0,0,0">
                  <w:txbxContent>
                    <w:p w:rsidR="00BF582A" w:rsidRDefault="00DF3B7B">
                      <w:pPr>
                        <w:spacing w:before="5"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Organismi nazionali internazionali e normativa di settore prevista da Convenzioni internazionali, codici, leggi comunitarie e nazionali.</w:t>
                      </w:r>
                    </w:p>
                  </w:txbxContent>
                </v:textbox>
              </v:shape>
            </w:pict>
          </mc:Fallback>
        </mc:AlternateContent>
      </w:r>
      <w:r>
        <w:rPr>
          <w:noProof/>
          <w:lang w:val="it-IT" w:eastAsia="it-IT"/>
        </w:rPr>
        <mc:AlternateContent>
          <mc:Choice Requires="wps">
            <w:drawing>
              <wp:anchor distT="0" distB="0" distL="0" distR="0" simplePos="0" relativeHeight="251630080" behindDoc="1" locked="0" layoutInCell="1" allowOverlap="1">
                <wp:simplePos x="0" y="0"/>
                <wp:positionH relativeFrom="column">
                  <wp:posOffset>138430</wp:posOffset>
                </wp:positionH>
                <wp:positionV relativeFrom="paragraph">
                  <wp:posOffset>5391150</wp:posOffset>
                </wp:positionV>
                <wp:extent cx="1993265" cy="149860"/>
                <wp:effectExtent l="0" t="0" r="0" b="0"/>
                <wp:wrapNone/>
                <wp:docPr id="13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Organizzazione giuridica della navigazione.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03" type="#_x0000_t202" style="position:absolute;margin-left:10.9pt;margin-top:424.5pt;width:156.95pt;height:11.8pt;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uGtQ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" filled="f" stroked="f">
                <v:textbox inset="0,0,0,0">
                  <w:txbxContent>
                    <w:p w:rsidR="00BF582A" w:rsidRDefault="00DF3B7B">
                      <w:pPr>
                        <w:spacing w:before="1"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Organizzazione giuridica della navigazione.</w:t>
                      </w:r>
                    </w:p>
                  </w:txbxContent>
                </v:textbox>
              </v:shape>
            </w:pict>
          </mc:Fallback>
        </mc:AlternateContent>
      </w:r>
      <w:r>
        <w:rPr>
          <w:noProof/>
          <w:lang w:val="it-IT" w:eastAsia="it-IT"/>
        </w:rPr>
        <mc:AlternateContent>
          <mc:Choice Requires="wps">
            <w:drawing>
              <wp:anchor distT="0" distB="0" distL="0" distR="0" simplePos="0" relativeHeight="251631104" behindDoc="1" locked="0" layoutInCell="1" allowOverlap="1">
                <wp:simplePos x="0" y="0"/>
                <wp:positionH relativeFrom="column">
                  <wp:posOffset>138430</wp:posOffset>
                </wp:positionH>
                <wp:positionV relativeFrom="paragraph">
                  <wp:posOffset>6744335</wp:posOffset>
                </wp:positionV>
                <wp:extent cx="1021080" cy="150495"/>
                <wp:effectExtent l="0" t="0" r="0" b="0"/>
                <wp:wrapNone/>
                <wp:docPr id="13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2" w:line="233"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Contratti del trasporto.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04" type="#_x0000_t202" style="position:absolute;margin-left:10.9pt;margin-top:531.05pt;width:80.4pt;height:11.85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3Usg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" filled="f" stroked="f">
                <v:textbox inset="0,0,0,0">
                  <w:txbxContent>
                    <w:p w:rsidR="00BF582A" w:rsidRDefault="00DF3B7B">
                      <w:pPr>
                        <w:spacing w:before="1" w:after="2" w:line="233"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Contratti del trasporto.</w:t>
                      </w:r>
                    </w:p>
                  </w:txbxContent>
                </v:textbox>
              </v:shape>
            </w:pict>
          </mc:Fallback>
        </mc:AlternateContent>
      </w:r>
      <w:r>
        <w:rPr>
          <w:noProof/>
          <w:lang w:val="it-IT" w:eastAsia="it-IT"/>
        </w:rPr>
        <mc:AlternateContent>
          <mc:Choice Requires="wps">
            <w:drawing>
              <wp:anchor distT="0" distB="0" distL="0" distR="0" simplePos="0" relativeHeight="251632128" behindDoc="1" locked="0" layoutInCell="1" allowOverlap="1">
                <wp:simplePos x="0" y="0"/>
                <wp:positionH relativeFrom="column">
                  <wp:posOffset>138430</wp:posOffset>
                </wp:positionH>
                <wp:positionV relativeFrom="paragraph">
                  <wp:posOffset>7260590</wp:posOffset>
                </wp:positionV>
                <wp:extent cx="2624455" cy="146050"/>
                <wp:effectExtent l="0" t="0" r="0" b="0"/>
                <wp:wrapNone/>
                <wp:docPr id="13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3" w:line="22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della sicurezza, dell'ambiente e della qualità nei trasporti.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05" type="#_x0000_t202" style="position:absolute;margin-left:10.9pt;margin-top:571.7pt;width:206.65pt;height:11.5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P9tQIAALU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" filled="f" stroked="f">
                <v:textbox inset="0,0,0,0">
                  <w:txbxContent>
                    <w:p w:rsidR="00BF582A" w:rsidRDefault="00DF3B7B">
                      <w:pPr>
                        <w:spacing w:after="3" w:line="22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della sicurezza, dell'ambiente e della qualità nei trasporti.</w:t>
                      </w:r>
                    </w:p>
                  </w:txbxContent>
                </v:textbox>
              </v:shape>
            </w:pict>
          </mc:Fallback>
        </mc:AlternateContent>
      </w:r>
      <w:r>
        <w:rPr>
          <w:noProof/>
          <w:lang w:val="it-IT" w:eastAsia="it-IT"/>
        </w:rPr>
        <mc:AlternateContent>
          <mc:Choice Requires="wps">
            <w:drawing>
              <wp:anchor distT="0" distB="0" distL="0" distR="0" simplePos="0" relativeHeight="251633152" behindDoc="1" locked="0" layoutInCell="1" allowOverlap="1">
                <wp:simplePos x="0" y="0"/>
                <wp:positionH relativeFrom="column">
                  <wp:posOffset>138430</wp:posOffset>
                </wp:positionH>
                <wp:positionV relativeFrom="paragraph">
                  <wp:posOffset>7439025</wp:posOffset>
                </wp:positionV>
                <wp:extent cx="2063115" cy="148590"/>
                <wp:effectExtent l="0" t="0" r="0" b="0"/>
                <wp:wrapNone/>
                <wp:docPr id="13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Contratti di lavoro nazionali ed internazionali.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06" type="#_x0000_t202" style="position:absolute;margin-left:10.9pt;margin-top:585.75pt;width:162.45pt;height:11.7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" filled="f" stroked="f">
                <v:textbox inset="0,0,0,0">
                  <w:txbxContent>
                    <w:p w:rsidR="00BF582A" w:rsidRDefault="00DF3B7B">
                      <w:pPr>
                        <w:spacing w:before="1"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Contratti di lavoro nazionali ed internazionali.</w:t>
                      </w:r>
                    </w:p>
                  </w:txbxContent>
                </v:textbox>
              </v:shape>
            </w:pict>
          </mc:Fallback>
        </mc:AlternateContent>
      </w:r>
      <w:r>
        <w:rPr>
          <w:noProof/>
          <w:lang w:val="it-IT" w:eastAsia="it-IT"/>
        </w:rPr>
        <mc:AlternateContent>
          <mc:Choice Requires="wps">
            <w:drawing>
              <wp:anchor distT="0" distB="0" distL="0" distR="0" simplePos="0" relativeHeight="251634176" behindDoc="1" locked="0" layoutInCell="1" allowOverlap="1">
                <wp:simplePos x="0" y="0"/>
                <wp:positionH relativeFrom="column">
                  <wp:posOffset>138430</wp:posOffset>
                </wp:positionH>
                <wp:positionV relativeFrom="paragraph">
                  <wp:posOffset>7625080</wp:posOffset>
                </wp:positionV>
                <wp:extent cx="2785745" cy="150495"/>
                <wp:effectExtent l="0" t="0" r="0" b="0"/>
                <wp:wrapNone/>
                <wp:docPr id="13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Certificazioni, licenze e abilitazioni per il personale dei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07" type="#_x0000_t202" style="position:absolute;margin-left:10.9pt;margin-top:600.4pt;width:219.35pt;height:11.85pt;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vnsw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" filled="f" stroked="f">
                <v:textbox inset="0,0,0,0">
                  <w:txbxContent>
                    <w:p w:rsidR="00BF582A" w:rsidRDefault="00DF3B7B">
                      <w:pPr>
                        <w:spacing w:before="1" w:line="23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Certificazioni, licenze e abilitazioni per il personale dei</w:t>
                      </w:r>
                    </w:p>
                  </w:txbxContent>
                </v:textbox>
              </v:shape>
            </w:pict>
          </mc:Fallback>
        </mc:AlternateContent>
      </w:r>
      <w:r>
        <w:rPr>
          <w:noProof/>
          <w:lang w:val="it-IT" w:eastAsia="it-IT"/>
        </w:rPr>
        <mc:AlternateContent>
          <mc:Choice Requires="wps">
            <w:drawing>
              <wp:anchor distT="0" distB="0" distL="0" distR="0" simplePos="0" relativeHeight="251635200" behindDoc="1" locked="0" layoutInCell="1" allowOverlap="1">
                <wp:simplePos x="0" y="0"/>
                <wp:positionH relativeFrom="column">
                  <wp:posOffset>141605</wp:posOffset>
                </wp:positionH>
                <wp:positionV relativeFrom="paragraph">
                  <wp:posOffset>6927215</wp:posOffset>
                </wp:positionV>
                <wp:extent cx="2133600" cy="150495"/>
                <wp:effectExtent l="0" t="0" r="0" b="0"/>
                <wp:wrapNone/>
                <wp:docPr id="13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2" w:line="233"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Principi, normative e contratti di assicurazione.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08" type="#_x0000_t202" style="position:absolute;margin-left:11.15pt;margin-top:545.45pt;width:168pt;height:11.85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f+swIAALU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" filled="f" stroked="f">
                <v:textbox inset="0,0,0,0">
                  <w:txbxContent>
                    <w:p w:rsidR="00BF582A" w:rsidRDefault="00DF3B7B">
                      <w:pPr>
                        <w:spacing w:before="1" w:after="2" w:line="233"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Principi, normative e contratti di assicurazione.</w:t>
                      </w:r>
                    </w:p>
                  </w:txbxContent>
                </v:textbox>
              </v:shape>
            </w:pict>
          </mc:Fallback>
        </mc:AlternateContent>
      </w:r>
      <w:r>
        <w:rPr>
          <w:noProof/>
          <w:lang w:val="it-IT" w:eastAsia="it-IT"/>
        </w:rPr>
        <mc:AlternateContent>
          <mc:Choice Requires="wps">
            <w:drawing>
              <wp:anchor distT="0" distB="0" distL="0" distR="0" simplePos="0" relativeHeight="251636224" behindDoc="1" locked="0" layoutInCell="1" allowOverlap="1">
                <wp:simplePos x="0" y="0"/>
                <wp:positionH relativeFrom="column">
                  <wp:posOffset>141605</wp:posOffset>
                </wp:positionH>
                <wp:positionV relativeFrom="paragraph">
                  <wp:posOffset>7110095</wp:posOffset>
                </wp:positionV>
                <wp:extent cx="2785745" cy="150495"/>
                <wp:effectExtent l="0" t="0" r="0" b="0"/>
                <wp:wrapNone/>
                <wp:docPr id="13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2"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normative, regolamenti e procedure a tutela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09" type="#_x0000_t202" style="position:absolute;margin-left:11.15pt;margin-top:559.85pt;width:219.35pt;height:11.8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SKsw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" filled="f" stroked="f">
                <v:textbox inset="0,0,0,0">
                  <w:txbxContent>
                    <w:p w:rsidR="00BF582A" w:rsidRDefault="00DF3B7B">
                      <w:pPr>
                        <w:spacing w:before="1" w:after="2"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normative, regolamenti e procedure a tutela</w:t>
                      </w:r>
                    </w:p>
                  </w:txbxContent>
                </v:textbox>
              </v:shape>
            </w:pict>
          </mc:Fallback>
        </mc:AlternateContent>
      </w:r>
      <w:r>
        <w:rPr>
          <w:noProof/>
          <w:lang w:val="it-IT" w:eastAsia="it-IT"/>
        </w:rPr>
        <mc:AlternateContent>
          <mc:Choice Requires="wps">
            <w:drawing>
              <wp:anchor distT="0" distB="0" distL="0" distR="0" simplePos="0" relativeHeight="251637248" behindDoc="1" locked="0" layoutInCell="1" allowOverlap="1">
                <wp:simplePos x="0" y="0"/>
                <wp:positionH relativeFrom="column">
                  <wp:posOffset>1290320</wp:posOffset>
                </wp:positionH>
                <wp:positionV relativeFrom="paragraph">
                  <wp:posOffset>6556375</wp:posOffset>
                </wp:positionV>
                <wp:extent cx="606425" cy="149225"/>
                <wp:effectExtent l="0" t="0" r="0" b="0"/>
                <wp:wrapNone/>
                <wp:docPr id="13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6"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10" type="#_x0000_t202" style="position:absolute;margin-left:101.6pt;margin-top:516.25pt;width:47.75pt;height:11.75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YsQ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" filled="f" stroked="f">
                <v:textbox inset="0,0,0,0">
                  <w:txbxContent>
                    <w:p w:rsidR="00BF582A" w:rsidRDefault="00DF3B7B">
                      <w:pPr>
                        <w:spacing w:before="24" w:line="206"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v:textbox>
              </v:shape>
            </w:pict>
          </mc:Fallback>
        </mc:AlternateContent>
      </w:r>
      <w:r>
        <w:rPr>
          <w:noProof/>
          <w:lang w:val="it-IT" w:eastAsia="it-IT"/>
        </w:rPr>
        <mc:AlternateContent>
          <mc:Choice Requires="wps">
            <w:drawing>
              <wp:anchor distT="0" distB="0" distL="0" distR="0" simplePos="0" relativeHeight="251638272" behindDoc="1" locked="0" layoutInCell="1" allowOverlap="1">
                <wp:simplePos x="0" y="0"/>
                <wp:positionH relativeFrom="column">
                  <wp:posOffset>2259965</wp:posOffset>
                </wp:positionH>
                <wp:positionV relativeFrom="paragraph">
                  <wp:posOffset>43815</wp:posOffset>
                </wp:positionV>
                <wp:extent cx="1703705" cy="166370"/>
                <wp:effectExtent l="0" t="0" r="0" b="0"/>
                <wp:wrapNone/>
                <wp:docPr id="12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24" w:lineRule="exact"/>
                              <w:textAlignment w:val="baseline"/>
                              <w:rPr>
                                <w:rFonts w:ascii="Arial Narrow" w:eastAsia="Arial Narrow" w:hAnsi="Arial Narrow"/>
                                <w:b/>
                                <w:color w:val="000000"/>
                                <w:spacing w:val="-4"/>
                                <w:lang w:val="it-IT"/>
                              </w:rPr>
                            </w:pPr>
                            <w:r>
                              <w:rPr>
                                <w:rFonts w:ascii="Arial Narrow" w:eastAsia="Arial Narrow" w:hAnsi="Arial Narrow"/>
                                <w:b/>
                                <w:color w:val="000000"/>
                                <w:spacing w:val="-4"/>
                                <w:lang w:val="it-IT"/>
                              </w:rPr>
                              <w:t>Secondo biennio e 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11" type="#_x0000_t202" style="position:absolute;margin-left:177.95pt;margin-top:3.45pt;width:134.15pt;height:13.1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" filled="f" stroked="f">
                <v:textbox inset="0,0,0,0">
                  <w:txbxContent>
                    <w:p w:rsidR="00BF582A" w:rsidRDefault="00DF3B7B">
                      <w:pPr>
                        <w:spacing w:before="23" w:line="224" w:lineRule="exact"/>
                        <w:textAlignment w:val="baseline"/>
                        <w:rPr>
                          <w:rFonts w:ascii="Arial Narrow" w:eastAsia="Arial Narrow" w:hAnsi="Arial Narrow"/>
                          <w:b/>
                          <w:color w:val="000000"/>
                          <w:spacing w:val="-4"/>
                          <w:lang w:val="it-IT"/>
                        </w:rPr>
                      </w:pPr>
                      <w:r>
                        <w:rPr>
                          <w:rFonts w:ascii="Arial Narrow" w:eastAsia="Arial Narrow" w:hAnsi="Arial Narrow"/>
                          <w:b/>
                          <w:color w:val="000000"/>
                          <w:spacing w:val="-4"/>
                          <w:lang w:val="it-IT"/>
                        </w:rPr>
                        <w:t>Secondo biennio e quinto anno</w:t>
                      </w:r>
                    </w:p>
                  </w:txbxContent>
                </v:textbox>
              </v:shape>
            </w:pict>
          </mc:Fallback>
        </mc:AlternateContent>
      </w:r>
      <w:r>
        <w:rPr>
          <w:noProof/>
          <w:lang w:val="it-IT" w:eastAsia="it-IT"/>
        </w:rPr>
        <mc:AlternateContent>
          <mc:Choice Requires="wps">
            <w:drawing>
              <wp:anchor distT="0" distB="0" distL="0" distR="0" simplePos="0" relativeHeight="251639296" behindDoc="1" locked="0" layoutInCell="1" allowOverlap="1">
                <wp:simplePos x="0" y="0"/>
                <wp:positionH relativeFrom="column">
                  <wp:posOffset>2649855</wp:posOffset>
                </wp:positionH>
                <wp:positionV relativeFrom="paragraph">
                  <wp:posOffset>2872105</wp:posOffset>
                </wp:positionV>
                <wp:extent cx="923290" cy="160020"/>
                <wp:effectExtent l="0" t="0" r="0" b="0"/>
                <wp:wrapNone/>
                <wp:docPr id="12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20" w:lineRule="exact"/>
                              <w:textAlignment w:val="baseline"/>
                              <w:rPr>
                                <w:rFonts w:ascii="Arial Narrow" w:eastAsia="Arial Narrow" w:hAnsi="Arial Narrow"/>
                                <w:b/>
                                <w:color w:val="000000"/>
                                <w:spacing w:val="-7"/>
                                <w:lang w:val="it-IT"/>
                              </w:rPr>
                            </w:pPr>
                            <w:r>
                              <w:rPr>
                                <w:rFonts w:ascii="Arial Narrow" w:eastAsia="Arial Narrow" w:hAnsi="Arial Narrow"/>
                                <w:b/>
                                <w:color w:val="000000"/>
                                <w:spacing w:val="-7"/>
                                <w:lang w:val="it-IT"/>
                              </w:rPr>
                              <w:t>Secondo biennio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12" type="#_x0000_t202" style="position:absolute;margin-left:208.65pt;margin-top:226.15pt;width:72.7pt;height:12.6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" filled="f" stroked="f">
                <v:textbox inset="0,0,0,0">
                  <w:txbxContent>
                    <w:p w:rsidR="00BF582A" w:rsidRDefault="00DF3B7B">
                      <w:pPr>
                        <w:spacing w:before="23" w:line="220" w:lineRule="exact"/>
                        <w:textAlignment w:val="baseline"/>
                        <w:rPr>
                          <w:rFonts w:ascii="Arial Narrow" w:eastAsia="Arial Narrow" w:hAnsi="Arial Narrow"/>
                          <w:b/>
                          <w:color w:val="000000"/>
                          <w:spacing w:val="-7"/>
                          <w:lang w:val="it-IT"/>
                        </w:rPr>
                      </w:pPr>
                      <w:r>
                        <w:rPr>
                          <w:rFonts w:ascii="Arial Narrow" w:eastAsia="Arial Narrow" w:hAnsi="Arial Narrow"/>
                          <w:b/>
                          <w:color w:val="000000"/>
                          <w:spacing w:val="-7"/>
                          <w:lang w:val="it-IT"/>
                        </w:rPr>
                        <w:t>Secondo biennio</w:t>
                      </w:r>
                    </w:p>
                  </w:txbxContent>
                </v:textbox>
              </v:shape>
            </w:pict>
          </mc:Fallback>
        </mc:AlternateContent>
      </w:r>
      <w:r>
        <w:rPr>
          <w:noProof/>
          <w:lang w:val="it-IT" w:eastAsia="it-IT"/>
        </w:rPr>
        <mc:AlternateContent>
          <mc:Choice Requires="wps">
            <w:drawing>
              <wp:anchor distT="0" distB="0" distL="0" distR="0" simplePos="0" relativeHeight="251640320" behindDoc="1" locked="0" layoutInCell="1" allowOverlap="1">
                <wp:simplePos x="0" y="0"/>
                <wp:positionH relativeFrom="column">
                  <wp:posOffset>2774950</wp:posOffset>
                </wp:positionH>
                <wp:positionV relativeFrom="paragraph">
                  <wp:posOffset>6316345</wp:posOffset>
                </wp:positionV>
                <wp:extent cx="673735" cy="160020"/>
                <wp:effectExtent l="0" t="0" r="0" b="0"/>
                <wp:wrapNone/>
                <wp:docPr id="1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25" w:lineRule="exact"/>
                              <w:textAlignment w:val="baseline"/>
                              <w:rPr>
                                <w:rFonts w:ascii="Arial Narrow" w:eastAsia="Arial Narrow" w:hAnsi="Arial Narrow"/>
                                <w:b/>
                                <w:color w:val="000000"/>
                                <w:spacing w:val="-10"/>
                                <w:lang w:val="it-IT"/>
                              </w:rPr>
                            </w:pPr>
                            <w:r>
                              <w:rPr>
                                <w:rFonts w:ascii="Arial Narrow" w:eastAsia="Arial Narrow" w:hAnsi="Arial Narrow"/>
                                <w:b/>
                                <w:color w:val="000000"/>
                                <w:spacing w:val="-10"/>
                                <w:lang w:val="it-IT"/>
                              </w:rPr>
                              <w:t>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13" type="#_x0000_t202" style="position:absolute;margin-left:218.5pt;margin-top:497.35pt;width:53.05pt;height:12.6pt;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CUtQ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" filled="f" stroked="f">
                <v:textbox inset="0,0,0,0">
                  <w:txbxContent>
                    <w:p w:rsidR="00BF582A" w:rsidRDefault="00DF3B7B">
                      <w:pPr>
                        <w:spacing w:before="23" w:line="225" w:lineRule="exact"/>
                        <w:textAlignment w:val="baseline"/>
                        <w:rPr>
                          <w:rFonts w:ascii="Arial Narrow" w:eastAsia="Arial Narrow" w:hAnsi="Arial Narrow"/>
                          <w:b/>
                          <w:color w:val="000000"/>
                          <w:spacing w:val="-10"/>
                          <w:lang w:val="it-IT"/>
                        </w:rPr>
                      </w:pPr>
                      <w:r>
                        <w:rPr>
                          <w:rFonts w:ascii="Arial Narrow" w:eastAsia="Arial Narrow" w:hAnsi="Arial Narrow"/>
                          <w:b/>
                          <w:color w:val="000000"/>
                          <w:spacing w:val="-10"/>
                          <w:lang w:val="it-IT"/>
                        </w:rPr>
                        <w:t>Quinto anno</w:t>
                      </w:r>
                    </w:p>
                  </w:txbxContent>
                </v:textbox>
              </v:shape>
            </w:pict>
          </mc:Fallback>
        </mc:AlternateContent>
      </w:r>
      <w:r>
        <w:rPr>
          <w:noProof/>
          <w:lang w:val="it-IT" w:eastAsia="it-IT"/>
        </w:rPr>
        <mc:AlternateContent>
          <mc:Choice Requires="wps">
            <w:drawing>
              <wp:anchor distT="0" distB="0" distL="0" distR="0" simplePos="0" relativeHeight="251641344" behindDoc="1" locked="0" layoutInCell="1" allowOverlap="1">
                <wp:simplePos x="0" y="0"/>
                <wp:positionH relativeFrom="column">
                  <wp:posOffset>3171190</wp:posOffset>
                </wp:positionH>
                <wp:positionV relativeFrom="paragraph">
                  <wp:posOffset>4802505</wp:posOffset>
                </wp:positionV>
                <wp:extent cx="2800985" cy="150495"/>
                <wp:effectExtent l="0" t="0" r="0" b="0"/>
                <wp:wrapNone/>
                <wp:docPr id="12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14" type="#_x0000_t202" style="position:absolute;margin-left:249.7pt;margin-top:378.15pt;width:220.55pt;height:11.85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MYtAIAALU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" filled="f" stroked="f">
                <v:textbox inset="0,0,0,0">
                  <w:txbxContent>
                    <w:p w:rsidR="00BF582A" w:rsidRDefault="00DF3B7B">
                      <w:pPr>
                        <w:spacing w:before="1"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w:t>
                      </w:r>
                    </w:p>
                  </w:txbxContent>
                </v:textbox>
              </v:shape>
            </w:pict>
          </mc:Fallback>
        </mc:AlternateContent>
      </w:r>
      <w:r>
        <w:rPr>
          <w:noProof/>
          <w:lang w:val="it-IT" w:eastAsia="it-IT"/>
        </w:rPr>
        <mc:AlternateContent>
          <mc:Choice Requires="wps">
            <w:drawing>
              <wp:anchor distT="0" distB="0" distL="0" distR="0" simplePos="0" relativeHeight="251642368" behindDoc="1" locked="0" layoutInCell="1" allowOverlap="1">
                <wp:simplePos x="0" y="0"/>
                <wp:positionH relativeFrom="column">
                  <wp:posOffset>3171190</wp:posOffset>
                </wp:positionH>
                <wp:positionV relativeFrom="paragraph">
                  <wp:posOffset>5461000</wp:posOffset>
                </wp:positionV>
                <wp:extent cx="2797810" cy="150495"/>
                <wp:effectExtent l="0" t="0" r="0" b="0"/>
                <wp:wrapNone/>
                <wp:docPr id="12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Applicare le normative nazionali e internazionali 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15" type="#_x0000_t202" style="position:absolute;margin-left:249.7pt;margin-top:430pt;width:220.3pt;height:11.85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NT4sgIAALU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" filled="f" stroked="f">
                <v:textbox inset="0,0,0,0">
                  <w:txbxContent>
                    <w:p w:rsidR="00BF582A" w:rsidRDefault="00DF3B7B">
                      <w:pPr>
                        <w:spacing w:before="1" w:line="226"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Applicare le normative nazionali e internazionali del</w:t>
                      </w:r>
                    </w:p>
                  </w:txbxContent>
                </v:textbox>
              </v:shape>
            </w:pict>
          </mc:Fallback>
        </mc:AlternateContent>
      </w:r>
      <w:r>
        <w:rPr>
          <w:noProof/>
          <w:lang w:val="it-IT" w:eastAsia="it-IT"/>
        </w:rPr>
        <mc:AlternateContent>
          <mc:Choice Requires="wps">
            <w:drawing>
              <wp:anchor distT="0" distB="0" distL="0" distR="0" simplePos="0" relativeHeight="251643392" behindDoc="1" locked="0" layoutInCell="1" allowOverlap="1">
                <wp:simplePos x="0" y="0"/>
                <wp:positionH relativeFrom="column">
                  <wp:posOffset>3171190</wp:posOffset>
                </wp:positionH>
                <wp:positionV relativeFrom="paragraph">
                  <wp:posOffset>5789930</wp:posOffset>
                </wp:positionV>
                <wp:extent cx="2804160" cy="465455"/>
                <wp:effectExtent l="0" t="0" r="0" b="0"/>
                <wp:wrapNone/>
                <wp:docPr id="12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5" w:after="36"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in casi proposti le normative che regolano l'impresa e le sue relazioni esterne in ambito nazionale, europeo e internazionale.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16" type="#_x0000_t202" style="position:absolute;margin-left:249.7pt;margin-top:455.9pt;width:220.8pt;height:36.65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" filled="f" stroked="f">
                <v:textbox inset="0,0,0,0">
                  <w:txbxContent>
                    <w:p w:rsidR="00BF582A" w:rsidRDefault="00DF3B7B">
                      <w:pPr>
                        <w:spacing w:before="5" w:after="36"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in casi proposti le normative che regolano l'impresa e le sue relazioni esterne in ambito nazionale, europeo e internazionale.</w:t>
                      </w:r>
                    </w:p>
                  </w:txbxContent>
                </v:textbox>
              </v:shape>
            </w:pict>
          </mc:Fallback>
        </mc:AlternateContent>
      </w:r>
      <w:r>
        <w:rPr>
          <w:noProof/>
          <w:lang w:val="it-IT" w:eastAsia="it-IT"/>
        </w:rPr>
        <mc:AlternateContent>
          <mc:Choice Requires="wps">
            <w:drawing>
              <wp:anchor distT="0" distB="0" distL="0" distR="0" simplePos="0" relativeHeight="251644416" behindDoc="1" locked="0" layoutInCell="1" allowOverlap="1">
                <wp:simplePos x="0" y="0"/>
                <wp:positionH relativeFrom="column">
                  <wp:posOffset>3174365</wp:posOffset>
                </wp:positionH>
                <wp:positionV relativeFrom="paragraph">
                  <wp:posOffset>5611495</wp:posOffset>
                </wp:positionV>
                <wp:extent cx="731520" cy="146050"/>
                <wp:effectExtent l="0" t="0" r="0" b="0"/>
                <wp:wrapNone/>
                <wp:docPr id="12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trasporto aereo.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17" type="#_x0000_t202" style="position:absolute;margin-left:249.95pt;margin-top:441.85pt;width:57.6pt;height:11.5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6tAIAALQ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" filled="f" stroked="f">
                <v:textbox inset="0,0,0,0">
                  <w:txbxContent>
                    <w:p w:rsidR="00BF582A" w:rsidRDefault="00DF3B7B">
                      <w:pPr>
                        <w:spacing w:line="220"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trasporto aereo.</w:t>
                      </w:r>
                    </w:p>
                  </w:txbxContent>
                </v:textbox>
              </v:shape>
            </w:pict>
          </mc:Fallback>
        </mc:AlternateContent>
      </w:r>
      <w:r>
        <w:rPr>
          <w:noProof/>
          <w:lang w:val="it-IT" w:eastAsia="it-IT"/>
        </w:rPr>
        <mc:AlternateContent>
          <mc:Choice Requires="wps">
            <w:drawing>
              <wp:anchor distT="0" distB="0" distL="0" distR="0" simplePos="0" relativeHeight="251645440" behindDoc="1" locked="0" layoutInCell="1" allowOverlap="1">
                <wp:simplePos x="0" y="0"/>
                <wp:positionH relativeFrom="column">
                  <wp:posOffset>3176905</wp:posOffset>
                </wp:positionH>
                <wp:positionV relativeFrom="paragraph">
                  <wp:posOffset>4620895</wp:posOffset>
                </wp:positionV>
                <wp:extent cx="576580" cy="146050"/>
                <wp:effectExtent l="0" t="0" r="0" b="0"/>
                <wp:wrapNone/>
                <wp:docPr id="12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5"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dell'impresa.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18" type="#_x0000_t202" style="position:absolute;margin-left:250.15pt;margin-top:363.85pt;width:45.4pt;height:11.5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yktAIAALQ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" filled="f" stroked="f">
                <v:textbox inset="0,0,0,0">
                  <w:txbxContent>
                    <w:p w:rsidR="00BF582A" w:rsidRDefault="00DF3B7B">
                      <w:pPr>
                        <w:spacing w:line="225"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dell'impresa.</w:t>
                      </w:r>
                    </w:p>
                  </w:txbxContent>
                </v:textbox>
              </v:shape>
            </w:pict>
          </mc:Fallback>
        </mc:AlternateContent>
      </w:r>
      <w:r>
        <w:rPr>
          <w:noProof/>
          <w:lang w:val="it-IT" w:eastAsia="it-IT"/>
        </w:rPr>
        <mc:AlternateContent>
          <mc:Choice Requires="wps">
            <w:drawing>
              <wp:anchor distT="0" distB="0" distL="0" distR="0" simplePos="0" relativeHeight="251646464" behindDoc="1" locked="0" layoutInCell="1" allowOverlap="1">
                <wp:simplePos x="0" y="0"/>
                <wp:positionH relativeFrom="column">
                  <wp:posOffset>3180080</wp:posOffset>
                </wp:positionH>
                <wp:positionV relativeFrom="paragraph">
                  <wp:posOffset>3300095</wp:posOffset>
                </wp:positionV>
                <wp:extent cx="1953895" cy="150495"/>
                <wp:effectExtent l="0" t="0" r="0" b="0"/>
                <wp:wrapNone/>
                <wp:docPr id="1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Descrivere le diverse tipologie di contratto.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19" type="#_x0000_t202" style="position:absolute;margin-left:250.4pt;margin-top:259.85pt;width:153.85pt;height:11.8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r3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" filled="f" stroked="f">
                <v:textbox inset="0,0,0,0">
                  <w:txbxContent>
                    <w:p w:rsidR="00BF582A" w:rsidRDefault="00DF3B7B">
                      <w:pPr>
                        <w:spacing w:before="1" w:line="23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Descrivere le diverse tipologie di contratto.</w:t>
                      </w:r>
                    </w:p>
                  </w:txbxContent>
                </v:textbox>
              </v:shape>
            </w:pict>
          </mc:Fallback>
        </mc:AlternateContent>
      </w:r>
      <w:r>
        <w:rPr>
          <w:noProof/>
          <w:lang w:val="it-IT" w:eastAsia="it-IT"/>
        </w:rPr>
        <mc:AlternateContent>
          <mc:Choice Requires="wps">
            <w:drawing>
              <wp:anchor distT="0" distB="0" distL="0" distR="0" simplePos="0" relativeHeight="251647488" behindDoc="1" locked="0" layoutInCell="1" allowOverlap="1">
                <wp:simplePos x="0" y="0"/>
                <wp:positionH relativeFrom="column">
                  <wp:posOffset>3180080</wp:posOffset>
                </wp:positionH>
                <wp:positionV relativeFrom="paragraph">
                  <wp:posOffset>3633470</wp:posOffset>
                </wp:positionV>
                <wp:extent cx="2343785" cy="146050"/>
                <wp:effectExtent l="0" t="0" r="0" b="0"/>
                <wp:wrapNone/>
                <wp:docPr id="1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5"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 varie ipotesi di nullità, annullabilità, e risoluzione.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20" type="#_x0000_t202" style="position:absolute;margin-left:250.4pt;margin-top:286.1pt;width:184.55pt;height:11.5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hV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" filled="f" stroked="f">
                <v:textbox inset="0,0,0,0">
                  <w:txbxContent>
                    <w:p w:rsidR="00BF582A" w:rsidRDefault="00DF3B7B">
                      <w:pPr>
                        <w:spacing w:line="225"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 varie ipotesi di nullità, annullabilità, e risoluzione.</w:t>
                      </w:r>
                    </w:p>
                  </w:txbxContent>
                </v:textbox>
              </v:shape>
            </w:pict>
          </mc:Fallback>
        </mc:AlternateContent>
      </w:r>
      <w:r>
        <w:rPr>
          <w:noProof/>
          <w:lang w:val="it-IT" w:eastAsia="it-IT"/>
        </w:rPr>
        <mc:AlternateContent>
          <mc:Choice Requires="wps">
            <w:drawing>
              <wp:anchor distT="0" distB="0" distL="0" distR="0" simplePos="0" relativeHeight="251648512" behindDoc="1" locked="0" layoutInCell="1" allowOverlap="1">
                <wp:simplePos x="0" y="0"/>
                <wp:positionH relativeFrom="column">
                  <wp:posOffset>3180080</wp:posOffset>
                </wp:positionH>
                <wp:positionV relativeFrom="paragraph">
                  <wp:posOffset>3811905</wp:posOffset>
                </wp:positionV>
                <wp:extent cx="2788920" cy="150495"/>
                <wp:effectExtent l="0" t="0" r="0" b="0"/>
                <wp:wrapNone/>
                <wp:docPr id="11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Riconoscere le diverse tipologie di azioni a favore della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21" type="#_x0000_t202" style="position:absolute;margin-left:250.4pt;margin-top:300.15pt;width:219.6pt;height:11.85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1CswIAALU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" filled="f" stroked="f">
                <v:textbox inset="0,0,0,0">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Riconoscere le diverse tipologie di azioni a favore della</w:t>
                      </w:r>
                    </w:p>
                  </w:txbxContent>
                </v:textbox>
              </v:shape>
            </w:pict>
          </mc:Fallback>
        </mc:AlternateContent>
      </w:r>
      <w:r>
        <w:rPr>
          <w:noProof/>
          <w:lang w:val="it-IT" w:eastAsia="it-IT"/>
        </w:rPr>
        <mc:AlternateContent>
          <mc:Choice Requires="wps">
            <w:drawing>
              <wp:anchor distT="0" distB="0" distL="0" distR="0" simplePos="0" relativeHeight="251649536" behindDoc="1" locked="0" layoutInCell="1" allowOverlap="1">
                <wp:simplePos x="0" y="0"/>
                <wp:positionH relativeFrom="column">
                  <wp:posOffset>3180080</wp:posOffset>
                </wp:positionH>
                <wp:positionV relativeFrom="paragraph">
                  <wp:posOffset>3962400</wp:posOffset>
                </wp:positionV>
                <wp:extent cx="429895" cy="146050"/>
                <wp:effectExtent l="0" t="0" r="0" b="0"/>
                <wp:wrapNone/>
                <wp:docPr id="11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5" w:lineRule="exact"/>
                              <w:textAlignment w:val="baseline"/>
                              <w:rPr>
                                <w:rFonts w:ascii="Arial Narrow" w:eastAsia="Arial Narrow" w:hAnsi="Arial Narrow"/>
                                <w:color w:val="000000"/>
                                <w:spacing w:val="-12"/>
                                <w:sz w:val="20"/>
                                <w:lang w:val="it-IT"/>
                              </w:rPr>
                            </w:pPr>
                            <w:r>
                              <w:rPr>
                                <w:rFonts w:ascii="Arial Narrow" w:eastAsia="Arial Narrow" w:hAnsi="Arial Narrow"/>
                                <w:color w:val="000000"/>
                                <w:spacing w:val="-12"/>
                                <w:sz w:val="20"/>
                                <w:lang w:val="it-IT"/>
                              </w:rPr>
                              <w:t>proprietà.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22" type="#_x0000_t202" style="position:absolute;margin-left:250.4pt;margin-top:312pt;width:33.85pt;height:11.5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Q9AtAIAALQ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" filled="f" stroked="f">
                <v:textbox inset="0,0,0,0">
                  <w:txbxContent>
                    <w:p w:rsidR="00BF582A" w:rsidRDefault="00DF3B7B">
                      <w:pPr>
                        <w:spacing w:line="225" w:lineRule="exact"/>
                        <w:textAlignment w:val="baseline"/>
                        <w:rPr>
                          <w:rFonts w:ascii="Arial Narrow" w:eastAsia="Arial Narrow" w:hAnsi="Arial Narrow"/>
                          <w:color w:val="000000"/>
                          <w:spacing w:val="-12"/>
                          <w:sz w:val="20"/>
                          <w:lang w:val="it-IT"/>
                        </w:rPr>
                      </w:pPr>
                      <w:r>
                        <w:rPr>
                          <w:rFonts w:ascii="Arial Narrow" w:eastAsia="Arial Narrow" w:hAnsi="Arial Narrow"/>
                          <w:color w:val="000000"/>
                          <w:spacing w:val="-12"/>
                          <w:sz w:val="20"/>
                          <w:lang w:val="it-IT"/>
                        </w:rPr>
                        <w:t>proprietà.</w:t>
                      </w:r>
                    </w:p>
                  </w:txbxContent>
                </v:textbox>
              </v:shape>
            </w:pict>
          </mc:Fallback>
        </mc:AlternateContent>
      </w:r>
      <w:r>
        <w:rPr>
          <w:noProof/>
          <w:lang w:val="it-IT" w:eastAsia="it-IT"/>
        </w:rPr>
        <mc:AlternateContent>
          <mc:Choice Requires="wps">
            <w:drawing>
              <wp:anchor distT="0" distB="0" distL="0" distR="0" simplePos="0" relativeHeight="251650560" behindDoc="1" locked="0" layoutInCell="1" allowOverlap="1">
                <wp:simplePos x="0" y="0"/>
                <wp:positionH relativeFrom="column">
                  <wp:posOffset>3180080</wp:posOffset>
                </wp:positionH>
                <wp:positionV relativeFrom="paragraph">
                  <wp:posOffset>4141470</wp:posOffset>
                </wp:positionV>
                <wp:extent cx="2792095" cy="149860"/>
                <wp:effectExtent l="0" t="0" r="0" b="0"/>
                <wp:wrapNone/>
                <wp:docPr id="11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descrivere i diritti del soggetto sulle cose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23" type="#_x0000_t202" style="position:absolute;margin-left:250.4pt;margin-top:326.1pt;width:219.85pt;height:11.8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YBtQ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" filled="f" stroked="f">
                <v:textbox inset="0,0,0,0">
                  <w:txbxContent>
                    <w:p w:rsidR="00BF582A" w:rsidRDefault="00DF3B7B">
                      <w:pPr>
                        <w:spacing w:before="1" w:line="23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descrivere i diritti del soggetto sulle cose e</w:t>
                      </w:r>
                    </w:p>
                  </w:txbxContent>
                </v:textbox>
              </v:shape>
            </w:pict>
          </mc:Fallback>
        </mc:AlternateContent>
      </w:r>
      <w:r>
        <w:rPr>
          <w:noProof/>
          <w:lang w:val="it-IT" w:eastAsia="it-IT"/>
        </w:rPr>
        <mc:AlternateContent>
          <mc:Choice Requires="wps">
            <w:drawing>
              <wp:anchor distT="0" distB="0" distL="0" distR="0" simplePos="0" relativeHeight="251651584" behindDoc="1" locked="0" layoutInCell="1" allowOverlap="1">
                <wp:simplePos x="0" y="0"/>
                <wp:positionH relativeFrom="column">
                  <wp:posOffset>3180080</wp:posOffset>
                </wp:positionH>
                <wp:positionV relativeFrom="paragraph">
                  <wp:posOffset>4470400</wp:posOffset>
                </wp:positionV>
                <wp:extent cx="2788920" cy="150495"/>
                <wp:effectExtent l="0" t="0" r="0" b="0"/>
                <wp:wrapNone/>
                <wp:docPr id="1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Descrivere il ruolo dell'imprenditore e le funzioni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24" type="#_x0000_t202" style="position:absolute;margin-left:250.4pt;margin-top:352pt;width:219.6pt;height:11.8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eQsgIAALU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" filled="f" stroked="f">
                <v:textbox inset="0,0,0,0">
                  <w:txbxContent>
                    <w:p w:rsidR="00BF582A" w:rsidRDefault="00DF3B7B">
                      <w:pPr>
                        <w:spacing w:before="1" w:line="231" w:lineRule="exact"/>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Descrivere il ruolo dell'imprenditore e le funzioni</w:t>
                      </w:r>
                    </w:p>
                  </w:txbxContent>
                </v:textbox>
              </v:shape>
            </w:pict>
          </mc:Fallback>
        </mc:AlternateContent>
      </w:r>
      <w:r>
        <w:rPr>
          <w:noProof/>
          <w:lang w:val="it-IT" w:eastAsia="it-IT"/>
        </w:rPr>
        <mc:AlternateContent>
          <mc:Choice Requires="wps">
            <w:drawing>
              <wp:anchor distT="0" distB="0" distL="0" distR="0" simplePos="0" relativeHeight="251652608" behindDoc="1" locked="0" layoutInCell="1" allowOverlap="1">
                <wp:simplePos x="0" y="0"/>
                <wp:positionH relativeFrom="column">
                  <wp:posOffset>3180080</wp:posOffset>
                </wp:positionH>
                <wp:positionV relativeFrom="paragraph">
                  <wp:posOffset>4953000</wp:posOffset>
                </wp:positionV>
                <wp:extent cx="667385" cy="141605"/>
                <wp:effectExtent l="0" t="0" r="0" b="0"/>
                <wp:wrapNone/>
                <wp:docPr id="1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internazionale.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25" type="#_x0000_t202" style="position:absolute;margin-left:250.4pt;margin-top:390pt;width:52.55pt;height:11.15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" filled="f" stroked="f">
                <v:textbox inset="0,0,0,0">
                  <w:txbxContent>
                    <w:p w:rsidR="00BF582A" w:rsidRDefault="00DF3B7B">
                      <w:pPr>
                        <w:spacing w:line="220"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internazionale.</w:t>
                      </w:r>
                    </w:p>
                  </w:txbxContent>
                </v:textbox>
              </v:shape>
            </w:pict>
          </mc:Fallback>
        </mc:AlternateContent>
      </w:r>
      <w:r>
        <w:rPr>
          <w:noProof/>
          <w:lang w:val="it-IT" w:eastAsia="it-IT"/>
        </w:rPr>
        <mc:AlternateContent>
          <mc:Choice Requires="wps">
            <w:drawing>
              <wp:anchor distT="0" distB="0" distL="0" distR="0" simplePos="0" relativeHeight="251653632" behindDoc="1" locked="0" layoutInCell="1" allowOverlap="1">
                <wp:simplePos x="0" y="0"/>
                <wp:positionH relativeFrom="column">
                  <wp:posOffset>3180080</wp:posOffset>
                </wp:positionH>
                <wp:positionV relativeFrom="paragraph">
                  <wp:posOffset>5132070</wp:posOffset>
                </wp:positionV>
                <wp:extent cx="2788920" cy="149860"/>
                <wp:effectExtent l="0" t="0" r="0" b="0"/>
                <wp:wrapNone/>
                <wp:docPr id="11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5"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Descrivere i differenti organismi giuridici nazionali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26" type="#_x0000_t202" style="position:absolute;margin-left:250.4pt;margin-top:404.1pt;width:219.6pt;height:11.8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kMtgIAALY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" filled="f" stroked="f">
                <v:textbox inset="0,0,0,0">
                  <w:txbxContent>
                    <w:p w:rsidR="00BF582A" w:rsidRDefault="00DF3B7B">
                      <w:pPr>
                        <w:spacing w:before="1" w:line="225"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Descrivere i differenti organismi giuridici nazionali e</w:t>
                      </w:r>
                    </w:p>
                  </w:txbxContent>
                </v:textbox>
              </v:shape>
            </w:pict>
          </mc:Fallback>
        </mc:AlternateContent>
      </w:r>
      <w:r>
        <w:rPr>
          <w:noProof/>
          <w:lang w:val="it-IT" w:eastAsia="it-IT"/>
        </w:rPr>
        <mc:AlternateContent>
          <mc:Choice Requires="wps">
            <w:drawing>
              <wp:anchor distT="0" distB="0" distL="0" distR="0" simplePos="0" relativeHeight="251654656" behindDoc="1" locked="0" layoutInCell="1" allowOverlap="1">
                <wp:simplePos x="0" y="0"/>
                <wp:positionH relativeFrom="column">
                  <wp:posOffset>3180080</wp:posOffset>
                </wp:positionH>
                <wp:positionV relativeFrom="paragraph">
                  <wp:posOffset>5281930</wp:posOffset>
                </wp:positionV>
                <wp:extent cx="2219325" cy="146685"/>
                <wp:effectExtent l="0" t="0" r="0" b="0"/>
                <wp:wrapNone/>
                <wp:docPr id="11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internazionali che regolano i sistemi di trasporto.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27" type="#_x0000_t202" style="position:absolute;margin-left:250.4pt;margin-top:415.9pt;width:174.75pt;height:11.5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zwsw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" filled="f" stroked="f">
                <v:textbox inset="0,0,0,0">
                  <w:txbxContent>
                    <w:p w:rsidR="00BF582A" w:rsidRDefault="00DF3B7B">
                      <w:pPr>
                        <w:spacing w:line="22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internazionali che regolano i sistemi di trasporto.</w:t>
                      </w:r>
                    </w:p>
                  </w:txbxContent>
                </v:textbox>
              </v:shape>
            </w:pict>
          </mc:Fallback>
        </mc:AlternateContent>
      </w:r>
      <w:r>
        <w:rPr>
          <w:noProof/>
          <w:lang w:val="it-IT" w:eastAsia="it-IT"/>
        </w:rPr>
        <mc:AlternateContent>
          <mc:Choice Requires="wps">
            <w:drawing>
              <wp:anchor distT="0" distB="0" distL="0" distR="0" simplePos="0" relativeHeight="251655680" behindDoc="1" locked="0" layoutInCell="1" allowOverlap="1">
                <wp:simplePos x="0" y="0"/>
                <wp:positionH relativeFrom="column">
                  <wp:posOffset>3180080</wp:posOffset>
                </wp:positionH>
                <wp:positionV relativeFrom="paragraph">
                  <wp:posOffset>7223760</wp:posOffset>
                </wp:positionV>
                <wp:extent cx="436245" cy="146050"/>
                <wp:effectExtent l="0" t="0" r="0" b="0"/>
                <wp:wrapNone/>
                <wp:docPr id="1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16"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trasporto.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28" type="#_x0000_t202" style="position:absolute;margin-left:250.4pt;margin-top:568.8pt;width:34.35pt;height:11.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qOtAIAALU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" filled="f" stroked="f">
                <v:textbox inset="0,0,0,0">
                  <w:txbxContent>
                    <w:p w:rsidR="00BF582A" w:rsidRDefault="00DF3B7B">
                      <w:pPr>
                        <w:spacing w:line="216"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trasporto.</w:t>
                      </w:r>
                    </w:p>
                  </w:txbxContent>
                </v:textbox>
              </v:shape>
            </w:pict>
          </mc:Fallback>
        </mc:AlternateContent>
      </w:r>
      <w:r>
        <w:rPr>
          <w:noProof/>
          <w:lang w:val="it-IT" w:eastAsia="it-IT"/>
        </w:rPr>
        <mc:AlternateContent>
          <mc:Choice Requires="wps">
            <w:drawing>
              <wp:anchor distT="0" distB="0" distL="0" distR="0" simplePos="0" relativeHeight="251656704" behindDoc="1" locked="0" layoutInCell="1" allowOverlap="1">
                <wp:simplePos x="0" y="0"/>
                <wp:positionH relativeFrom="column">
                  <wp:posOffset>3183255</wp:posOffset>
                </wp:positionH>
                <wp:positionV relativeFrom="paragraph">
                  <wp:posOffset>3482975</wp:posOffset>
                </wp:positionV>
                <wp:extent cx="2785745" cy="150495"/>
                <wp:effectExtent l="0" t="0" r="0" b="0"/>
                <wp:wrapNone/>
                <wp:docPr id="1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0"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le formule di contratto da applicare e riconoscere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29" type="#_x0000_t202" style="position:absolute;margin-left:250.65pt;margin-top:274.25pt;width:219.35pt;height:11.8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Jqsw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" filled="f" stroked="f">
                <v:textbox inset="0,0,0,0">
                  <w:txbxContent>
                    <w:p w:rsidR="00BF582A" w:rsidRDefault="00DF3B7B">
                      <w:pPr>
                        <w:spacing w:before="1" w:line="230"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le formule di contratto da applicare e riconoscere</w:t>
                      </w:r>
                    </w:p>
                  </w:txbxContent>
                </v:textbox>
              </v:shape>
            </w:pict>
          </mc:Fallback>
        </mc:AlternateContent>
      </w:r>
      <w:r>
        <w:rPr>
          <w:noProof/>
          <w:lang w:val="it-IT" w:eastAsia="it-IT"/>
        </w:rPr>
        <mc:AlternateContent>
          <mc:Choice Requires="wps">
            <w:drawing>
              <wp:anchor distT="0" distB="0" distL="0" distR="0" simplePos="0" relativeHeight="251657728" behindDoc="1" locked="0" layoutInCell="1" allowOverlap="1">
                <wp:simplePos x="0" y="0"/>
                <wp:positionH relativeFrom="column">
                  <wp:posOffset>3183255</wp:posOffset>
                </wp:positionH>
                <wp:positionV relativeFrom="paragraph">
                  <wp:posOffset>7402830</wp:posOffset>
                </wp:positionV>
                <wp:extent cx="2788920" cy="442595"/>
                <wp:effectExtent l="0" t="0" r="0" b="0"/>
                <wp:wrapNone/>
                <wp:docPr id="11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4"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 applicando le disposizioni legislative.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30" type="#_x0000_t202" style="position:absolute;margin-left:250.65pt;margin-top:582.9pt;width:219.6pt;height:34.8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yHsgIAALY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" filled="f" stroked="f">
                <v:textbox inset="0,0,0,0">
                  <w:txbxContent>
                    <w:p w:rsidR="00BF582A" w:rsidRDefault="00DF3B7B">
                      <w:pPr>
                        <w:spacing w:before="4"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 applicando le disposizioni legislative.</w:t>
                      </w:r>
                    </w:p>
                  </w:txbxContent>
                </v:textbox>
              </v:shape>
            </w:pict>
          </mc:Fallback>
        </mc:AlternateContent>
      </w:r>
      <w:r>
        <w:rPr>
          <w:noProof/>
          <w:lang w:val="it-IT" w:eastAsia="it-IT"/>
        </w:rPr>
        <mc:AlternateContent>
          <mc:Choice Requires="wps">
            <w:drawing>
              <wp:anchor distT="0" distB="0" distL="0" distR="0" simplePos="0" relativeHeight="251658752" behindDoc="1" locked="0" layoutInCell="1" allowOverlap="1">
                <wp:simplePos x="0" y="0"/>
                <wp:positionH relativeFrom="column">
                  <wp:posOffset>3186430</wp:posOffset>
                </wp:positionH>
                <wp:positionV relativeFrom="paragraph">
                  <wp:posOffset>6887210</wp:posOffset>
                </wp:positionV>
                <wp:extent cx="1268095" cy="148590"/>
                <wp:effectExtent l="0" t="0" r="0" b="0"/>
                <wp:wrapNone/>
                <wp:docPr id="10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normative ad essi correlate.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31" type="#_x0000_t202" style="position:absolute;margin-left:250.9pt;margin-top:542.3pt;width:99.85pt;height:11.7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" filled="f" stroked="f">
                <v:textbox inset="0,0,0,0">
                  <w:txbxContent>
                    <w:p w:rsidR="00BF582A" w:rsidRDefault="00DF3B7B">
                      <w:pPr>
                        <w:spacing w:before="1" w:line="226"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normative ad essi correlate.</w:t>
                      </w:r>
                    </w:p>
                  </w:txbxContent>
                </v:textbox>
              </v:shape>
            </w:pict>
          </mc:Fallback>
        </mc:AlternateContent>
      </w:r>
      <w:r>
        <w:rPr>
          <w:noProof/>
          <w:lang w:val="it-IT" w:eastAsia="it-IT"/>
        </w:rPr>
        <mc:AlternateContent>
          <mc:Choice Requires="wps">
            <w:drawing>
              <wp:anchor distT="0" distB="0" distL="0" distR="0" simplePos="0" relativeHeight="251659776" behindDoc="1" locked="0" layoutInCell="1" allowOverlap="1">
                <wp:simplePos x="0" y="0"/>
                <wp:positionH relativeFrom="column">
                  <wp:posOffset>3189605</wp:posOffset>
                </wp:positionH>
                <wp:positionV relativeFrom="paragraph">
                  <wp:posOffset>6744335</wp:posOffset>
                </wp:positionV>
                <wp:extent cx="2782570" cy="142875"/>
                <wp:effectExtent l="0" t="0" r="0" b="0"/>
                <wp:wrapNone/>
                <wp:docPr id="10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i contratti di utilizzazione del mezzo e 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32" type="#_x0000_t202" style="position:absolute;margin-left:251.15pt;margin-top:531.05pt;width:219.1pt;height:11.2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a6sgIAALY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" filled="f" stroked="f">
                <v:textbox inset="0,0,0,0">
                  <w:txbxContent>
                    <w:p w:rsidR="00BF582A" w:rsidRDefault="00DF3B7B">
                      <w:pPr>
                        <w:spacing w:before="1" w:line="221"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i contratti di utilizzazione del mezzo e le</w:t>
                      </w:r>
                    </w:p>
                  </w:txbxContent>
                </v:textbox>
              </v:shape>
            </w:pict>
          </mc:Fallback>
        </mc:AlternateContent>
      </w:r>
      <w:r>
        <w:rPr>
          <w:noProof/>
          <w:lang w:val="it-IT" w:eastAsia="it-IT"/>
        </w:rPr>
        <mc:AlternateContent>
          <mc:Choice Requires="wps">
            <w:drawing>
              <wp:anchor distT="0" distB="0" distL="0" distR="0" simplePos="0" relativeHeight="251660800" behindDoc="1" locked="0" layoutInCell="1" allowOverlap="1">
                <wp:simplePos x="0" y="0"/>
                <wp:positionH relativeFrom="column">
                  <wp:posOffset>3189605</wp:posOffset>
                </wp:positionH>
                <wp:positionV relativeFrom="paragraph">
                  <wp:posOffset>7073265</wp:posOffset>
                </wp:positionV>
                <wp:extent cx="2779395" cy="150495"/>
                <wp:effectExtent l="0" t="0" r="0" b="0"/>
                <wp:wrapNone/>
                <wp:docPr id="10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3" w:line="233"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gli obblighi assicurativi per le imprese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33" type="#_x0000_t202" style="position:absolute;margin-left:251.15pt;margin-top:556.95pt;width:218.85pt;height:11.8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UsQIAALY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" filled="f" stroked="f">
                <v:textbox inset="0,0,0,0">
                  <w:txbxContent>
                    <w:p w:rsidR="00BF582A" w:rsidRDefault="00DF3B7B">
                      <w:pPr>
                        <w:spacing w:before="1" w:after="3" w:line="233"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gli obblighi assicurativi per le imprese di</w:t>
                      </w:r>
                    </w:p>
                  </w:txbxContent>
                </v:textbox>
              </v:shape>
            </w:pict>
          </mc:Fallback>
        </mc:AlternateContent>
      </w:r>
      <w:r>
        <w:rPr>
          <w:noProof/>
          <w:lang w:val="it-IT" w:eastAsia="it-IT"/>
        </w:rPr>
        <mc:AlternateContent>
          <mc:Choice Requires="wps">
            <w:drawing>
              <wp:anchor distT="0" distB="0" distL="0" distR="0" simplePos="0" relativeHeight="251661824" behindDoc="1" locked="0" layoutInCell="1" allowOverlap="1">
                <wp:simplePos x="0" y="0"/>
                <wp:positionH relativeFrom="column">
                  <wp:posOffset>3232150</wp:posOffset>
                </wp:positionH>
                <wp:positionV relativeFrom="paragraph">
                  <wp:posOffset>4291330</wp:posOffset>
                </wp:positionV>
                <wp:extent cx="1423035" cy="144780"/>
                <wp:effectExtent l="0" t="0" r="0" b="0"/>
                <wp:wrapNone/>
                <wp:docPr id="10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6"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ull'u so economico delle stesse.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34" type="#_x0000_t202" style="position:absolute;margin-left:254.5pt;margin-top:337.9pt;width:112.05pt;height:11.4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PxtQIAALY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" filled="f" stroked="f">
                <v:textbox inset="0,0,0,0">
                  <w:txbxContent>
                    <w:p w:rsidR="00BF582A" w:rsidRDefault="00DF3B7B">
                      <w:pPr>
                        <w:spacing w:line="226"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ull'u so economico delle stesse.</w:t>
                      </w:r>
                    </w:p>
                  </w:txbxContent>
                </v:textbox>
              </v:shape>
            </w:pict>
          </mc:Fallback>
        </mc:AlternateContent>
      </w:r>
      <w:r>
        <w:rPr>
          <w:noProof/>
          <w:lang w:val="it-IT" w:eastAsia="it-IT"/>
        </w:rPr>
        <mc:AlternateContent>
          <mc:Choice Requires="wps">
            <w:drawing>
              <wp:anchor distT="0" distB="0" distL="0" distR="0" simplePos="0" relativeHeight="251662848" behindDoc="1" locked="0" layoutInCell="1" allowOverlap="1">
                <wp:simplePos x="0" y="0"/>
                <wp:positionH relativeFrom="column">
                  <wp:posOffset>4403725</wp:posOffset>
                </wp:positionH>
                <wp:positionV relativeFrom="paragraph">
                  <wp:posOffset>3115310</wp:posOffset>
                </wp:positionV>
                <wp:extent cx="448945" cy="149225"/>
                <wp:effectExtent l="0" t="0" r="0" b="0"/>
                <wp:wrapNone/>
                <wp:docPr id="10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10"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35" type="#_x0000_t202" style="position:absolute;margin-left:346.75pt;margin-top:245.3pt;width:35.35pt;height:11.75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IfsQIAALU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" filled="f" stroked="f">
                <v:textbox inset="0,0,0,0">
                  <w:txbxContent>
                    <w:p w:rsidR="00BF582A" w:rsidRDefault="00DF3B7B">
                      <w:pPr>
                        <w:spacing w:before="24" w:line="210"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v:textbox>
              </v:shape>
            </w:pict>
          </mc:Fallback>
        </mc:AlternateContent>
      </w:r>
      <w:r>
        <w:rPr>
          <w:noProof/>
          <w:lang w:val="it-IT" w:eastAsia="it-IT"/>
        </w:rPr>
        <mc:AlternateContent>
          <mc:Choice Requires="wps">
            <w:drawing>
              <wp:anchor distT="0" distB="0" distL="0" distR="0" simplePos="0" relativeHeight="251663872" behindDoc="1" locked="0" layoutInCell="1" allowOverlap="1">
                <wp:simplePos x="0" y="0"/>
                <wp:positionH relativeFrom="column">
                  <wp:posOffset>4406900</wp:posOffset>
                </wp:positionH>
                <wp:positionV relativeFrom="paragraph">
                  <wp:posOffset>6556375</wp:posOffset>
                </wp:positionV>
                <wp:extent cx="448310" cy="149225"/>
                <wp:effectExtent l="0" t="0" r="0" b="0"/>
                <wp:wrapNone/>
                <wp:docPr id="10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6"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36" type="#_x0000_t202" style="position:absolute;margin-left:347pt;margin-top:516.25pt;width:35.3pt;height:11.7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BSswIAALU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" filled="f" stroked="f">
                <v:textbox inset="0,0,0,0">
                  <w:txbxContent>
                    <w:p w:rsidR="00BF582A" w:rsidRDefault="00DF3B7B">
                      <w:pPr>
                        <w:spacing w:before="24" w:line="206"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v:textbox>
              </v:shape>
            </w:pict>
          </mc:Fallback>
        </mc:AlternateContent>
      </w:r>
    </w:p>
    <w:p w:rsidR="00BF582A" w:rsidRDefault="00BF582A">
      <w:pPr>
        <w:sectPr w:rsidR="00BF582A">
          <w:pgSz w:w="11904" w:h="16843"/>
          <w:pgMar w:top="1060" w:right="766" w:bottom="362" w:left="1107" w:header="720" w:footer="720" w:gutter="0"/>
          <w:cols w:space="720"/>
        </w:sectPr>
      </w:pPr>
    </w:p>
    <w:p w:rsidR="00BF582A" w:rsidRDefault="00DF3B7B">
      <w:pPr>
        <w:tabs>
          <w:tab w:val="right" w:pos="9792"/>
        </w:tabs>
        <w:spacing w:before="1" w:line="237"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76</w:t>
      </w:r>
    </w:p>
    <w:p w:rsidR="00BF582A" w:rsidRDefault="00BF582A">
      <w:pPr>
        <w:sectPr w:rsidR="00BF582A">
          <w:type w:val="continuous"/>
          <w:pgSz w:w="11904" w:h="16843"/>
          <w:pgMar w:top="1060" w:right="864" w:bottom="362" w:left="133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96"/>
      </w:tblGrid>
      <w:tr w:rsidR="00BF582A">
        <w:tblPrEx>
          <w:tblCellMar>
            <w:top w:w="0" w:type="dxa"/>
            <w:bottom w:w="0" w:type="dxa"/>
          </w:tblCellMar>
        </w:tblPrEx>
        <w:trPr>
          <w:trHeight w:hRule="exact" w:val="3125"/>
        </w:trPr>
        <w:tc>
          <w:tcPr>
            <w:tcW w:w="4796" w:type="dxa"/>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lastRenderedPageBreak/>
              <w:t>trasporti.</w:t>
            </w:r>
          </w:p>
          <w:p w:rsidR="00BF582A" w:rsidRDefault="00DF3B7B">
            <w:pPr>
              <w:spacing w:before="57"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Responsabilità connesse con l'esercizio delle funzioni professionali del settore trasporti.</w:t>
            </w:r>
          </w:p>
          <w:p w:rsidR="00BF582A" w:rsidRDefault="00DF3B7B">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nazionale e internazionale sul diporto.</w:t>
            </w:r>
          </w:p>
          <w:p w:rsidR="00BF582A" w:rsidRDefault="00DF3B7B">
            <w:pPr>
              <w:spacing w:before="66" w:line="226"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tc>
      </w:tr>
    </w:tbl>
    <w:p w:rsidR="00BF582A" w:rsidRDefault="00DF3B7B">
      <w:pPr>
        <w:pBdr>
          <w:top w:val="single" w:sz="5" w:space="0" w:color="000000"/>
          <w:left w:val="single" w:sz="5" w:space="3" w:color="000000"/>
          <w:bottom w:val="single" w:sz="5" w:space="2" w:color="000000"/>
          <w:right w:val="single" w:sz="5" w:space="14" w:color="000000"/>
        </w:pBdr>
        <w:spacing w:line="231" w:lineRule="exact"/>
        <w:ind w:left="72" w:right="288"/>
        <w:textAlignment w:val="baseline"/>
        <w:rPr>
          <w:rFonts w:ascii="Arial Narrow" w:eastAsia="Arial Narrow" w:hAnsi="Arial Narrow"/>
          <w:color w:val="000000"/>
          <w:sz w:val="20"/>
          <w:lang w:val="it-IT"/>
        </w:rPr>
      </w:pPr>
      <w:r>
        <w:br w:type="column"/>
      </w:r>
      <w:r>
        <w:rPr>
          <w:rFonts w:ascii="Arial Narrow" w:eastAsia="Arial Narrow" w:hAnsi="Arial Narrow"/>
          <w:color w:val="000000"/>
          <w:sz w:val="20"/>
          <w:lang w:val="it-IT"/>
        </w:rPr>
        <w:lastRenderedPageBreak/>
        <w:t>Applicare le norme nazionali e internazionali in tema di tutela dell'ambiente.</w:t>
      </w:r>
    </w:p>
    <w:p w:rsidR="00BF582A" w:rsidRDefault="00DF3B7B">
      <w:pPr>
        <w:pBdr>
          <w:top w:val="single" w:sz="5" w:space="0" w:color="000000"/>
          <w:left w:val="single" w:sz="5" w:space="3" w:color="000000"/>
          <w:bottom w:val="single" w:sz="5" w:space="2" w:color="000000"/>
          <w:right w:val="single" w:sz="5" w:space="14" w:color="000000"/>
        </w:pBdr>
        <w:spacing w:before="58"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ed internazionali in tema di tutela della sicurezza delle persone e del mezzo.</w:t>
      </w:r>
    </w:p>
    <w:p w:rsidR="00BF582A" w:rsidRDefault="00DF3B7B">
      <w:pPr>
        <w:pBdr>
          <w:top w:val="single" w:sz="5" w:space="0" w:color="000000"/>
          <w:left w:val="single" w:sz="5" w:space="3" w:color="000000"/>
          <w:bottom w:val="single" w:sz="5" w:space="2" w:color="000000"/>
          <w:right w:val="single" w:sz="5" w:space="14" w:color="000000"/>
        </w:pBdr>
        <w:spacing w:before="58" w:line="230" w:lineRule="exact"/>
        <w:ind w:left="72" w:right="288"/>
        <w:textAlignment w:val="baseline"/>
        <w:rPr>
          <w:rFonts w:ascii="Arial Narrow" w:eastAsia="Arial Narrow" w:hAnsi="Arial Narrow"/>
          <w:color w:val="000000"/>
          <w:spacing w:val="13"/>
          <w:sz w:val="20"/>
          <w:lang w:val="it-IT"/>
        </w:rPr>
      </w:pPr>
      <w:r>
        <w:rPr>
          <w:rFonts w:ascii="Arial Narrow" w:eastAsia="Arial Narrow" w:hAnsi="Arial Narrow"/>
          <w:color w:val="000000"/>
          <w:spacing w:val="13"/>
          <w:sz w:val="20"/>
          <w:lang w:val="it-IT"/>
        </w:rPr>
        <w:t>Utilizzare la segnaletica e la documentazione sulla icurezza.</w:t>
      </w:r>
    </w:p>
    <w:p w:rsidR="00BF582A" w:rsidRDefault="00DF3B7B">
      <w:pPr>
        <w:pBdr>
          <w:top w:val="single" w:sz="5" w:space="0" w:color="000000"/>
          <w:left w:val="single" w:sz="5" w:space="3" w:color="000000"/>
          <w:bottom w:val="single" w:sz="5" w:space="2" w:color="000000"/>
          <w:right w:val="single" w:sz="5" w:space="14" w:color="000000"/>
        </w:pBdr>
        <w:spacing w:before="57"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procedure ed assumere comportamenti adeguati alle funzioni ricoperte.</w:t>
      </w:r>
    </w:p>
    <w:p w:rsidR="00BF582A" w:rsidRDefault="00DF3B7B">
      <w:pPr>
        <w:pBdr>
          <w:top w:val="single" w:sz="5" w:space="0" w:color="000000"/>
          <w:left w:val="single" w:sz="5" w:space="3" w:color="000000"/>
          <w:bottom w:val="single" w:sz="5" w:space="2" w:color="000000"/>
          <w:right w:val="single" w:sz="5" w:space="14" w:color="000000"/>
        </w:pBdr>
        <w:spacing w:before="58"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norme di riferimento e operare secondo i principi generali della qualità.</w:t>
      </w:r>
    </w:p>
    <w:p w:rsidR="00BF582A" w:rsidRDefault="00DF3B7B">
      <w:pPr>
        <w:pBdr>
          <w:top w:val="single" w:sz="5" w:space="0" w:color="000000"/>
          <w:left w:val="single" w:sz="5" w:space="3" w:color="000000"/>
          <w:bottom w:val="single" w:sz="5" w:space="2" w:color="000000"/>
          <w:right w:val="single" w:sz="5" w:space="14" w:color="000000"/>
        </w:pBdr>
        <w:spacing w:before="67" w:line="226"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ed applicare normative internazionali relative al trasporto.</w:t>
      </w:r>
    </w:p>
    <w:p w:rsidR="00BF582A" w:rsidRDefault="00BF582A">
      <w:pPr>
        <w:sectPr w:rsidR="00BF582A">
          <w:pgSz w:w="11904" w:h="16843"/>
          <w:pgMar w:top="1037" w:right="1104" w:bottom="241" w:left="1214" w:header="720" w:footer="720" w:gutter="0"/>
          <w:cols w:num="2" w:space="0" w:equalWidth="0">
            <w:col w:w="4796" w:space="0"/>
            <w:col w:w="4790" w:space="0"/>
          </w:cols>
        </w:sectPr>
      </w:pPr>
    </w:p>
    <w:p w:rsidR="00BF582A" w:rsidRDefault="00DF3B7B">
      <w:pPr>
        <w:tabs>
          <w:tab w:val="right" w:pos="9936"/>
        </w:tabs>
        <w:spacing w:before="1165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77</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type w:val="continuous"/>
          <w:pgSz w:w="11904" w:h="16843"/>
          <w:pgMar w:top="1037" w:right="706" w:bottom="241" w:left="1167" w:header="720" w:footer="720" w:gutter="0"/>
          <w:cols w:space="720"/>
        </w:sectPr>
      </w:pPr>
    </w:p>
    <w:p w:rsidR="00BF582A" w:rsidRDefault="00DF3B7B">
      <w:pPr>
        <w:spacing w:before="14" w:line="259" w:lineRule="exact"/>
        <w:jc w:val="center"/>
        <w:textAlignment w:val="baseline"/>
        <w:rPr>
          <w:rFonts w:ascii="Arial Narrow" w:eastAsia="Arial Narrow" w:hAnsi="Arial Narrow"/>
          <w:color w:val="000000"/>
          <w:spacing w:val="-2"/>
          <w:sz w:val="23"/>
          <w:lang w:val="it-IT"/>
        </w:rPr>
      </w:pPr>
      <w:r>
        <w:rPr>
          <w:rFonts w:ascii="Arial Narrow" w:eastAsia="Arial Narrow" w:hAnsi="Arial Narrow"/>
          <w:color w:val="000000"/>
          <w:spacing w:val="-2"/>
          <w:sz w:val="23"/>
          <w:lang w:val="it-IT"/>
        </w:rPr>
        <w:lastRenderedPageBreak/>
        <w:t xml:space="preserve">Disciplina: </w:t>
      </w:r>
      <w:r>
        <w:rPr>
          <w:rFonts w:ascii="Arial Narrow" w:eastAsia="Arial Narrow" w:hAnsi="Arial Narrow"/>
          <w:b/>
          <w:color w:val="000000"/>
          <w:spacing w:val="-2"/>
          <w:lang w:val="it-IT"/>
        </w:rPr>
        <w:t>SCI EN2A DELLA NAVIGA2ION E, STRUTTURA E COSTRU2ION E DEL M E22O</w:t>
      </w:r>
    </w:p>
    <w:p w:rsidR="00BF582A" w:rsidRDefault="00DF3B7B">
      <w:pPr>
        <w:spacing w:before="49" w:after="62"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disciplina "Scienza della navigazione, struttura e costruzione del mezzo" concorre a far conseguire allo studente, al termine del percorso quinquennale, i seguenti risultati di apprendimen</w:t>
      </w:r>
      <w:r>
        <w:rPr>
          <w:rFonts w:ascii="Arial Narrow" w:eastAsia="Arial Narrow" w:hAnsi="Arial Narrow"/>
          <w:color w:val="000000"/>
          <w:sz w:val="20"/>
          <w:lang w:val="it-IT"/>
        </w:rPr>
        <w:t xml:space="preserve">to relativi al profilo educativo, culturale e professionale: </w:t>
      </w:r>
      <w:r>
        <w:rPr>
          <w:rFonts w:ascii="Arial Narrow" w:eastAsia="Arial Narrow" w:hAnsi="Arial Narrow"/>
          <w:i/>
          <w:color w:val="000000"/>
          <w:sz w:val="20"/>
          <w:lang w:val="it-IT"/>
        </w:rPr>
        <w:t>utilizzare modelli appropriati per investigare su fenomeni e interpretare dati sperimentali; riconoscere, nei diversi campi disciplinari studiati, i criteri scientifici di affidabilità delle cono</w:t>
      </w:r>
      <w:r>
        <w:rPr>
          <w:rFonts w:ascii="Arial Narrow" w:eastAsia="Arial Narrow" w:hAnsi="Arial Narrow"/>
          <w:i/>
          <w:color w:val="000000"/>
          <w:sz w:val="20"/>
          <w:lang w:val="it-IT"/>
        </w:rPr>
        <w:t>scenze e delle conclusioni che vi afferiscono; utilizzare le reti e gli strumenti informatici nelle attività di studio, ricerca e approfondimento disciplinare; padroneggiare l'uso di strumenti tecnologici con particolare attenzione alla sicurezza nei luogh</w:t>
      </w:r>
      <w:r>
        <w:rPr>
          <w:rFonts w:ascii="Arial Narrow" w:eastAsia="Arial Narrow" w:hAnsi="Arial Narrow"/>
          <w:i/>
          <w:color w:val="000000"/>
          <w:sz w:val="20"/>
          <w:lang w:val="it-IT"/>
        </w:rPr>
        <w:t>i di vita e di lavoro, alla tutela della persona, dell'ambiente e del territorio; utilizzare, in contesti di ricerca applicata, procedure e tecniche per trovare soluzioni innovative e migliorative, in relazione ai campi di propria competenza; cogliere l'im</w:t>
      </w:r>
      <w:r>
        <w:rPr>
          <w:rFonts w:ascii="Arial Narrow" w:eastAsia="Arial Narrow" w:hAnsi="Arial Narrow"/>
          <w:i/>
          <w:color w:val="000000"/>
          <w:sz w:val="20"/>
          <w:lang w:val="it-IT"/>
        </w:rPr>
        <w:t>portanza dell'orientamento al risultato, del lavoro per obiettivi e della necessità di assumere responsabilità nel rispetto dell'etica e della deontologia professionali; orientarsi nella normativa che disciplina i processi produttivi del settore di riferim</w:t>
      </w:r>
      <w:r>
        <w:rPr>
          <w:rFonts w:ascii="Arial Narrow" w:eastAsia="Arial Narrow" w:hAnsi="Arial Narrow"/>
          <w:i/>
          <w:color w:val="000000"/>
          <w:sz w:val="20"/>
          <w:lang w:val="it-IT"/>
        </w:rPr>
        <w:t>ento, con particolare attenzione sia alla sicurezza sui luoghi di vita e di lavoro sia alla tutela dell'ambiente e del territorio.</w:t>
      </w:r>
    </w:p>
    <w:tbl>
      <w:tblPr>
        <w:tblW w:w="0" w:type="auto"/>
        <w:tblInd w:w="67" w:type="dxa"/>
        <w:tblLayout w:type="fixed"/>
        <w:tblCellMar>
          <w:left w:w="0" w:type="dxa"/>
          <w:right w:w="0" w:type="dxa"/>
        </w:tblCellMar>
        <w:tblLook w:val="04A0" w:firstRow="1" w:lastRow="0" w:firstColumn="1" w:lastColumn="0" w:noHBand="0" w:noVBand="1"/>
      </w:tblPr>
      <w:tblGrid>
        <w:gridCol w:w="4949"/>
        <w:gridCol w:w="4948"/>
      </w:tblGrid>
      <w:tr w:rsidR="00BF582A">
        <w:tblPrEx>
          <w:tblCellMar>
            <w:top w:w="0" w:type="dxa"/>
            <w:bottom w:w="0" w:type="dxa"/>
          </w:tblCellMar>
        </w:tblPrEx>
        <w:trPr>
          <w:trHeight w:hRule="exact" w:val="389"/>
        </w:trPr>
        <w:tc>
          <w:tcPr>
            <w:tcW w:w="989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2"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617"/>
        </w:trPr>
        <w:tc>
          <w:tcPr>
            <w:tcW w:w="989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7" w:line="228"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1"/>
                <w:sz w:val="20"/>
                <w:lang w:val="it-IT"/>
              </w:rPr>
              <w:t>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504"/>
              </w:tabs>
              <w:spacing w:before="75"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numPr>
                <w:ilvl w:val="0"/>
                <w:numId w:val="1"/>
              </w:numPr>
              <w:tabs>
                <w:tab w:val="clear" w:pos="360"/>
                <w:tab w:val="left" w:pos="504"/>
              </w:tabs>
              <w:spacing w:before="80"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aereo e gestire le relative comunicazioni</w:t>
            </w:r>
          </w:p>
          <w:p w:rsidR="00BF582A" w:rsidRDefault="00DF3B7B">
            <w:pPr>
              <w:numPr>
                <w:ilvl w:val="0"/>
                <w:numId w:val="1"/>
              </w:numPr>
              <w:tabs>
                <w:tab w:val="clear" w:pos="360"/>
                <w:tab w:val="left" w:pos="504"/>
              </w:tabs>
              <w:spacing w:before="74" w:line="227" w:lineRule="exact"/>
              <w:ind w:left="504" w:right="36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in modo appropriato gli spazi dell'aeromobile e organizzare i servizi di carico e scarico, di sistemazione delle merci e dei </w:t>
            </w:r>
            <w:r>
              <w:rPr>
                <w:rFonts w:ascii="Arial Narrow" w:eastAsia="Arial Narrow" w:hAnsi="Arial Narrow"/>
                <w:b/>
                <w:color w:val="000000"/>
                <w:sz w:val="20"/>
                <w:lang w:val="it-IT"/>
              </w:rPr>
              <w:t>passeggeri</w:t>
            </w:r>
          </w:p>
          <w:p w:rsidR="00BF582A" w:rsidRDefault="00DF3B7B">
            <w:pPr>
              <w:numPr>
                <w:ilvl w:val="0"/>
                <w:numId w:val="1"/>
              </w:numPr>
              <w:tabs>
                <w:tab w:val="clear" w:pos="360"/>
                <w:tab w:val="left" w:pos="504"/>
              </w:tabs>
              <w:spacing w:before="79" w:line="227" w:lineRule="exact"/>
              <w:ind w:left="504" w:right="54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l'attività di trasporto aereo tenendo conto delle interazioni con l'ambiente esterno (fisico e delle condizioni meteorologiche) in cui viene espletata</w:t>
            </w:r>
          </w:p>
          <w:p w:rsidR="00BF582A" w:rsidRDefault="00DF3B7B">
            <w:pPr>
              <w:numPr>
                <w:ilvl w:val="0"/>
                <w:numId w:val="1"/>
              </w:numPr>
              <w:tabs>
                <w:tab w:val="clear" w:pos="360"/>
                <w:tab w:val="left" w:pos="504"/>
              </w:tabs>
              <w:spacing w:before="80"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trasporto in relazione alle motivazioni del viaggio ed alla sicurezza d</w:t>
            </w:r>
            <w:r>
              <w:rPr>
                <w:rFonts w:ascii="Arial Narrow" w:eastAsia="Arial Narrow" w:hAnsi="Arial Narrow"/>
                <w:b/>
                <w:color w:val="000000"/>
                <w:sz w:val="20"/>
                <w:lang w:val="it-IT"/>
              </w:rPr>
              <w:t>egli spostamenti</w:t>
            </w:r>
          </w:p>
          <w:p w:rsidR="00BF582A" w:rsidRDefault="00DF3B7B">
            <w:pPr>
              <w:numPr>
                <w:ilvl w:val="0"/>
                <w:numId w:val="1"/>
              </w:numPr>
              <w:tabs>
                <w:tab w:val="clear" w:pos="360"/>
                <w:tab w:val="left" w:pos="504"/>
              </w:tabs>
              <w:spacing w:before="76"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 (safety e security) nel trasporto aereo</w:t>
            </w:r>
          </w:p>
          <w:p w:rsidR="00BF582A" w:rsidRDefault="00DF3B7B">
            <w:pPr>
              <w:numPr>
                <w:ilvl w:val="0"/>
                <w:numId w:val="1"/>
              </w:numPr>
              <w:tabs>
                <w:tab w:val="clear" w:pos="360"/>
                <w:tab w:val="left" w:pos="504"/>
              </w:tabs>
              <w:spacing w:before="79" w:line="227" w:lineRule="exact"/>
              <w:ind w:left="504" w:right="14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aeroportuali per la gestione delle merci, dei servizi tecnici e dei flussi passeggeri in partenza ed</w:t>
            </w:r>
            <w:r>
              <w:rPr>
                <w:rFonts w:ascii="Arial Narrow" w:eastAsia="Arial Narrow" w:hAnsi="Arial Narrow"/>
                <w:b/>
                <w:color w:val="000000"/>
                <w:sz w:val="20"/>
                <w:lang w:val="it-IT"/>
              </w:rPr>
              <w:t xml:space="preserve"> in arrivo</w:t>
            </w:r>
          </w:p>
          <w:p w:rsidR="00BF582A" w:rsidRDefault="00DF3B7B">
            <w:pPr>
              <w:numPr>
                <w:ilvl w:val="0"/>
                <w:numId w:val="1"/>
              </w:numPr>
              <w:tabs>
                <w:tab w:val="clear" w:pos="360"/>
                <w:tab w:val="left" w:pos="504"/>
              </w:tabs>
              <w:spacing w:before="75"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59" w:line="226"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"Scienza della navigazione, struttura e costruzione del mezzo" in conoscenze e abilità è di seguito indicata, quale orientamento per la progettazione didattica del docente, in relazione alle scelte compiute nell'ambito </w:t>
            </w:r>
            <w:r>
              <w:rPr>
                <w:rFonts w:ascii="Arial Narrow" w:eastAsia="Arial Narrow" w:hAnsi="Arial Narrow"/>
                <w:color w:val="000000"/>
                <w:sz w:val="20"/>
                <w:lang w:val="it-IT"/>
              </w:rPr>
              <w:t>della programmazione collegiale del Consiglio di classe.</w:t>
            </w:r>
          </w:p>
        </w:tc>
      </w:tr>
      <w:tr w:rsidR="00BF582A">
        <w:tblPrEx>
          <w:tblCellMar>
            <w:top w:w="0" w:type="dxa"/>
            <w:bottom w:w="0" w:type="dxa"/>
          </w:tblCellMar>
        </w:tblPrEx>
        <w:trPr>
          <w:trHeight w:hRule="exact" w:val="413"/>
        </w:trPr>
        <w:tc>
          <w:tcPr>
            <w:tcW w:w="989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102" w:after="70"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423"/>
        </w:trPr>
        <w:tc>
          <w:tcPr>
            <w:tcW w:w="4949" w:type="dxa"/>
            <w:tcBorders>
              <w:top w:val="single" w:sz="5" w:space="0" w:color="000000"/>
              <w:left w:val="single" w:sz="5" w:space="0" w:color="000000"/>
              <w:bottom w:val="single" w:sz="5" w:space="0" w:color="000000"/>
              <w:right w:val="single" w:sz="5" w:space="0" w:color="000000"/>
            </w:tcBorders>
          </w:tcPr>
          <w:p w:rsidR="00BF582A" w:rsidRDefault="00DF3B7B">
            <w:pPr>
              <w:spacing w:before="150" w:line="227"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2" w:line="288" w:lineRule="exact"/>
              <w:ind w:left="144" w:right="792"/>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Caratteristiche strutturali e funzionali dei mezzi di trasporto. Funzionamento delle infrastrutture per il tra sporto.</w:t>
            </w:r>
          </w:p>
          <w:p w:rsidR="00BF582A" w:rsidRDefault="00DF3B7B">
            <w:pPr>
              <w:spacing w:before="63" w:line="230" w:lineRule="exact"/>
              <w:ind w:left="144" w:right="50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Caratteristiche dell'ambiente fisico e variabili che influiscono sul trasporto.</w:t>
            </w:r>
          </w:p>
          <w:p w:rsidR="00BF582A" w:rsidRDefault="00DF3B7B">
            <w:pPr>
              <w:spacing w:before="57" w:line="231" w:lineRule="exact"/>
              <w:ind w:left="144" w:right="50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Rappresentazione delle informazioni meteorologiche mediante messaggi e carte e loro interpretazione.</w:t>
            </w:r>
          </w:p>
          <w:p w:rsidR="00BF582A" w:rsidRDefault="00DF3B7B">
            <w:pPr>
              <w:spacing w:before="58" w:line="230" w:lineRule="exact"/>
              <w:ind w:left="144" w:right="324"/>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Strumentazione e reti di stazioni per l'osservazione e la previ sione delle condizioni e della qualità dell'ambiente in cui si opera.</w:t>
            </w:r>
          </w:p>
          <w:p w:rsidR="00BF582A" w:rsidRDefault="00DF3B7B">
            <w:pPr>
              <w:spacing w:before="57" w:line="231"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di sicurezza e di equilibrio del mezzo di tra sporto in relazione all'ambiente.</w:t>
            </w:r>
          </w:p>
          <w:p w:rsidR="00BF582A" w:rsidRDefault="00DF3B7B">
            <w:pPr>
              <w:spacing w:before="120" w:line="230" w:lineRule="exact"/>
              <w:ind w:left="144" w:right="11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geometriche e m</w:t>
            </w:r>
            <w:r>
              <w:rPr>
                <w:rFonts w:ascii="Arial Narrow" w:eastAsia="Arial Narrow" w:hAnsi="Arial Narrow"/>
                <w:color w:val="000000"/>
                <w:spacing w:val="-2"/>
                <w:sz w:val="20"/>
                <w:lang w:val="it-IT"/>
              </w:rPr>
              <w:t>etodi risolutivi per l'inseguimento delle traiettorie sulla sfera terrestre.</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Moto assoluto e moto relativo.</w:t>
            </w:r>
          </w:p>
          <w:p w:rsidR="00BF582A" w:rsidRDefault="00DF3B7B">
            <w:pPr>
              <w:spacing w:before="68" w:line="225"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dei sistemi tradizionali e radio assistiti per la condotta ed il controllo della navigazione.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e procedure per la trasmissione delle informazioni.</w:t>
            </w:r>
          </w:p>
          <w:p w:rsidR="00BF582A" w:rsidRDefault="00DF3B7B">
            <w:pPr>
              <w:spacing w:before="59" w:line="230" w:lineRule="exact"/>
              <w:ind w:left="144" w:right="72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Procedure di espletamento delle attività secondo i Sistemi di Qualità e di Sicurezza adottati e la loro registrazione documentale.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Incidenza del fattore umano nella conduzione del mezzo.</w:t>
            </w:r>
          </w:p>
          <w:p w:rsidR="00BF582A" w:rsidRDefault="00DF3B7B">
            <w:pPr>
              <w:spacing w:before="58" w:after="27"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Format</w:t>
            </w:r>
            <w:r>
              <w:rPr>
                <w:rFonts w:ascii="Arial Narrow" w:eastAsia="Arial Narrow" w:hAnsi="Arial Narrow"/>
                <w:color w:val="000000"/>
                <w:sz w:val="20"/>
                <w:lang w:val="it-IT"/>
              </w:rPr>
              <w:t xml:space="preserve"> per i diversi tipi di documentazione di eventi ordinari e straordinari.</w:t>
            </w:r>
          </w:p>
        </w:tc>
        <w:tc>
          <w:tcPr>
            <w:tcW w:w="4948" w:type="dxa"/>
            <w:tcBorders>
              <w:top w:val="single" w:sz="5" w:space="0" w:color="000000"/>
              <w:left w:val="single" w:sz="5" w:space="0" w:color="000000"/>
              <w:bottom w:val="single" w:sz="5" w:space="0" w:color="000000"/>
              <w:right w:val="single" w:sz="5" w:space="0" w:color="000000"/>
            </w:tcBorders>
          </w:tcPr>
          <w:p w:rsidR="00BF582A" w:rsidRDefault="00DF3B7B">
            <w:pPr>
              <w:spacing w:before="126" w:line="227" w:lineRule="exact"/>
              <w:ind w:right="221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9" w:line="231" w:lineRule="exact"/>
              <w:ind w:left="216" w:right="61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Confrontare i diversi mezzi di trasporto anche in rapporto alla tipologia degli spostamenti.</w:t>
            </w:r>
          </w:p>
          <w:p w:rsidR="00BF582A" w:rsidRDefault="00DF3B7B">
            <w:pPr>
              <w:spacing w:before="58" w:line="230" w:lineRule="exact"/>
              <w:ind w:left="216" w:right="612"/>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Riconoscere le diverse infrastrutture per le relative tipologie di mezzi, di passeggeri e1o di merci da tra sportare.</w:t>
            </w:r>
          </w:p>
          <w:p w:rsidR="00BF582A" w:rsidRDefault="00DF3B7B">
            <w:pPr>
              <w:spacing w:before="162" w:line="230" w:lineRule="exact"/>
              <w:ind w:left="216" w:right="432"/>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Pianificare e controllare l'esecuzione degli spostamenti anche con l'au silio di si stemi informatici e l'utilizzo di software specifici e</w:t>
            </w:r>
            <w:r>
              <w:rPr>
                <w:rFonts w:ascii="Arial Narrow" w:eastAsia="Arial Narrow" w:hAnsi="Arial Narrow"/>
                <w:color w:val="000000"/>
                <w:spacing w:val="-7"/>
                <w:sz w:val="20"/>
                <w:lang w:val="it-IT"/>
              </w:rPr>
              <w:t>d in ambito simulato.</w:t>
            </w:r>
          </w:p>
          <w:p w:rsidR="00BF582A" w:rsidRDefault="00DF3B7B">
            <w:pPr>
              <w:spacing w:before="59" w:line="217" w:lineRule="exact"/>
              <w:ind w:left="216" w:right="720"/>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Pianificare la si stemazione del carico e il bilanciamento del mezzo di tra sporto.</w:t>
            </w:r>
          </w:p>
          <w:p w:rsidR="00BF582A" w:rsidRDefault="00DF3B7B">
            <w:pPr>
              <w:spacing w:line="220" w:lineRule="exact"/>
              <w:ind w:left="216"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Ricavare i parametri ambientali per interpretare i fenomeni in atto e previsti.</w:t>
            </w:r>
          </w:p>
          <w:p w:rsidR="00BF582A" w:rsidRDefault="00DF3B7B">
            <w:pPr>
              <w:spacing w:before="59"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 documenti tecnici secondo format regolamentati.</w:t>
            </w:r>
          </w:p>
          <w:p w:rsidR="00BF582A" w:rsidRDefault="00DF3B7B">
            <w:pPr>
              <w:spacing w:before="57" w:line="231" w:lineRule="exact"/>
              <w:ind w:left="216"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Utilizzare </w:t>
            </w:r>
            <w:r>
              <w:rPr>
                <w:rFonts w:ascii="Arial Narrow" w:eastAsia="Arial Narrow" w:hAnsi="Arial Narrow"/>
                <w:color w:val="000000"/>
                <w:sz w:val="20"/>
                <w:lang w:val="it-IT"/>
              </w:rPr>
              <w:t>i sistemi per la condotta ed il controllo del mezzo di trasporto.</w:t>
            </w:r>
          </w:p>
          <w:p w:rsidR="00BF582A" w:rsidRDefault="00DF3B7B">
            <w:pPr>
              <w:spacing w:before="55"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sistemi per evitare le collisioni.</w:t>
            </w:r>
          </w:p>
          <w:p w:rsidR="00BF582A" w:rsidRDefault="00DF3B7B">
            <w:pPr>
              <w:spacing w:before="58" w:line="230" w:lineRule="exact"/>
              <w:ind w:left="216"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e procedure di comunicazione in lingua inglese.</w:t>
            </w:r>
          </w:p>
          <w:p w:rsidR="00BF582A" w:rsidRDefault="00DF3B7B">
            <w:pPr>
              <w:spacing w:before="57" w:line="231" w:lineRule="exact"/>
              <w:ind w:left="216"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documentazione per la registrazione delle procedure operative eseguite.</w:t>
            </w:r>
          </w:p>
          <w:p w:rsidR="00BF582A" w:rsidRDefault="00DF3B7B">
            <w:pPr>
              <w:spacing w:before="64" w:line="228" w:lineRule="exact"/>
              <w:ind w:left="216" w:right="612"/>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Valutare il comportamento del mezzo, anche attraverso la simulazione del processo, nelle diverse condizioni ambientali, meteorologiche e fisiche in sicurezza ed economici</w:t>
            </w:r>
            <w:r>
              <w:rPr>
                <w:rFonts w:ascii="Arial Narrow" w:eastAsia="Arial Narrow" w:hAnsi="Arial Narrow"/>
                <w:color w:val="000000"/>
                <w:spacing w:val="-7"/>
                <w:sz w:val="20"/>
                <w:lang w:val="it-IT"/>
              </w:rPr>
              <w:t>tà.</w:t>
            </w:r>
          </w:p>
          <w:p w:rsidR="00BF582A" w:rsidRDefault="00DF3B7B">
            <w:pPr>
              <w:spacing w:before="55" w:after="3"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rischi degli ambienti di lavoro, verificando la congruità</w:t>
            </w:r>
          </w:p>
        </w:tc>
      </w:tr>
    </w:tbl>
    <w:p w:rsidR="00BF582A" w:rsidRDefault="00BF582A">
      <w:pPr>
        <w:spacing w:after="187" w:line="20" w:lineRule="exact"/>
      </w:pP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78</w:t>
      </w:r>
    </w:p>
    <w:p w:rsidR="00BF582A" w:rsidRDefault="00DF3B7B">
      <w:pPr>
        <w:spacing w:line="22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060" w:right="735" w:bottom="251" w:left="1138" w:header="720" w:footer="720" w:gutter="0"/>
          <w:cols w:space="720"/>
        </w:sectPr>
      </w:pPr>
    </w:p>
    <w:p w:rsidR="00BF582A" w:rsidRDefault="00BF582A">
      <w:pPr>
        <w:spacing w:before="7" w:line="20" w:lineRule="exact"/>
      </w:pPr>
    </w:p>
    <w:tbl>
      <w:tblPr>
        <w:tblW w:w="0" w:type="auto"/>
        <w:tblInd w:w="67" w:type="dxa"/>
        <w:tblLayout w:type="fixed"/>
        <w:tblCellMar>
          <w:left w:w="0" w:type="dxa"/>
          <w:right w:w="0" w:type="dxa"/>
        </w:tblCellMar>
        <w:tblLook w:val="04A0" w:firstRow="1" w:lastRow="0" w:firstColumn="1" w:lastColumn="0" w:noHBand="0" w:noVBand="1"/>
      </w:tblPr>
      <w:tblGrid>
        <w:gridCol w:w="4949"/>
        <w:gridCol w:w="4948"/>
      </w:tblGrid>
      <w:tr w:rsidR="00BF582A">
        <w:tblPrEx>
          <w:tblCellMar>
            <w:top w:w="0" w:type="dxa"/>
            <w:bottom w:w="0" w:type="dxa"/>
          </w:tblCellMar>
        </w:tblPrEx>
        <w:trPr>
          <w:trHeight w:hRule="exact" w:val="278"/>
        </w:trPr>
        <w:tc>
          <w:tcPr>
            <w:tcW w:w="4949"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67" w:line="20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w:t>
            </w:r>
          </w:p>
        </w:tc>
        <w:tc>
          <w:tcPr>
            <w:tcW w:w="4948"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after="26"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dei mezzi di prevenzione e protezione ed applicando le</w:t>
            </w:r>
          </w:p>
        </w:tc>
      </w:tr>
      <w:tr w:rsidR="00BF582A">
        <w:tblPrEx>
          <w:tblCellMar>
            <w:top w:w="0" w:type="dxa"/>
            <w:bottom w:w="0" w:type="dxa"/>
          </w:tblCellMar>
        </w:tblPrEx>
        <w:trPr>
          <w:trHeight w:hRule="exact" w:val="250"/>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che disciplinano la sicurezza del lavoro, degli operatori, del mezzo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9" w:line="196"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disposizioni legislative.</w:t>
            </w:r>
          </w:p>
        </w:tc>
      </w:tr>
      <w:tr w:rsidR="00BF582A">
        <w:tblPrEx>
          <w:tblCellMar>
            <w:top w:w="0" w:type="dxa"/>
            <w:bottom w:w="0" w:type="dxa"/>
          </w:tblCellMar>
        </w:tblPrEx>
        <w:trPr>
          <w:trHeight w:hRule="exact" w:val="240"/>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dell'ambiente.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l'utilizzo di soluzioni tecnologiche per la gestione dei</w:t>
            </w:r>
          </w:p>
        </w:tc>
      </w:tr>
      <w:tr w:rsidR="00BF582A">
        <w:tblPrEx>
          <w:tblCellMar>
            <w:top w:w="0" w:type="dxa"/>
            <w:bottom w:w="0" w:type="dxa"/>
          </w:tblCellMar>
        </w:tblPrEx>
        <w:trPr>
          <w:trHeight w:hRule="exact" w:val="27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rischi presenti nei luoghi di lavoro e i sistemi di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0" w:line="22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nel rispetto delle normative di tutela dell'ambiente.</w:t>
            </w:r>
          </w:p>
        </w:tc>
      </w:tr>
      <w:tr w:rsidR="00BF582A">
        <w:tblPrEx>
          <w:tblCellMar>
            <w:top w:w="0" w:type="dxa"/>
            <w:bottom w:w="0" w:type="dxa"/>
          </w:tblCellMar>
        </w:tblPrEx>
        <w:trPr>
          <w:trHeight w:hRule="exact" w:val="259"/>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protezione e prevenzione utilizzabili.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segnaletica e la documentazione sulla sicurezza.</w:t>
            </w:r>
          </w:p>
        </w:tc>
      </w:tr>
      <w:tr w:rsidR="00BF582A">
        <w:tblPrEx>
          <w:tblCellMar>
            <w:top w:w="0" w:type="dxa"/>
            <w:bottom w:w="0" w:type="dxa"/>
          </w:tblCellMar>
        </w:tblPrEx>
        <w:trPr>
          <w:trHeight w:hRule="exact" w:val="273"/>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Trasporto di persone.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1"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la gestione in sicurezza del mezzo e</w:t>
            </w:r>
          </w:p>
        </w:tc>
      </w:tr>
      <w:tr w:rsidR="00BF582A">
        <w:tblPrEx>
          <w:tblCellMar>
            <w:top w:w="0" w:type="dxa"/>
            <w:bottom w:w="0" w:type="dxa"/>
          </w:tblCellMar>
        </w:tblPrEx>
        <w:trPr>
          <w:trHeight w:hRule="exact" w:val="293"/>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3"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Circolazione atmosferica su grande scala.</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5" w:line="22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delle infrastrutture.</w:t>
            </w:r>
          </w:p>
        </w:tc>
      </w:tr>
      <w:tr w:rsidR="00BF582A">
        <w:tblPrEx>
          <w:tblCellMar>
            <w:top w:w="0" w:type="dxa"/>
            <w:bottom w:w="0" w:type="dxa"/>
          </w:tblCellMar>
        </w:tblPrEx>
        <w:trPr>
          <w:trHeight w:hRule="exact" w:val="27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meteorologiche pericolose per la sicurezza della</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0" w:line="22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alla certificazione dei processi.</w:t>
            </w:r>
          </w:p>
        </w:tc>
      </w:tr>
      <w:tr w:rsidR="00BF582A">
        <w:tblPrEx>
          <w:tblCellMar>
            <w:top w:w="0" w:type="dxa"/>
            <w:bottom w:w="0" w:type="dxa"/>
          </w:tblCellMar>
        </w:tblPrEx>
        <w:trPr>
          <w:trHeight w:hRule="exact" w:val="245"/>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navigazione aerea.</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l'evoluzione delle condizioni atmosferiche valutando</w:t>
            </w:r>
          </w:p>
        </w:tc>
      </w:tr>
      <w:tr w:rsidR="00BF582A">
        <w:tblPrEx>
          <w:tblCellMar>
            <w:top w:w="0" w:type="dxa"/>
            <w:bottom w:w="0" w:type="dxa"/>
          </w:tblCellMar>
        </w:tblPrEx>
        <w:trPr>
          <w:trHeight w:hRule="exact" w:val="27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Osservazione e previsione operativa delle condizioni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9" w:line="22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implicazioni sulla condotta del volo.</w:t>
            </w:r>
          </w:p>
        </w:tc>
      </w:tr>
      <w:tr w:rsidR="00BF582A">
        <w:tblPrEx>
          <w:tblCellMar>
            <w:top w:w="0" w:type="dxa"/>
            <w:bottom w:w="0" w:type="dxa"/>
          </w:tblCellMar>
        </w:tblPrEx>
        <w:trPr>
          <w:trHeight w:hRule="exact" w:val="240"/>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meteorologiche.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5"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valutare le condizioni meteorologiche pericolose</w:t>
            </w:r>
          </w:p>
        </w:tc>
      </w:tr>
      <w:tr w:rsidR="00BF582A">
        <w:tblPrEx>
          <w:tblCellMar>
            <w:top w:w="0" w:type="dxa"/>
            <w:bottom w:w="0" w:type="dxa"/>
          </w:tblCellMar>
        </w:tblPrEx>
        <w:trPr>
          <w:trHeight w:hRule="exact" w:val="28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caratteristiche dell'ambiente in cui opera un velivolo.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9" w:line="22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 la navigazione aerea.</w:t>
            </w:r>
          </w:p>
        </w:tc>
      </w:tr>
      <w:tr w:rsidR="00BF582A">
        <w:tblPrEx>
          <w:tblCellMar>
            <w:top w:w="0" w:type="dxa"/>
            <w:bottom w:w="0" w:type="dxa"/>
          </w:tblCellMar>
        </w:tblPrEx>
        <w:trPr>
          <w:trHeight w:hRule="exact" w:val="293"/>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2" w:after="2"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Navigazione a corto e medio raggio.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4" w:line="22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e prevedere le interazioni tra ambiente e aeromobile.</w:t>
            </w:r>
          </w:p>
        </w:tc>
      </w:tr>
      <w:tr w:rsidR="00BF582A">
        <w:tblPrEx>
          <w:tblCellMar>
            <w:top w:w="0" w:type="dxa"/>
            <w:bottom w:w="0" w:type="dxa"/>
          </w:tblCellMar>
        </w:tblPrEx>
        <w:trPr>
          <w:trHeight w:hRule="exact" w:val="533"/>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line="264" w:lineRule="exact"/>
              <w:ind w:left="108" w:right="18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 bordo per la navigazione VFR. Peso e centraggio di un velivolo.</w:t>
            </w:r>
          </w:p>
        </w:tc>
        <w:tc>
          <w:tcPr>
            <w:tcW w:w="4948" w:type="dxa"/>
            <w:tcBorders>
              <w:top w:val="none" w:sz="0" w:space="0" w:color="000000"/>
              <w:left w:val="single" w:sz="5" w:space="0" w:color="000000"/>
              <w:bottom w:val="none" w:sz="0" w:space="0" w:color="000000"/>
              <w:right w:val="single" w:sz="5" w:space="0" w:color="000000"/>
            </w:tcBorders>
          </w:tcPr>
          <w:p w:rsidR="00BF582A" w:rsidRDefault="00DF3B7B">
            <w:pPr>
              <w:spacing w:after="79" w:line="224" w:lineRule="exact"/>
              <w:ind w:left="180"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sicurezza con un aeromobile secondo regole generali di volo VFR .</w:t>
            </w:r>
          </w:p>
        </w:tc>
      </w:tr>
      <w:tr w:rsidR="00BF582A">
        <w:tblPrEx>
          <w:tblCellMar>
            <w:top w:w="0" w:type="dxa"/>
            <w:bottom w:w="0" w:type="dxa"/>
          </w:tblCellMar>
        </w:tblPrEx>
        <w:trPr>
          <w:trHeight w:hRule="exact" w:val="172"/>
        </w:trPr>
        <w:tc>
          <w:tcPr>
            <w:tcW w:w="4949"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67"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eseguire e controllare un volo sul breve e medio</w:t>
            </w:r>
          </w:p>
        </w:tc>
      </w:tr>
      <w:tr w:rsidR="00BF582A">
        <w:tblPrEx>
          <w:tblCellMar>
            <w:top w:w="0" w:type="dxa"/>
            <w:bottom w:w="0" w:type="dxa"/>
          </w:tblCellMar>
        </w:tblPrEx>
        <w:trPr>
          <w:trHeight w:hRule="exact" w:val="231"/>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after="69" w:line="15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Navigazione tattica.</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97"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raggio.</w:t>
            </w:r>
          </w:p>
        </w:tc>
      </w:tr>
      <w:tr w:rsidR="00BF582A">
        <w:tblPrEx>
          <w:tblCellMar>
            <w:top w:w="0" w:type="dxa"/>
            <w:bottom w:w="0" w:type="dxa"/>
          </w:tblCellMar>
        </w:tblPrEx>
        <w:trPr>
          <w:trHeight w:hRule="exact" w:val="408"/>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line="199" w:lineRule="exact"/>
              <w:ind w:left="108"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Pianificazione, esecuzione e controllo in fase di esecuzione di voli a vista.</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91" w:after="73"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limiti operativi del mezzo aereo.</w:t>
            </w:r>
          </w:p>
        </w:tc>
      </w:tr>
      <w:tr w:rsidR="00BF582A">
        <w:tblPrEx>
          <w:tblCellMar>
            <w:top w:w="0" w:type="dxa"/>
            <w:bottom w:w="0" w:type="dxa"/>
          </w:tblCellMar>
        </w:tblPrEx>
        <w:trPr>
          <w:trHeight w:hRule="exact" w:val="403"/>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8" w:line="30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 stazioni dei velivoli.</w:t>
            </w:r>
          </w:p>
        </w:tc>
        <w:tc>
          <w:tcPr>
            <w:tcW w:w="4948" w:type="dxa"/>
            <w:tcBorders>
              <w:top w:val="none" w:sz="0" w:space="0" w:color="000000"/>
              <w:left w:val="single" w:sz="5" w:space="0" w:color="000000"/>
              <w:bottom w:val="none" w:sz="0" w:space="0" w:color="000000"/>
              <w:right w:val="single" w:sz="5" w:space="0" w:color="000000"/>
            </w:tcBorders>
          </w:tcPr>
          <w:p w:rsidR="00BF582A" w:rsidRDefault="00DF3B7B">
            <w:pPr>
              <w:spacing w:line="196" w:lineRule="exact"/>
              <w:ind w:left="180"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principali impianti e gli strumenti basilari a bordo di un aeromobile.</w:t>
            </w:r>
          </w:p>
        </w:tc>
      </w:tr>
      <w:tr w:rsidR="00BF582A">
        <w:tblPrEx>
          <w:tblCellMar>
            <w:top w:w="0" w:type="dxa"/>
            <w:bottom w:w="0" w:type="dxa"/>
          </w:tblCellMar>
        </w:tblPrEx>
        <w:trPr>
          <w:trHeight w:hRule="exact" w:val="322"/>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after="111" w:line="21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attesa e di avvicinamento.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6" w:after="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in funzione delle condizioni operative le procedure per</w:t>
            </w:r>
          </w:p>
        </w:tc>
      </w:tr>
      <w:tr w:rsidR="00BF582A">
        <w:tblPrEx>
          <w:tblCellMar>
            <w:top w:w="0" w:type="dxa"/>
            <w:bottom w:w="0" w:type="dxa"/>
          </w:tblCellMar>
        </w:tblPrEx>
        <w:trPr>
          <w:trHeight w:hRule="exact" w:val="240"/>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after="50" w:line="18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Fraseologia e comunicazioni T1B1T in lingua inglese.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28"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gestione in sicurezza del traffico aereo.</w:t>
            </w:r>
          </w:p>
        </w:tc>
      </w:tr>
      <w:tr w:rsidR="00BF582A">
        <w:tblPrEx>
          <w:tblCellMar>
            <w:top w:w="0" w:type="dxa"/>
            <w:bottom w:w="0" w:type="dxa"/>
          </w:tblCellMar>
        </w:tblPrEx>
        <w:trPr>
          <w:trHeight w:hRule="exact" w:val="25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2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e regole di riferimento nazionali e internazionali per i voli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2" w:line="207"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Conoscere le linee basilari della comunicazione fra piloti e</w:t>
            </w:r>
          </w:p>
        </w:tc>
      </w:tr>
      <w:tr w:rsidR="00BF582A">
        <w:tblPrEx>
          <w:tblCellMar>
            <w:top w:w="0" w:type="dxa"/>
            <w:bottom w:w="0" w:type="dxa"/>
          </w:tblCellMar>
        </w:tblPrEx>
        <w:trPr>
          <w:trHeight w:hRule="exact" w:val="26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9" w:line="20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VFR ed IFR.</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controllori del traffico aereo.</w:t>
            </w:r>
          </w:p>
        </w:tc>
      </w:tr>
      <w:tr w:rsidR="00BF582A">
        <w:tblPrEx>
          <w:tblCellMar>
            <w:top w:w="0" w:type="dxa"/>
            <w:bottom w:w="0" w:type="dxa"/>
          </w:tblCellMar>
        </w:tblPrEx>
        <w:trPr>
          <w:trHeight w:hRule="exact" w:val="25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0" w:line="22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nazionale e internazionale del sistema del</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06"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l'organizzazione del sistema del trasporto aereo nei</w:t>
            </w:r>
          </w:p>
        </w:tc>
      </w:tr>
      <w:tr w:rsidR="00BF582A">
        <w:tblPrEx>
          <w:tblCellMar>
            <w:top w:w="0" w:type="dxa"/>
            <w:bottom w:w="0" w:type="dxa"/>
          </w:tblCellMar>
        </w:tblPrEx>
        <w:trPr>
          <w:trHeight w:hRule="exact" w:val="26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0" w:line="20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trasporto aereo.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suoi livelli principali.</w:t>
            </w:r>
          </w:p>
        </w:tc>
      </w:tr>
      <w:tr w:rsidR="00BF582A">
        <w:tblPrEx>
          <w:tblCellMar>
            <w:top w:w="0" w:type="dxa"/>
            <w:bottom w:w="0" w:type="dxa"/>
          </w:tblCellMar>
        </w:tblPrEx>
        <w:trPr>
          <w:trHeight w:hRule="exact" w:val="27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5" w:line="22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di controllo di avvicinamento.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21"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anche in ambiente simulato, il traffico aereo in aeroporto</w:t>
            </w:r>
          </w:p>
        </w:tc>
      </w:tr>
      <w:tr w:rsidR="00BF582A">
        <w:tblPrEx>
          <w:tblCellMar>
            <w:top w:w="0" w:type="dxa"/>
            <w:bottom w:w="0" w:type="dxa"/>
          </w:tblCellMar>
        </w:tblPrEx>
        <w:trPr>
          <w:trHeight w:hRule="exact" w:val="26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Servizio di controllo d'aerodromo.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5"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 nei suoi pressi.</w:t>
            </w:r>
          </w:p>
        </w:tc>
      </w:tr>
      <w:tr w:rsidR="00BF582A">
        <w:tblPrEx>
          <w:tblCellMar>
            <w:top w:w="0" w:type="dxa"/>
            <w:bottom w:w="0" w:type="dxa"/>
          </w:tblCellMar>
        </w:tblPrEx>
        <w:trPr>
          <w:trHeight w:hRule="exact" w:val="264"/>
        </w:trPr>
        <w:tc>
          <w:tcPr>
            <w:tcW w:w="4949"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48"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line="231"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l'influenza del fattore umano sul trasporto aereo</w:t>
            </w:r>
          </w:p>
        </w:tc>
      </w:tr>
      <w:tr w:rsidR="00BF582A">
        <w:tblPrEx>
          <w:tblCellMar>
            <w:top w:w="0" w:type="dxa"/>
            <w:bottom w:w="0" w:type="dxa"/>
          </w:tblCellMar>
        </w:tblPrEx>
        <w:trPr>
          <w:trHeight w:hRule="exact" w:val="384"/>
        </w:trPr>
        <w:tc>
          <w:tcPr>
            <w:tcW w:w="989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73" w:line="209" w:lineRule="exact"/>
              <w:ind w:left="4340"/>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408"/>
        </w:trPr>
        <w:tc>
          <w:tcPr>
            <w:tcW w:w="4949"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0" w:after="55" w:line="208" w:lineRule="exact"/>
              <w:ind w:right="191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948"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0" w:after="55" w:line="208" w:lineRule="exact"/>
              <w:ind w:right="220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8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2"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di telecomunicazione e di controllo automatico dei sistemi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2" w:line="221"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e utilizzare i parametri forniti dai sistemi di</w:t>
            </w:r>
          </w:p>
        </w:tc>
      </w:tr>
      <w:tr w:rsidR="00BF582A">
        <w:tblPrEx>
          <w:tblCellMar>
            <w:top w:w="0" w:type="dxa"/>
            <w:bottom w:w="0" w:type="dxa"/>
          </w:tblCellMar>
        </w:tblPrEx>
        <w:trPr>
          <w:trHeight w:hRule="exact" w:val="259"/>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navigazione.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6"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navigazione integrata.</w:t>
            </w:r>
          </w:p>
        </w:tc>
      </w:tr>
      <w:tr w:rsidR="00BF582A">
        <w:tblPrEx>
          <w:tblCellMar>
            <w:top w:w="0" w:type="dxa"/>
            <w:bottom w:w="0" w:type="dxa"/>
          </w:tblCellMar>
        </w:tblPrEx>
        <w:trPr>
          <w:trHeight w:hRule="exact" w:val="28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Principio di funzionamento del radar.</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6"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hardware il software dei sistemi automatici di bordo.</w:t>
            </w:r>
          </w:p>
        </w:tc>
      </w:tr>
      <w:tr w:rsidR="00BF582A">
        <w:tblPrEx>
          <w:tblCellMar>
            <w:top w:w="0" w:type="dxa"/>
            <w:bottom w:w="0" w:type="dxa"/>
          </w:tblCellMar>
        </w:tblPrEx>
        <w:trPr>
          <w:trHeight w:hRule="exact" w:val="293"/>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sorveglianza del traffico.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6"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un sistema integrato di telecomunicazione.</w:t>
            </w:r>
          </w:p>
        </w:tc>
      </w:tr>
      <w:tr w:rsidR="00BF582A">
        <w:tblPrEx>
          <w:tblCellMar>
            <w:top w:w="0" w:type="dxa"/>
            <w:bottom w:w="0" w:type="dxa"/>
          </w:tblCellMar>
        </w:tblPrEx>
        <w:trPr>
          <w:trHeight w:hRule="exact" w:val="28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sistemi di navigazione integrata.</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Rapportarsi con i centri di sorveglianza del traffico.</w:t>
            </w:r>
          </w:p>
        </w:tc>
      </w:tr>
      <w:tr w:rsidR="00BF582A">
        <w:tblPrEx>
          <w:tblCellMar>
            <w:top w:w="0" w:type="dxa"/>
            <w:bottom w:w="0" w:type="dxa"/>
          </w:tblCellMar>
        </w:tblPrEx>
        <w:trPr>
          <w:trHeight w:hRule="exact" w:val="26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ricavare la posizione con riferimenti a vista, con sistemi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16"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apparati ed interpretare dati per l'assistenza ed il</w:t>
            </w:r>
          </w:p>
        </w:tc>
      </w:tr>
      <w:tr w:rsidR="00BF582A">
        <w:tblPrEx>
          <w:tblCellMar>
            <w:top w:w="0" w:type="dxa"/>
            <w:bottom w:w="0" w:type="dxa"/>
          </w:tblCellMar>
        </w:tblPrEx>
        <w:trPr>
          <w:trHeight w:hRule="exact" w:val="259"/>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radio assistiti e satellitari.</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controllo del traffico.</w:t>
            </w:r>
          </w:p>
        </w:tc>
      </w:tr>
      <w:tr w:rsidR="00BF582A">
        <w:tblPrEx>
          <w:tblCellMar>
            <w:top w:w="0" w:type="dxa"/>
            <w:bottom w:w="0" w:type="dxa"/>
          </w:tblCellMar>
        </w:tblPrEx>
        <w:trPr>
          <w:trHeight w:hRule="exact" w:val="28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processi di conduzione e controllo del mezzo.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cinematica.</w:t>
            </w:r>
          </w:p>
        </w:tc>
      </w:tr>
      <w:tr w:rsidR="00BF582A">
        <w:tblPrEx>
          <w:tblCellMar>
            <w:top w:w="0" w:type="dxa"/>
            <w:bottom w:w="0" w:type="dxa"/>
          </w:tblCellMar>
        </w:tblPrEx>
        <w:trPr>
          <w:trHeight w:hRule="exact" w:val="27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gestione degli spostamenti mediante software.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 controllare l'esecuzione degli spostamenti e con</w:t>
            </w:r>
          </w:p>
        </w:tc>
      </w:tr>
      <w:tr w:rsidR="00BF582A">
        <w:tblPrEx>
          <w:tblCellMar>
            <w:top w:w="0" w:type="dxa"/>
            <w:bottom w:w="0" w:type="dxa"/>
          </w:tblCellMar>
        </w:tblPrEx>
        <w:trPr>
          <w:trHeight w:hRule="exact" w:val="533"/>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line="266" w:lineRule="exact"/>
              <w:ind w:left="108" w:right="1404"/>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Metodi per individuare traiettorie di minimo tempo. Assi stenza meteorologica alla navigazione aerea.</w:t>
            </w:r>
          </w:p>
        </w:tc>
        <w:tc>
          <w:tcPr>
            <w:tcW w:w="4948" w:type="dxa"/>
            <w:tcBorders>
              <w:top w:val="none" w:sz="0" w:space="0" w:color="000000"/>
              <w:left w:val="single" w:sz="5" w:space="0" w:color="000000"/>
              <w:bottom w:val="none" w:sz="0" w:space="0" w:color="000000"/>
              <w:right w:val="single" w:sz="5" w:space="0" w:color="000000"/>
            </w:tcBorders>
          </w:tcPr>
          <w:p w:rsidR="00BF582A" w:rsidRDefault="00DF3B7B">
            <w:pPr>
              <w:spacing w:after="83" w:line="224" w:lineRule="exact"/>
              <w:ind w:left="180"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l'ausilio di sistemi informatici utilizzando software specifici anche in ambito simulato.</w:t>
            </w:r>
          </w:p>
        </w:tc>
      </w:tr>
      <w:tr w:rsidR="00BF582A">
        <w:tblPrEx>
          <w:tblCellMar>
            <w:top w:w="0" w:type="dxa"/>
            <w:bottom w:w="0" w:type="dxa"/>
          </w:tblCellMar>
        </w:tblPrEx>
        <w:trPr>
          <w:trHeight w:hRule="exact" w:val="403"/>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9" w:line="31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Navigazione a lungo raggio.</w:t>
            </w:r>
          </w:p>
        </w:tc>
        <w:tc>
          <w:tcPr>
            <w:tcW w:w="4948" w:type="dxa"/>
            <w:tcBorders>
              <w:top w:val="none" w:sz="0" w:space="0" w:color="000000"/>
              <w:left w:val="single" w:sz="5" w:space="0" w:color="000000"/>
              <w:bottom w:val="none" w:sz="0" w:space="0" w:color="000000"/>
              <w:right w:val="single" w:sz="5" w:space="0" w:color="000000"/>
            </w:tcBorders>
          </w:tcPr>
          <w:p w:rsidR="00BF582A" w:rsidRDefault="00DF3B7B">
            <w:pPr>
              <w:spacing w:line="201" w:lineRule="exact"/>
              <w:ind w:left="180"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Leggere e interpretare le informazioni meteorologiche utili alle operazioni del trasporto aereo.</w:t>
            </w:r>
          </w:p>
        </w:tc>
      </w:tr>
      <w:tr w:rsidR="00BF582A">
        <w:tblPrEx>
          <w:tblCellMar>
            <w:top w:w="0" w:type="dxa"/>
            <w:bottom w:w="0" w:type="dxa"/>
          </w:tblCellMar>
        </w:tblPrEx>
        <w:trPr>
          <w:trHeight w:hRule="exact" w:val="302"/>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after="74" w:line="21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operative per la condotta della navigazione.</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91" w:line="197"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Conoscere i principali sistemi per la condotta e il controllo</w:t>
            </w:r>
          </w:p>
        </w:tc>
      </w:tr>
      <w:tr w:rsidR="00BF582A">
        <w:tblPrEx>
          <w:tblCellMar>
            <w:top w:w="0" w:type="dxa"/>
            <w:bottom w:w="0" w:type="dxa"/>
          </w:tblCellMar>
        </w:tblPrEx>
        <w:trPr>
          <w:trHeight w:hRule="exact" w:val="519"/>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after="87" w:line="215" w:lineRule="exact"/>
              <w:ind w:left="108" w:right="576"/>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Limiti delle operazioni in funzione delle condizioni ambientali e delle infrastrutture.</w:t>
            </w:r>
          </w:p>
        </w:tc>
        <w:tc>
          <w:tcPr>
            <w:tcW w:w="4948" w:type="dxa"/>
            <w:tcBorders>
              <w:top w:val="none" w:sz="0" w:space="0" w:color="000000"/>
              <w:left w:val="single" w:sz="5" w:space="0" w:color="000000"/>
              <w:bottom w:val="none" w:sz="0" w:space="0" w:color="000000"/>
              <w:right w:val="single" w:sz="5" w:space="0" w:color="000000"/>
            </w:tcBorders>
          </w:tcPr>
          <w:p w:rsidR="00BF582A" w:rsidRDefault="00DF3B7B">
            <w:pPr>
              <w:spacing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automatico di un velivolo.</w:t>
            </w:r>
          </w:p>
          <w:p w:rsidR="00BF582A" w:rsidRDefault="00DF3B7B">
            <w:pPr>
              <w:spacing w:before="59" w:line="21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sicurezza con un aeromobile secondo regole di volo</w:t>
            </w:r>
          </w:p>
        </w:tc>
      </w:tr>
      <w:tr w:rsidR="00BF582A">
        <w:tblPrEx>
          <w:tblCellMar>
            <w:top w:w="0" w:type="dxa"/>
            <w:bottom w:w="0" w:type="dxa"/>
          </w:tblCellMar>
        </w:tblPrEx>
        <w:trPr>
          <w:trHeight w:hRule="exact" w:val="523"/>
        </w:trPr>
        <w:tc>
          <w:tcPr>
            <w:tcW w:w="4949" w:type="dxa"/>
            <w:tcBorders>
              <w:top w:val="none" w:sz="0" w:space="0" w:color="000000"/>
              <w:left w:val="single" w:sz="5" w:space="0" w:color="000000"/>
              <w:bottom w:val="none" w:sz="0" w:space="0" w:color="000000"/>
              <w:right w:val="single" w:sz="5" w:space="0" w:color="000000"/>
            </w:tcBorders>
          </w:tcPr>
          <w:p w:rsidR="00BF582A" w:rsidRDefault="00DF3B7B">
            <w:pPr>
              <w:spacing w:after="88" w:line="215" w:lineRule="exact"/>
              <w:ind w:left="108"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Pianificazione, esecuzione e controllo in fase di esecuzione di voli strumenta</w:t>
            </w:r>
            <w:r>
              <w:rPr>
                <w:rFonts w:ascii="Arial Narrow" w:eastAsia="Arial Narrow" w:hAnsi="Arial Narrow"/>
                <w:color w:val="000000"/>
                <w:sz w:val="20"/>
                <w:lang w:val="it-IT"/>
              </w:rPr>
              <w:t>li.</w:t>
            </w:r>
          </w:p>
        </w:tc>
        <w:tc>
          <w:tcPr>
            <w:tcW w:w="4948" w:type="dxa"/>
            <w:tcBorders>
              <w:top w:val="none" w:sz="0" w:space="0" w:color="000000"/>
              <w:left w:val="single" w:sz="5" w:space="0" w:color="000000"/>
              <w:bottom w:val="none" w:sz="0" w:space="0" w:color="000000"/>
              <w:right w:val="single" w:sz="5" w:space="0" w:color="000000"/>
            </w:tcBorders>
          </w:tcPr>
          <w:p w:rsidR="00BF582A" w:rsidRDefault="00DF3B7B">
            <w:pPr>
              <w:spacing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IFR.</w:t>
            </w:r>
          </w:p>
          <w:p w:rsidR="00BF582A" w:rsidRDefault="00DF3B7B">
            <w:pPr>
              <w:spacing w:before="58" w:line="21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eseguire e controllare un volo in un percorso di</w:t>
            </w:r>
          </w:p>
        </w:tc>
      </w:tr>
      <w:tr w:rsidR="00BF582A">
        <w:tblPrEx>
          <w:tblCellMar>
            <w:top w:w="0" w:type="dxa"/>
            <w:bottom w:w="0" w:type="dxa"/>
          </w:tblCellMar>
        </w:tblPrEx>
        <w:trPr>
          <w:trHeight w:hRule="exact" w:val="259"/>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9" w:line="19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bordo per la condotta e il controllo automatico del volo.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 w:line="234"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medio e lungo raggio.</w:t>
            </w:r>
          </w:p>
        </w:tc>
      </w:tr>
      <w:tr w:rsidR="00BF582A">
        <w:tblPrEx>
          <w:tblCellMar>
            <w:top w:w="0" w:type="dxa"/>
            <w:bottom w:w="0" w:type="dxa"/>
          </w:tblCellMar>
        </w:tblPrEx>
        <w:trPr>
          <w:trHeight w:hRule="exact" w:val="274"/>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0" w:line="22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bordo per la sicurezza del volo.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26"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all'interno del sistema per la gestione del trasporto</w:t>
            </w:r>
          </w:p>
        </w:tc>
      </w:tr>
      <w:tr w:rsidR="00BF582A">
        <w:tblPrEx>
          <w:tblCellMar>
            <w:top w:w="0" w:type="dxa"/>
            <w:bottom w:w="0" w:type="dxa"/>
          </w:tblCellMar>
        </w:tblPrEx>
        <w:trPr>
          <w:trHeight w:hRule="exact" w:val="26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integrati di bordo.</w:t>
            </w:r>
          </w:p>
        </w:tc>
        <w:tc>
          <w:tcPr>
            <w:tcW w:w="4948"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33" w:lineRule="exact"/>
              <w:ind w:left="1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aereo.</w:t>
            </w:r>
          </w:p>
        </w:tc>
      </w:tr>
      <w:tr w:rsidR="00BF582A">
        <w:tblPrEx>
          <w:tblCellMar>
            <w:top w:w="0" w:type="dxa"/>
            <w:bottom w:w="0" w:type="dxa"/>
          </w:tblCellMar>
        </w:tblPrEx>
        <w:trPr>
          <w:trHeight w:hRule="exact" w:val="288"/>
        </w:trPr>
        <w:tc>
          <w:tcPr>
            <w:tcW w:w="4949"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Coordinamento e gestione del flusso del traffico aereo.</w:t>
            </w:r>
          </w:p>
        </w:tc>
        <w:tc>
          <w:tcPr>
            <w:tcW w:w="4948"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r w:rsidR="00BF582A">
        <w:tblPrEx>
          <w:tblCellMar>
            <w:top w:w="0" w:type="dxa"/>
            <w:bottom w:w="0" w:type="dxa"/>
          </w:tblCellMar>
        </w:tblPrEx>
        <w:trPr>
          <w:trHeight w:hRule="exact" w:val="274"/>
        </w:trPr>
        <w:tc>
          <w:tcPr>
            <w:tcW w:w="4949"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4"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di controllo d'area.</w:t>
            </w:r>
          </w:p>
        </w:tc>
        <w:tc>
          <w:tcPr>
            <w:tcW w:w="4948"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197" w:line="20" w:lineRule="exact"/>
      </w:pP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79</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000" w:right="735" w:bottom="241" w:left="1138"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MECCANICA E MACCHIN</w:t>
      </w:r>
    </w:p>
    <w:p w:rsidR="00BF582A" w:rsidRDefault="00DF3B7B">
      <w:pPr>
        <w:spacing w:before="114" w:line="228" w:lineRule="exact"/>
        <w:ind w:left="216"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La disciplina "Meccanica e macchine"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utilizzare modelli appropriati per investiga</w:t>
      </w:r>
      <w:r>
        <w:rPr>
          <w:rFonts w:ascii="Arial Narrow" w:eastAsia="Arial Narrow" w:hAnsi="Arial Narrow"/>
          <w:i/>
          <w:color w:val="000000"/>
          <w:spacing w:val="-1"/>
          <w:sz w:val="20"/>
          <w:lang w:val="it-IT"/>
        </w:rPr>
        <w:t>re su fenomeni e interpretare dati sperimentali; riconoscere, nei diversi campi disciplinari studiati, i criteri scientifici di affidabilità delle conoscenze e delle conclusioni che vi afferiscono; utilizzare le reti e gli strumenti informatici nelle attiv</w:t>
      </w:r>
      <w:r>
        <w:rPr>
          <w:rFonts w:ascii="Arial Narrow" w:eastAsia="Arial Narrow" w:hAnsi="Arial Narrow"/>
          <w:i/>
          <w:color w:val="000000"/>
          <w:spacing w:val="-1"/>
          <w:sz w:val="20"/>
          <w:lang w:val="it-IT"/>
        </w:rPr>
        <w:t>ità di studio, ricerca e approfondimento disciplinare; padroneggiare l'uso di strumenti tecnologici con particolare attenzione alla sicurezza nei luoghi di vita e di lavoro, alla tutela della persona, dell'ambiente e del territorio; utilizzare, in contesti</w:t>
      </w:r>
      <w:r>
        <w:rPr>
          <w:rFonts w:ascii="Arial Narrow" w:eastAsia="Arial Narrow" w:hAnsi="Arial Narrow"/>
          <w:i/>
          <w:color w:val="000000"/>
          <w:spacing w:val="-1"/>
          <w:sz w:val="20"/>
          <w:lang w:val="it-IT"/>
        </w:rPr>
        <w:t xml:space="preserve"> di ricerca applicata, procedure e tecniche per trovare soluzioni innovative e migliorative, in relazione ai campi di propria competenza; cogliere l'importanza dell'orientamento al risultato, del lavoro per obiettivi e della necessità di assumere responsab</w:t>
      </w:r>
      <w:r>
        <w:rPr>
          <w:rFonts w:ascii="Arial Narrow" w:eastAsia="Arial Narrow" w:hAnsi="Arial Narrow"/>
          <w:i/>
          <w:color w:val="000000"/>
          <w:spacing w:val="-1"/>
          <w:sz w:val="20"/>
          <w:lang w:val="it-IT"/>
        </w:rPr>
        <w:t>ilità nel rispetto dell'etica e della deontologia professionale.</w:t>
      </w: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664896" behindDoc="1" locked="0" layoutInCell="1" allowOverlap="1">
                <wp:simplePos x="0" y="0"/>
                <wp:positionH relativeFrom="page">
                  <wp:posOffset>706120</wp:posOffset>
                </wp:positionH>
                <wp:positionV relativeFrom="page">
                  <wp:posOffset>2172970</wp:posOffset>
                </wp:positionV>
                <wp:extent cx="6369685" cy="7867650"/>
                <wp:effectExtent l="0" t="0" r="0" b="0"/>
                <wp:wrapSquare wrapText="bothSides"/>
                <wp:docPr id="10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786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37" type="#_x0000_t202" style="position:absolute;left:0;text-align:left;margin-left:55.6pt;margin-top:171.1pt;width:501.55pt;height:61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xdtQIAALY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" filled="f" stroked="f">
                <v:textbox inset="0,0,0,0">
                  <w:txbxContent>
                    <w:p w:rsidR="00BF582A" w:rsidRDefault="00BF582A"/>
                  </w:txbxContent>
                </v:textbox>
                <w10:wrap type="square" anchorx="page" anchory="page"/>
              </v:shape>
            </w:pict>
          </mc:Fallback>
        </mc:AlternateContent>
      </w:r>
      <w:r>
        <w:rPr>
          <w:noProof/>
          <w:lang w:val="it-IT" w:eastAsia="it-IT"/>
        </w:rPr>
        <mc:AlternateContent>
          <mc:Choice Requires="wps">
            <w:drawing>
              <wp:anchor distT="0" distB="0" distL="0" distR="0" simplePos="0" relativeHeight="251665920" behindDoc="1" locked="0" layoutInCell="1" allowOverlap="1">
                <wp:simplePos x="0" y="0"/>
                <wp:positionH relativeFrom="page">
                  <wp:posOffset>706120</wp:posOffset>
                </wp:positionH>
                <wp:positionV relativeFrom="page">
                  <wp:posOffset>2172970</wp:posOffset>
                </wp:positionV>
                <wp:extent cx="6310630" cy="7607935"/>
                <wp:effectExtent l="0" t="0" r="0" b="0"/>
                <wp:wrapSquare wrapText="bothSides"/>
                <wp:docPr id="10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760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ind w:left="93"/>
                              <w:textAlignment w:val="baseline"/>
                            </w:pPr>
                            <w:r>
                              <w:rPr>
                                <w:noProof/>
                                <w:lang w:val="it-IT" w:eastAsia="it-IT"/>
                              </w:rPr>
                              <w:drawing>
                                <wp:inline distT="0" distB="0" distL="0" distR="0">
                                  <wp:extent cx="6251575" cy="76079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6251575" cy="76079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38" type="#_x0000_t202" style="position:absolute;left:0;text-align:left;margin-left:55.6pt;margin-top:171.1pt;width:496.9pt;height:599.0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sw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" filled="f" stroked="f">
                <v:textbox inset="0,0,0,0">
                  <w:txbxContent>
                    <w:p w:rsidR="00BF582A" w:rsidRDefault="00DF3B7B">
                      <w:pPr>
                        <w:ind w:left="93"/>
                        <w:textAlignment w:val="baseline"/>
                      </w:pPr>
                      <w:r>
                        <w:rPr>
                          <w:noProof/>
                          <w:lang w:val="it-IT" w:eastAsia="it-IT"/>
                        </w:rPr>
                        <w:drawing>
                          <wp:inline distT="0" distB="0" distL="0" distR="0">
                            <wp:extent cx="6251575" cy="76079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6251575" cy="7607935"/>
                                    </a:xfrm>
                                    <a:prstGeom prst="rect">
                                      <a:avLst/>
                                    </a:prstGeom>
                                  </pic:spPr>
                                </pic:pic>
                              </a:graphicData>
                            </a:graphic>
                          </wp:inline>
                        </w:drawing>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6944" behindDoc="1" locked="0" layoutInCell="1" allowOverlap="1">
                <wp:simplePos x="0" y="0"/>
                <wp:positionH relativeFrom="page">
                  <wp:posOffset>841375</wp:posOffset>
                </wp:positionH>
                <wp:positionV relativeFrom="page">
                  <wp:posOffset>2495550</wp:posOffset>
                </wp:positionV>
                <wp:extent cx="6028690" cy="442595"/>
                <wp:effectExtent l="0" t="0" r="0" b="0"/>
                <wp:wrapSquare wrapText="bothSides"/>
                <wp:docPr id="10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4" w:line="229"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1"/>
                                <w:sz w:val="20"/>
                                <w:lang w:val="it-IT"/>
                              </w:rPr>
                              <w:t>asse, concorre in particolare al raggiungimento dei seguenti risultati di apprendimento, relativi all'indirizzo, espressi in termini di competenze: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39" type="#_x0000_t202" style="position:absolute;left:0;text-align:left;margin-left:66.25pt;margin-top:196.5pt;width:474.7pt;height:34.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Kl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" filled="f" stroked="f">
                <v:textbox inset="0,0,0,0">
                  <w:txbxContent>
                    <w:p w:rsidR="00BF582A" w:rsidRDefault="00DF3B7B">
                      <w:pPr>
                        <w:spacing w:before="4" w:line="229"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1"/>
                          <w:sz w:val="20"/>
                          <w:lang w:val="it-IT"/>
                        </w:rPr>
                        <w:t>asse, concorre in particolare al raggiungimento dei seguenti risultati di apprendimento, relativi all'indirizzo, espressi in termini di competenze: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7968" behindDoc="1" locked="0" layoutInCell="1" allowOverlap="1">
                <wp:simplePos x="0" y="0"/>
                <wp:positionH relativeFrom="page">
                  <wp:posOffset>841375</wp:posOffset>
                </wp:positionH>
                <wp:positionV relativeFrom="page">
                  <wp:posOffset>5820410</wp:posOffset>
                </wp:positionV>
                <wp:extent cx="2858770" cy="1360805"/>
                <wp:effectExtent l="0" t="0" r="0" b="0"/>
                <wp:wrapSquare wrapText="bothSides"/>
                <wp:docPr id="10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36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Statica e dinamica dei fluidi.</w:t>
                            </w:r>
                          </w:p>
                          <w:p w:rsidR="00BF582A" w:rsidRDefault="00DF3B7B">
                            <w:pPr>
                              <w:spacing w:before="60"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aerodinamica applicati al velivolo.</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delle superfici aerodinamiche degli aeromobili.</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produzione, trasformazione e1o trasmissione dell'energia.</w:t>
                            </w:r>
                          </w:p>
                          <w:p w:rsidR="00BF582A" w:rsidRDefault="00DF3B7B">
                            <w:pPr>
                              <w:spacing w:before="58"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aeronautiche, tipologie di aeromobili, e parametri aerodinamici.</w:t>
                            </w:r>
                          </w:p>
                          <w:p w:rsidR="00BF582A" w:rsidRDefault="00DF3B7B">
                            <w:pPr>
                              <w:spacing w:before="55"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propulsione ed impianti di bordo.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40" type="#_x0000_t202" style="position:absolute;left:0;text-align:left;margin-left:66.25pt;margin-top:458.3pt;width:225.1pt;height:107.1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WswIAALY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" filled="f" stroked="f">
                <v:textbox inset="0,0,0,0">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Statica e dinamica dei fluidi.</w:t>
                      </w:r>
                    </w:p>
                    <w:p w:rsidR="00BF582A" w:rsidRDefault="00DF3B7B">
                      <w:pPr>
                        <w:spacing w:before="60"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aerodinamica applicati al velivolo.</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delle superfici aerodinamiche degli aeromobili.</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produzione, trasformazione e1o trasmissione dell'energia.</w:t>
                      </w:r>
                    </w:p>
                    <w:p w:rsidR="00BF582A" w:rsidRDefault="00DF3B7B">
                      <w:pPr>
                        <w:spacing w:before="58"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aeronautiche, tipologie di aeromobili, e parametri aerodinamici.</w:t>
                      </w:r>
                    </w:p>
                    <w:p w:rsidR="00BF582A" w:rsidRDefault="00DF3B7B">
                      <w:pPr>
                        <w:spacing w:before="55"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propulsione ed impianti di bordo.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8992" behindDoc="1" locked="0" layoutInCell="1" allowOverlap="1">
                <wp:simplePos x="0" y="0"/>
                <wp:positionH relativeFrom="page">
                  <wp:posOffset>841375</wp:posOffset>
                </wp:positionH>
                <wp:positionV relativeFrom="page">
                  <wp:posOffset>8411210</wp:posOffset>
                </wp:positionV>
                <wp:extent cx="2533015" cy="885190"/>
                <wp:effectExtent l="0" t="0" r="0" b="0"/>
                <wp:wrapSquare wrapText="bothSides"/>
                <wp:docPr id="9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w:t>
                            </w:r>
                            <w:r>
                              <w:rPr>
                                <w:rFonts w:ascii="Arial Narrow" w:eastAsia="Arial Narrow" w:hAnsi="Arial Narrow"/>
                                <w:color w:val="000000"/>
                                <w:sz w:val="20"/>
                                <w:lang w:val="it-IT"/>
                              </w:rPr>
                              <w:t>lo e stabilità del velivolo.</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meccanica del volo.</w:t>
                            </w:r>
                          </w:p>
                          <w:p w:rsidR="00BF582A" w:rsidRDefault="00DF3B7B">
                            <w:pPr>
                              <w:spacing w:before="60" w:line="233"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Limiti nelle operazioni in aria calma e in aria turbolenta.</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utilizzo dell'inviluppo di volo.</w:t>
                            </w:r>
                          </w:p>
                          <w:p w:rsidR="00BF582A" w:rsidRDefault="00DF3B7B">
                            <w:pPr>
                              <w:spacing w:before="55"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carico e bilanciamento dell'aeromobile.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41" type="#_x0000_t202" style="position:absolute;left:0;text-align:left;margin-left:66.25pt;margin-top:662.3pt;width:199.45pt;height:69.7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qmtQIAALQ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" filled="f" stroked="f">
                <v:textbox inset="0,0,0,0">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w:t>
                      </w:r>
                      <w:r>
                        <w:rPr>
                          <w:rFonts w:ascii="Arial Narrow" w:eastAsia="Arial Narrow" w:hAnsi="Arial Narrow"/>
                          <w:color w:val="000000"/>
                          <w:sz w:val="20"/>
                          <w:lang w:val="it-IT"/>
                        </w:rPr>
                        <w:t>lo e stabilità del velivolo.</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meccanica del volo.</w:t>
                      </w:r>
                    </w:p>
                    <w:p w:rsidR="00BF582A" w:rsidRDefault="00DF3B7B">
                      <w:pPr>
                        <w:spacing w:before="60" w:line="233"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Limiti nelle operazioni in aria calma e in aria turbolenta.</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utilizzo dell'inviluppo di volo.</w:t>
                      </w:r>
                    </w:p>
                    <w:p w:rsidR="00BF582A" w:rsidRDefault="00DF3B7B">
                      <w:pPr>
                        <w:spacing w:before="55"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carico e bilanciamento dell'aeromobile.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0016" behindDoc="1" locked="0" layoutInCell="1" allowOverlap="1">
                <wp:simplePos x="0" y="0"/>
                <wp:positionH relativeFrom="page">
                  <wp:posOffset>844550</wp:posOffset>
                </wp:positionH>
                <wp:positionV relativeFrom="page">
                  <wp:posOffset>3198495</wp:posOffset>
                </wp:positionV>
                <wp:extent cx="6089650" cy="2059305"/>
                <wp:effectExtent l="0" t="0" r="0" b="0"/>
                <wp:wrapSquare wrapText="bothSides"/>
                <wp:docPr id="9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205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2"/>
                              </w:numPr>
                              <w:tabs>
                                <w:tab w:val="clear" w:pos="288"/>
                                <w:tab w:val="left" w:pos="648"/>
                              </w:tabs>
                              <w:spacing w:before="22" w:line="229" w:lineRule="exact"/>
                              <w:ind w:left="648" w:right="115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dell'aeromobile e intervenire in fase di programmazione della manutenzione</w:t>
                            </w:r>
                          </w:p>
                          <w:p w:rsidR="00BF582A" w:rsidRDefault="00DF3B7B">
                            <w:pPr>
                              <w:numPr>
                                <w:ilvl w:val="0"/>
                                <w:numId w:val="2"/>
                              </w:numPr>
                              <w:tabs>
                                <w:tab w:val="clear" w:pos="288"/>
                                <w:tab w:val="left" w:pos="648"/>
                              </w:tabs>
                              <w:spacing w:before="75" w:line="229" w:lineRule="exact"/>
                              <w:ind w:left="648" w:right="7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l'attività di trasporto aereo tenendo conto delle interazioni con l'ambiente esterno (fisico e delle condizioni meteorologiche) in cui viene espletata</w:t>
                            </w:r>
                          </w:p>
                          <w:p w:rsidR="00BF582A" w:rsidRDefault="00DF3B7B">
                            <w:pPr>
                              <w:numPr>
                                <w:ilvl w:val="0"/>
                                <w:numId w:val="2"/>
                              </w:numPr>
                              <w:tabs>
                                <w:tab w:val="clear" w:pos="288"/>
                                <w:tab w:val="left" w:pos="648"/>
                              </w:tabs>
                              <w:spacing w:before="75" w:line="229" w:lineRule="exact"/>
                              <w:ind w:left="648" w:right="648"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aeroportuali per la gestione delle merci, dei servizi tecnici e dei flus</w:t>
                            </w:r>
                            <w:r>
                              <w:rPr>
                                <w:rFonts w:ascii="Arial Narrow" w:eastAsia="Arial Narrow" w:hAnsi="Arial Narrow"/>
                                <w:b/>
                                <w:color w:val="000000"/>
                                <w:sz w:val="20"/>
                                <w:lang w:val="it-IT"/>
                              </w:rPr>
                              <w:t>si passeggeri in partenza ed in arrivo</w:t>
                            </w:r>
                          </w:p>
                          <w:p w:rsidR="00BF582A" w:rsidRDefault="00DF3B7B">
                            <w:pPr>
                              <w:numPr>
                                <w:ilvl w:val="0"/>
                                <w:numId w:val="2"/>
                              </w:numPr>
                              <w:tabs>
                                <w:tab w:val="clear" w:pos="288"/>
                                <w:tab w:val="left" w:pos="648"/>
                              </w:tabs>
                              <w:spacing w:before="75" w:line="229" w:lineRule="exact"/>
                              <w:ind w:left="648" w:right="28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in modo appropriato gli spazi dell'aeromobile e organizzare i servizi di carico e scarico, di sistemazione delle merci e dei passeggeri</w:t>
                            </w:r>
                          </w:p>
                          <w:p w:rsidR="00BF582A" w:rsidRDefault="00DF3B7B">
                            <w:pPr>
                              <w:numPr>
                                <w:ilvl w:val="0"/>
                                <w:numId w:val="2"/>
                              </w:numPr>
                              <w:tabs>
                                <w:tab w:val="clear" w:pos="288"/>
                                <w:tab w:val="left" w:pos="648"/>
                              </w:tabs>
                              <w:spacing w:before="73" w:line="229" w:lineRule="exact"/>
                              <w:ind w:left="64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w:t>
                            </w:r>
                            <w:r>
                              <w:rPr>
                                <w:rFonts w:ascii="Arial Narrow" w:eastAsia="Arial Narrow" w:hAnsi="Arial Narrow"/>
                                <w:b/>
                                <w:color w:val="000000"/>
                                <w:sz w:val="20"/>
                                <w:lang w:val="it-IT"/>
                              </w:rPr>
                              <w:t xml:space="preserve"> (safety e security) nel trasporto aereo</w:t>
                            </w:r>
                          </w:p>
                          <w:p w:rsidR="00BF582A" w:rsidRDefault="00DF3B7B">
                            <w:pPr>
                              <w:numPr>
                                <w:ilvl w:val="0"/>
                                <w:numId w:val="2"/>
                              </w:numPr>
                              <w:tabs>
                                <w:tab w:val="clear" w:pos="288"/>
                                <w:tab w:val="left" w:pos="648"/>
                              </w:tabs>
                              <w:spacing w:before="78" w:line="229" w:lineRule="exact"/>
                              <w:ind w:left="64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ed applicare le metodologie e le tecniche della gestione per progetti</w:t>
                            </w:r>
                          </w:p>
                          <w:p w:rsidR="00BF582A" w:rsidRDefault="00DF3B7B">
                            <w:pPr>
                              <w:spacing w:before="24" w:after="3" w:line="264" w:lineRule="exact"/>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"Meccanica e macchine" in conoscenze e abilità è di seguito indicata, quale orientamento per la</w:t>
                            </w:r>
                            <w:r>
                              <w:rPr>
                                <w:rFonts w:ascii="Arial Narrow" w:eastAsia="Arial Narrow" w:hAnsi="Arial Narrow"/>
                                <w:color w:val="000000"/>
                                <w:spacing w:val="-4"/>
                                <w:sz w:val="20"/>
                                <w:lang w:val="it-IT"/>
                              </w:rPr>
                              <w:t xml:space="preserve"> progettazione didattica del docente, in relazione alle scelte compiute nell'ambito della programmazione collegiale del Consiglio di classe.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42" type="#_x0000_t202" style="position:absolute;left:0;text-align:left;margin-left:66.5pt;margin-top:251.85pt;width:479.5pt;height:162.1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UzswIAALU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" filled="f" stroked="f">
                <v:textbox inset="0,0,0,0">
                  <w:txbxContent>
                    <w:p w:rsidR="00BF582A" w:rsidRDefault="00DF3B7B">
                      <w:pPr>
                        <w:numPr>
                          <w:ilvl w:val="0"/>
                          <w:numId w:val="2"/>
                        </w:numPr>
                        <w:tabs>
                          <w:tab w:val="clear" w:pos="288"/>
                          <w:tab w:val="left" w:pos="648"/>
                        </w:tabs>
                        <w:spacing w:before="22" w:line="229" w:lineRule="exact"/>
                        <w:ind w:left="648" w:right="115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dell'aeromobile e intervenire in fase di programmazione della manutenzione</w:t>
                      </w:r>
                    </w:p>
                    <w:p w:rsidR="00BF582A" w:rsidRDefault="00DF3B7B">
                      <w:pPr>
                        <w:numPr>
                          <w:ilvl w:val="0"/>
                          <w:numId w:val="2"/>
                        </w:numPr>
                        <w:tabs>
                          <w:tab w:val="clear" w:pos="288"/>
                          <w:tab w:val="left" w:pos="648"/>
                        </w:tabs>
                        <w:spacing w:before="75" w:line="229" w:lineRule="exact"/>
                        <w:ind w:left="648" w:right="7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l'attività di trasporto aereo tenendo conto delle interazioni con l'ambiente esterno (fisico e delle condizioni meteorologiche) in cui viene espletata</w:t>
                      </w:r>
                    </w:p>
                    <w:p w:rsidR="00BF582A" w:rsidRDefault="00DF3B7B">
                      <w:pPr>
                        <w:numPr>
                          <w:ilvl w:val="0"/>
                          <w:numId w:val="2"/>
                        </w:numPr>
                        <w:tabs>
                          <w:tab w:val="clear" w:pos="288"/>
                          <w:tab w:val="left" w:pos="648"/>
                        </w:tabs>
                        <w:spacing w:before="75" w:line="229" w:lineRule="exact"/>
                        <w:ind w:left="648" w:right="648"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aeroportuali per la gestione delle merci, dei servizi tecnici e dei flus</w:t>
                      </w:r>
                      <w:r>
                        <w:rPr>
                          <w:rFonts w:ascii="Arial Narrow" w:eastAsia="Arial Narrow" w:hAnsi="Arial Narrow"/>
                          <w:b/>
                          <w:color w:val="000000"/>
                          <w:sz w:val="20"/>
                          <w:lang w:val="it-IT"/>
                        </w:rPr>
                        <w:t>si passeggeri in partenza ed in arrivo</w:t>
                      </w:r>
                    </w:p>
                    <w:p w:rsidR="00BF582A" w:rsidRDefault="00DF3B7B">
                      <w:pPr>
                        <w:numPr>
                          <w:ilvl w:val="0"/>
                          <w:numId w:val="2"/>
                        </w:numPr>
                        <w:tabs>
                          <w:tab w:val="clear" w:pos="288"/>
                          <w:tab w:val="left" w:pos="648"/>
                        </w:tabs>
                        <w:spacing w:before="75" w:line="229" w:lineRule="exact"/>
                        <w:ind w:left="648" w:right="28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in modo appropriato gli spazi dell'aeromobile e organizzare i servizi di carico e scarico, di sistemazione delle merci e dei passeggeri</w:t>
                      </w:r>
                    </w:p>
                    <w:p w:rsidR="00BF582A" w:rsidRDefault="00DF3B7B">
                      <w:pPr>
                        <w:numPr>
                          <w:ilvl w:val="0"/>
                          <w:numId w:val="2"/>
                        </w:numPr>
                        <w:tabs>
                          <w:tab w:val="clear" w:pos="288"/>
                          <w:tab w:val="left" w:pos="648"/>
                        </w:tabs>
                        <w:spacing w:before="73" w:line="229" w:lineRule="exact"/>
                        <w:ind w:left="64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w:t>
                      </w:r>
                      <w:r>
                        <w:rPr>
                          <w:rFonts w:ascii="Arial Narrow" w:eastAsia="Arial Narrow" w:hAnsi="Arial Narrow"/>
                          <w:b/>
                          <w:color w:val="000000"/>
                          <w:sz w:val="20"/>
                          <w:lang w:val="it-IT"/>
                        </w:rPr>
                        <w:t xml:space="preserve"> (safety e security) nel trasporto aereo</w:t>
                      </w:r>
                    </w:p>
                    <w:p w:rsidR="00BF582A" w:rsidRDefault="00DF3B7B">
                      <w:pPr>
                        <w:numPr>
                          <w:ilvl w:val="0"/>
                          <w:numId w:val="2"/>
                        </w:numPr>
                        <w:tabs>
                          <w:tab w:val="clear" w:pos="288"/>
                          <w:tab w:val="left" w:pos="648"/>
                        </w:tabs>
                        <w:spacing w:before="78" w:line="229" w:lineRule="exact"/>
                        <w:ind w:left="64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ed applicare le metodologie e le tecniche della gestione per progetti</w:t>
                      </w:r>
                    </w:p>
                    <w:p w:rsidR="00BF582A" w:rsidRDefault="00DF3B7B">
                      <w:pPr>
                        <w:spacing w:before="24" w:after="3" w:line="264" w:lineRule="exact"/>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"Meccanica e macchine" in conoscenze e abilità è di seguito indicata, quale orientamento per la</w:t>
                      </w:r>
                      <w:r>
                        <w:rPr>
                          <w:rFonts w:ascii="Arial Narrow" w:eastAsia="Arial Narrow" w:hAnsi="Arial Narrow"/>
                          <w:color w:val="000000"/>
                          <w:spacing w:val="-4"/>
                          <w:sz w:val="20"/>
                          <w:lang w:val="it-IT"/>
                        </w:rPr>
                        <w:t xml:space="preserve"> progettazione didattica del docente, in relazione alle scelte compiute nell'ambito della programmazione collegiale del Consiglio di classe.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1040" behindDoc="1" locked="0" layoutInCell="1" allowOverlap="1">
                <wp:simplePos x="0" y="0"/>
                <wp:positionH relativeFrom="page">
                  <wp:posOffset>1066800</wp:posOffset>
                </wp:positionH>
                <wp:positionV relativeFrom="page">
                  <wp:posOffset>3002280</wp:posOffset>
                </wp:positionV>
                <wp:extent cx="4822190" cy="182880"/>
                <wp:effectExtent l="0" t="0" r="0" b="0"/>
                <wp:wrapSquare wrapText="bothSides"/>
                <wp:docPr id="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numPr>
                                <w:ilvl w:val="0"/>
                                <w:numId w:val="2"/>
                              </w:numPr>
                              <w:spacing w:before="27" w:after="27" w:line="229" w:lineRule="exact"/>
                              <w:ind w:left="0"/>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identificare, descrivere e comparare tipologie e funzioni di mezzi e sistemi nel trasporto aereo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43" type="#_x0000_t202" style="position:absolute;left:0;text-align:left;margin-left:84pt;margin-top:236.4pt;width:379.7pt;height:14.4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n+tA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" filled="f" stroked="f">
                <v:textbox inset="0,0,0,0">
                  <w:txbxContent>
                    <w:p w:rsidR="00BF582A" w:rsidRDefault="00DF3B7B">
                      <w:pPr>
                        <w:numPr>
                          <w:ilvl w:val="0"/>
                          <w:numId w:val="2"/>
                        </w:numPr>
                        <w:spacing w:before="27" w:after="27" w:line="229" w:lineRule="exact"/>
                        <w:ind w:left="0"/>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identificare, descrivere e comparare tipologie e funzioni di mezzi e sistemi nel trasporto aereo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2064" behindDoc="1" locked="0" layoutInCell="1" allowOverlap="1">
                <wp:simplePos x="0" y="0"/>
                <wp:positionH relativeFrom="page">
                  <wp:posOffset>2030095</wp:posOffset>
                </wp:positionH>
                <wp:positionV relativeFrom="page">
                  <wp:posOffset>5596255</wp:posOffset>
                </wp:positionV>
                <wp:extent cx="606425" cy="149225"/>
                <wp:effectExtent l="0" t="0" r="0" b="0"/>
                <wp:wrapSquare wrapText="bothSides"/>
                <wp:docPr id="9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24"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44" type="#_x0000_t202" style="position:absolute;left:0;text-align:left;margin-left:159.85pt;margin-top:440.65pt;width:47.75pt;height:11.7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GV+sQ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" filled="f" stroked="f">
                <v:textbox inset="0,0,0,0">
                  <w:txbxContent>
                    <w:p w:rsidR="00BF582A" w:rsidRDefault="00DF3B7B">
                      <w:pPr>
                        <w:spacing w:before="6" w:line="224"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3088" behindDoc="1" locked="0" layoutInCell="1" allowOverlap="1">
                <wp:simplePos x="0" y="0"/>
                <wp:positionH relativeFrom="page">
                  <wp:posOffset>2030095</wp:posOffset>
                </wp:positionH>
                <wp:positionV relativeFrom="page">
                  <wp:posOffset>8187055</wp:posOffset>
                </wp:positionV>
                <wp:extent cx="606425" cy="149225"/>
                <wp:effectExtent l="0" t="0" r="0" b="0"/>
                <wp:wrapSquare wrapText="bothSides"/>
                <wp:docPr id="9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19"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45" type="#_x0000_t202" style="position:absolute;left:0;text-align:left;margin-left:159.85pt;margin-top:644.65pt;width:47.75pt;height:11.7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" filled="f" stroked="f">
                <v:textbox inset="0,0,0,0">
                  <w:txbxContent>
                    <w:p w:rsidR="00BF582A" w:rsidRDefault="00DF3B7B">
                      <w:pPr>
                        <w:spacing w:before="6" w:line="219"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4112" behindDoc="1" locked="0" layoutInCell="1" allowOverlap="1">
                <wp:simplePos x="0" y="0"/>
                <wp:positionH relativeFrom="page">
                  <wp:posOffset>3039110</wp:posOffset>
                </wp:positionH>
                <wp:positionV relativeFrom="page">
                  <wp:posOffset>2213610</wp:posOffset>
                </wp:positionV>
                <wp:extent cx="1703705" cy="167005"/>
                <wp:effectExtent l="0" t="0" r="0" b="0"/>
                <wp:wrapSquare wrapText="bothSides"/>
                <wp:docPr id="9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35" w:lineRule="exact"/>
                              <w:textAlignment w:val="baseline"/>
                              <w:rPr>
                                <w:rFonts w:ascii="Arial Narrow" w:eastAsia="Arial Narrow" w:hAnsi="Arial Narrow"/>
                                <w:b/>
                                <w:color w:val="000000"/>
                                <w:spacing w:val="-4"/>
                                <w:lang w:val="it-IT"/>
                              </w:rPr>
                            </w:pPr>
                            <w:r>
                              <w:rPr>
                                <w:rFonts w:ascii="Arial Narrow" w:eastAsia="Arial Narrow" w:hAnsi="Arial Narrow"/>
                                <w:b/>
                                <w:color w:val="000000"/>
                                <w:spacing w:val="-4"/>
                                <w:lang w:val="it-IT"/>
                              </w:rPr>
                              <w:t>Secondo biennio e 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46" type="#_x0000_t202" style="position:absolute;left:0;text-align:left;margin-left:239.3pt;margin-top:174.3pt;width:134.15pt;height:13.1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" filled="f" stroked="f">
                <v:textbox inset="0,0,0,0">
                  <w:txbxContent>
                    <w:p w:rsidR="00BF582A" w:rsidRDefault="00DF3B7B">
                      <w:pPr>
                        <w:spacing w:before="23" w:line="235" w:lineRule="exact"/>
                        <w:textAlignment w:val="baseline"/>
                        <w:rPr>
                          <w:rFonts w:ascii="Arial Narrow" w:eastAsia="Arial Narrow" w:hAnsi="Arial Narrow"/>
                          <w:b/>
                          <w:color w:val="000000"/>
                          <w:spacing w:val="-4"/>
                          <w:lang w:val="it-IT"/>
                        </w:rPr>
                      </w:pPr>
                      <w:r>
                        <w:rPr>
                          <w:rFonts w:ascii="Arial Narrow" w:eastAsia="Arial Narrow" w:hAnsi="Arial Narrow"/>
                          <w:b/>
                          <w:color w:val="000000"/>
                          <w:spacing w:val="-4"/>
                          <w:lang w:val="it-IT"/>
                        </w:rPr>
                        <w:t>Secondo biennio e quinto anno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5136" behindDoc="1" locked="0" layoutInCell="1" allowOverlap="1">
                <wp:simplePos x="0" y="0"/>
                <wp:positionH relativeFrom="page">
                  <wp:posOffset>3429000</wp:posOffset>
                </wp:positionH>
                <wp:positionV relativeFrom="page">
                  <wp:posOffset>5319395</wp:posOffset>
                </wp:positionV>
                <wp:extent cx="923290" cy="160020"/>
                <wp:effectExtent l="0" t="0" r="0" b="0"/>
                <wp:wrapSquare wrapText="bothSides"/>
                <wp:docPr id="9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25" w:lineRule="exact"/>
                              <w:textAlignment w:val="baseline"/>
                              <w:rPr>
                                <w:rFonts w:ascii="Arial Narrow" w:eastAsia="Arial Narrow" w:hAnsi="Arial Narrow"/>
                                <w:b/>
                                <w:color w:val="000000"/>
                                <w:spacing w:val="-7"/>
                                <w:lang w:val="it-IT"/>
                              </w:rPr>
                            </w:pPr>
                            <w:r>
                              <w:rPr>
                                <w:rFonts w:ascii="Arial Narrow" w:eastAsia="Arial Narrow" w:hAnsi="Arial Narrow"/>
                                <w:b/>
                                <w:color w:val="000000"/>
                                <w:spacing w:val="-7"/>
                                <w:lang w:val="it-IT"/>
                              </w:rPr>
                              <w:t>Secondo biennio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47" type="#_x0000_t202" style="position:absolute;left:0;text-align:left;margin-left:270pt;margin-top:418.85pt;width:72.7pt;height:12.6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" filled="f" stroked="f">
                <v:textbox inset="0,0,0,0">
                  <w:txbxContent>
                    <w:p w:rsidR="00BF582A" w:rsidRDefault="00DF3B7B">
                      <w:pPr>
                        <w:spacing w:before="23" w:line="225" w:lineRule="exact"/>
                        <w:textAlignment w:val="baseline"/>
                        <w:rPr>
                          <w:rFonts w:ascii="Arial Narrow" w:eastAsia="Arial Narrow" w:hAnsi="Arial Narrow"/>
                          <w:b/>
                          <w:color w:val="000000"/>
                          <w:spacing w:val="-7"/>
                          <w:lang w:val="it-IT"/>
                        </w:rPr>
                      </w:pPr>
                      <w:r>
                        <w:rPr>
                          <w:rFonts w:ascii="Arial Narrow" w:eastAsia="Arial Narrow" w:hAnsi="Arial Narrow"/>
                          <w:b/>
                          <w:color w:val="000000"/>
                          <w:spacing w:val="-7"/>
                          <w:lang w:val="it-IT"/>
                        </w:rPr>
                        <w:t>Secondo biennio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6160" behindDoc="1" locked="0" layoutInCell="1" allowOverlap="1">
                <wp:simplePos x="0" y="0"/>
                <wp:positionH relativeFrom="page">
                  <wp:posOffset>3554095</wp:posOffset>
                </wp:positionH>
                <wp:positionV relativeFrom="page">
                  <wp:posOffset>7894955</wp:posOffset>
                </wp:positionV>
                <wp:extent cx="673735" cy="160020"/>
                <wp:effectExtent l="0" t="0" r="0" b="0"/>
                <wp:wrapSquare wrapText="bothSides"/>
                <wp:docPr id="9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16" w:lineRule="exact"/>
                              <w:textAlignment w:val="baseline"/>
                              <w:rPr>
                                <w:rFonts w:ascii="Arial Narrow" w:eastAsia="Arial Narrow" w:hAnsi="Arial Narrow"/>
                                <w:b/>
                                <w:color w:val="000000"/>
                                <w:spacing w:val="-10"/>
                                <w:lang w:val="it-IT"/>
                              </w:rPr>
                            </w:pPr>
                            <w:r>
                              <w:rPr>
                                <w:rFonts w:ascii="Arial Narrow" w:eastAsia="Arial Narrow" w:hAnsi="Arial Narrow"/>
                                <w:b/>
                                <w:color w:val="000000"/>
                                <w:spacing w:val="-10"/>
                                <w:lang w:val="it-IT"/>
                              </w:rPr>
                              <w:t>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48" type="#_x0000_t202" style="position:absolute;left:0;text-align:left;margin-left:279.85pt;margin-top:621.65pt;width:53.05pt;height:12.6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0gtQ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" filled="f" stroked="f">
                <v:textbox inset="0,0,0,0">
                  <w:txbxContent>
                    <w:p w:rsidR="00BF582A" w:rsidRDefault="00DF3B7B">
                      <w:pPr>
                        <w:spacing w:before="23" w:line="216" w:lineRule="exact"/>
                        <w:textAlignment w:val="baseline"/>
                        <w:rPr>
                          <w:rFonts w:ascii="Arial Narrow" w:eastAsia="Arial Narrow" w:hAnsi="Arial Narrow"/>
                          <w:b/>
                          <w:color w:val="000000"/>
                          <w:spacing w:val="-10"/>
                          <w:lang w:val="it-IT"/>
                        </w:rPr>
                      </w:pPr>
                      <w:r>
                        <w:rPr>
                          <w:rFonts w:ascii="Arial Narrow" w:eastAsia="Arial Narrow" w:hAnsi="Arial Narrow"/>
                          <w:b/>
                          <w:color w:val="000000"/>
                          <w:spacing w:val="-10"/>
                          <w:lang w:val="it-IT"/>
                        </w:rPr>
                        <w:t>Quinto anno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7184" behindDoc="1" locked="0" layoutInCell="1" allowOverlap="1">
                <wp:simplePos x="0" y="0"/>
                <wp:positionH relativeFrom="page">
                  <wp:posOffset>3950335</wp:posOffset>
                </wp:positionH>
                <wp:positionV relativeFrom="page">
                  <wp:posOffset>8375015</wp:posOffset>
                </wp:positionV>
                <wp:extent cx="2874010" cy="1360170"/>
                <wp:effectExtent l="0" t="0" r="0" b="0"/>
                <wp:wrapSquare wrapText="bothSides"/>
                <wp:docPr id="9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136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9"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la funzione degli elementi strutturali di un aeromobile.</w:t>
                            </w:r>
                          </w:p>
                          <w:p w:rsidR="00BF582A" w:rsidRDefault="00DF3B7B">
                            <w:pPr>
                              <w:spacing w:before="60"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sicurezza con l'aeromobile.</w:t>
                            </w:r>
                          </w:p>
                          <w:p w:rsidR="00BF582A" w:rsidRDefault="00DF3B7B">
                            <w:pPr>
                              <w:spacing w:line="288" w:lineRule="exact"/>
                              <w:ind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le tabelle di prestazione di un velivolo. Applicare i limiti operativi nella gestione di un velivolo.</w:t>
                            </w:r>
                          </w:p>
                          <w:p w:rsidR="00BF582A" w:rsidRDefault="00DF3B7B">
                            <w:pPr>
                              <w:spacing w:before="67"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comandi di volo in funzione delle manovre del velivolo in volo e a terra.</w:t>
                            </w:r>
                          </w:p>
                          <w:p w:rsidR="00BF582A" w:rsidRDefault="00DF3B7B">
                            <w:pPr>
                              <w:spacing w:before="59"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Compilare un piano di carico e la balance 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49" type="#_x0000_t202" style="position:absolute;left:0;text-align:left;margin-left:311.05pt;margin-top:659.45pt;width:226.3pt;height:107.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fEtwIAALU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" filled="f" stroked="f">
                <v:textbox inset="0,0,0,0">
                  <w:txbxContent>
                    <w:p w:rsidR="00BF582A" w:rsidRDefault="00DF3B7B">
                      <w:pPr>
                        <w:spacing w:before="9"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la funzione degli elementi strutturali di un aeromobile.</w:t>
                      </w:r>
                    </w:p>
                    <w:p w:rsidR="00BF582A" w:rsidRDefault="00DF3B7B">
                      <w:pPr>
                        <w:spacing w:before="60"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sicurezza con l'aeromobile.</w:t>
                      </w:r>
                    </w:p>
                    <w:p w:rsidR="00BF582A" w:rsidRDefault="00DF3B7B">
                      <w:pPr>
                        <w:spacing w:line="288" w:lineRule="exact"/>
                        <w:ind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le tabelle di prestazione di un velivolo. Applicare i limiti operativi nella gestione di un velivolo.</w:t>
                      </w:r>
                    </w:p>
                    <w:p w:rsidR="00BF582A" w:rsidRDefault="00DF3B7B">
                      <w:pPr>
                        <w:spacing w:before="67" w:line="226"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comandi di volo in funzione delle manovre del velivolo in volo e a terra.</w:t>
                      </w:r>
                    </w:p>
                    <w:p w:rsidR="00BF582A" w:rsidRDefault="00DF3B7B">
                      <w:pPr>
                        <w:spacing w:before="59"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Compilare un piano di carico e la balance chart.</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8208" behindDoc="1" locked="0" layoutInCell="1" allowOverlap="1">
                <wp:simplePos x="0" y="0"/>
                <wp:positionH relativeFrom="page">
                  <wp:posOffset>3956050</wp:posOffset>
                </wp:positionH>
                <wp:positionV relativeFrom="page">
                  <wp:posOffset>5820410</wp:posOffset>
                </wp:positionV>
                <wp:extent cx="2871470" cy="1982470"/>
                <wp:effectExtent l="0" t="0" r="0" b="0"/>
                <wp:wrapSquare wrapText="bothSides"/>
                <wp:docPr id="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98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3"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funzione delle superfici aerodinamiche dell'aeromobile.</w:t>
                            </w:r>
                          </w:p>
                          <w:p w:rsidR="00BF582A" w:rsidRDefault="00DF3B7B">
                            <w:pPr>
                              <w:spacing w:before="58"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effetti della variazione dei parametri aerodinamici sulle prestazioni degli aeromobili.</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di bordo e i relativi dispositivi di manovra.</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gli</w:t>
                            </w:r>
                            <w:r>
                              <w:rPr>
                                <w:rFonts w:ascii="Arial Narrow" w:eastAsia="Arial Narrow" w:hAnsi="Arial Narrow"/>
                                <w:color w:val="000000"/>
                                <w:sz w:val="20"/>
                                <w:lang w:val="it-IT"/>
                              </w:rPr>
                              <w:t xml:space="preserve"> indicatori dello stato di funzionamento e di eventuali anomalie.</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trasformazioni dell'energia, i relativi parametri e la funzionalità dei vari propulsori.</w:t>
                            </w:r>
                          </w:p>
                          <w:p w:rsidR="00BF582A" w:rsidRDefault="00DF3B7B">
                            <w:pPr>
                              <w:spacing w:before="58"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utilizzare i parametri dei propulsori in termini di rendimenti, prestazioni</w:t>
                            </w:r>
                            <w:r>
                              <w:rPr>
                                <w:rFonts w:ascii="Arial Narrow" w:eastAsia="Arial Narrow" w:hAnsi="Arial Narrow"/>
                                <w:color w:val="000000"/>
                                <w:sz w:val="20"/>
                                <w:lang w:val="it-IT"/>
                              </w:rPr>
                              <w:t xml:space="preserve"> e consumo.</w:t>
                            </w:r>
                          </w:p>
                          <w:p w:rsidR="00BF582A" w:rsidRDefault="00DF3B7B">
                            <w:pPr>
                              <w:spacing w:before="55"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organi principali ed ausiliari del motore.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50" type="#_x0000_t202" style="position:absolute;left:0;text-align:left;margin-left:311.5pt;margin-top:458.3pt;width:226.1pt;height:156.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3sQIAALU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" filled="f" stroked="f">
                <v:textbox inset="0,0,0,0">
                  <w:txbxContent>
                    <w:p w:rsidR="00BF582A" w:rsidRDefault="00DF3B7B">
                      <w:pPr>
                        <w:spacing w:before="3"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funzione delle superfici aerodinamiche dell'aeromobile.</w:t>
                      </w:r>
                    </w:p>
                    <w:p w:rsidR="00BF582A" w:rsidRDefault="00DF3B7B">
                      <w:pPr>
                        <w:spacing w:before="58"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effetti della variazione dei parametri aerodinamici sulle prestazioni degli aeromobili.</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di bordo e i relativi dispositivi di manovra.</w:t>
                      </w:r>
                    </w:p>
                    <w:p w:rsidR="00BF582A" w:rsidRDefault="00DF3B7B">
                      <w:pPr>
                        <w:spacing w:before="63"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gli</w:t>
                      </w:r>
                      <w:r>
                        <w:rPr>
                          <w:rFonts w:ascii="Arial Narrow" w:eastAsia="Arial Narrow" w:hAnsi="Arial Narrow"/>
                          <w:color w:val="000000"/>
                          <w:sz w:val="20"/>
                          <w:lang w:val="it-IT"/>
                        </w:rPr>
                        <w:t xml:space="preserve"> indicatori dello stato di funzionamento e di eventuali anomalie.</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trasformazioni dell'energia, i relativi parametri e la funzionalità dei vari propulsori.</w:t>
                      </w:r>
                    </w:p>
                    <w:p w:rsidR="00BF582A" w:rsidRDefault="00DF3B7B">
                      <w:pPr>
                        <w:spacing w:before="58"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utilizzare i parametri dei propulsori in termini di rendimenti, prestazioni</w:t>
                      </w:r>
                      <w:r>
                        <w:rPr>
                          <w:rFonts w:ascii="Arial Narrow" w:eastAsia="Arial Narrow" w:hAnsi="Arial Narrow"/>
                          <w:color w:val="000000"/>
                          <w:sz w:val="20"/>
                          <w:lang w:val="it-IT"/>
                        </w:rPr>
                        <w:t xml:space="preserve"> e consumo.</w:t>
                      </w:r>
                    </w:p>
                    <w:p w:rsidR="00BF582A" w:rsidRDefault="00DF3B7B">
                      <w:pPr>
                        <w:spacing w:before="55"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organi principali ed ausiliari del motore.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9232" behindDoc="1" locked="0" layoutInCell="1" allowOverlap="1">
                <wp:simplePos x="0" y="0"/>
                <wp:positionH relativeFrom="page">
                  <wp:posOffset>5222240</wp:posOffset>
                </wp:positionH>
                <wp:positionV relativeFrom="page">
                  <wp:posOffset>5596255</wp:posOffset>
                </wp:positionV>
                <wp:extent cx="448945" cy="149225"/>
                <wp:effectExtent l="0" t="0" r="0" b="0"/>
                <wp:wrapSquare wrapText="bothSides"/>
                <wp:docPr id="8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24"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51" type="#_x0000_t202" style="position:absolute;left:0;text-align:left;margin-left:411.2pt;margin-top:440.65pt;width:35.35pt;height:11.7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e3sgIAALM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" filled="f" stroked="f">
                <v:textbox inset="0,0,0,0">
                  <w:txbxContent>
                    <w:p w:rsidR="00BF582A" w:rsidRDefault="00DF3B7B">
                      <w:pPr>
                        <w:spacing w:before="6" w:line="224"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0256" behindDoc="1" locked="0" layoutInCell="1" allowOverlap="1">
                <wp:simplePos x="0" y="0"/>
                <wp:positionH relativeFrom="page">
                  <wp:posOffset>5222240</wp:posOffset>
                </wp:positionH>
                <wp:positionV relativeFrom="page">
                  <wp:posOffset>8150225</wp:posOffset>
                </wp:positionV>
                <wp:extent cx="448945" cy="149225"/>
                <wp:effectExtent l="0" t="0" r="0" b="0"/>
                <wp:wrapSquare wrapText="bothSides"/>
                <wp:docPr id="8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19"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52" type="#_x0000_t202" style="position:absolute;left:0;text-align:left;margin-left:411.2pt;margin-top:641.75pt;width:35.35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" filled="f" stroked="f">
                <v:textbox inset="0,0,0,0">
                  <w:txbxContent>
                    <w:p w:rsidR="00BF582A" w:rsidRDefault="00DF3B7B">
                      <w:pPr>
                        <w:spacing w:before="6" w:line="219"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80</w:t>
      </w:r>
    </w:p>
    <w:p w:rsidR="00BF582A" w:rsidRDefault="00DF3B7B">
      <w:pPr>
        <w:spacing w:line="22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200" w:right="761" w:bottom="251" w:left="1112"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LOGISTICA</w:t>
      </w:r>
    </w:p>
    <w:p w:rsidR="00BF582A" w:rsidRDefault="00DF3B7B">
      <w:pPr>
        <w:spacing w:before="113" w:line="228" w:lineRule="exact"/>
        <w:ind w:left="216"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"Logistica"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utilizzare modelli appropriati per investigare su fenomeni e interpretare dati sperimentali; riconoscere, nei diversi campi disciplinari studiati, i criteri scientifici di affidabilità delle conoscenze e delle conclusioni che vi afferiscono; utilizzare le </w:t>
      </w:r>
      <w:r>
        <w:rPr>
          <w:rFonts w:ascii="Arial Narrow" w:eastAsia="Arial Narrow" w:hAnsi="Arial Narrow"/>
          <w:i/>
          <w:color w:val="000000"/>
          <w:sz w:val="20"/>
          <w:lang w:val="it-IT"/>
        </w:rPr>
        <w:t>reti e gli strumenti informatici nelle attività di studio, ricerca e approfondimento disciplinare;utilizzare, in contesti di ricerca applicata, procedure e tecniche per trovare soluzioni innovative e migliorative, in relazione ai campi di propria competenz</w:t>
      </w:r>
      <w:r>
        <w:rPr>
          <w:rFonts w:ascii="Arial Narrow" w:eastAsia="Arial Narrow" w:hAnsi="Arial Narrow"/>
          <w:i/>
          <w:color w:val="000000"/>
          <w:sz w:val="20"/>
          <w:lang w:val="it-IT"/>
        </w:rPr>
        <w:t>a; cogliere l'importanza dell'orientamento al risultato, del lavoro per obiettivi e della necessità di assumere responsabilità nel rispetto dell'etica e della deontologia professionali; orientarsi nella normativa che disciplina i processi produttivi del se</w:t>
      </w:r>
      <w:r>
        <w:rPr>
          <w:rFonts w:ascii="Arial Narrow" w:eastAsia="Arial Narrow" w:hAnsi="Arial Narrow"/>
          <w:i/>
          <w:color w:val="000000"/>
          <w:sz w:val="20"/>
          <w:lang w:val="it-IT"/>
        </w:rPr>
        <w:t>ttore di riferimento, con particolare attenzione sia alla sicurezza sui luoghi di vita e di lavoro sia alla tutela dell'ambiente e del territorio...</w:t>
      </w:r>
    </w:p>
    <w:tbl>
      <w:tblPr>
        <w:tblW w:w="0" w:type="auto"/>
        <w:tblInd w:w="112" w:type="dxa"/>
        <w:tblLayout w:type="fixed"/>
        <w:tblCellMar>
          <w:left w:w="0" w:type="dxa"/>
          <w:right w:w="0" w:type="dxa"/>
        </w:tblCellMar>
        <w:tblLook w:val="04A0" w:firstRow="1" w:lastRow="0" w:firstColumn="1" w:lastColumn="0" w:noHBand="0" w:noVBand="1"/>
      </w:tblPr>
      <w:tblGrid>
        <w:gridCol w:w="4915"/>
        <w:gridCol w:w="4685"/>
      </w:tblGrid>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3821"/>
        </w:trPr>
        <w:tc>
          <w:tcPr>
            <w:tcW w:w="960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9"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 nell'ambito della programmazione del Consiglio di classe, concorre</w:t>
            </w:r>
            <w:r>
              <w:rPr>
                <w:rFonts w:ascii="Arial Narrow" w:eastAsia="Arial Narrow" w:hAnsi="Arial Narrow"/>
                <w:color w:val="000000"/>
                <w:sz w:val="20"/>
                <w:lang w:val="it-IT"/>
              </w:rPr>
              <w:t xml:space="preserv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00" w:line="264"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aereo e gestire le relative comunicazioni</w:t>
            </w:r>
          </w:p>
          <w:p w:rsidR="00BF582A" w:rsidRDefault="00DF3B7B">
            <w:pPr>
              <w:numPr>
                <w:ilvl w:val="0"/>
                <w:numId w:val="1"/>
              </w:numPr>
              <w:tabs>
                <w:tab w:val="clear" w:pos="360"/>
                <w:tab w:val="left" w:pos="864"/>
              </w:tabs>
              <w:spacing w:before="14" w:line="264"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aeroportuali per la gestione delle merci, dei servizi tecnici e dei flussi passeggeri in partenza ed in arrivo</w:t>
            </w:r>
          </w:p>
          <w:p w:rsidR="00BF582A" w:rsidRDefault="00DF3B7B">
            <w:pPr>
              <w:numPr>
                <w:ilvl w:val="0"/>
                <w:numId w:val="1"/>
              </w:numPr>
              <w:tabs>
                <w:tab w:val="clear" w:pos="360"/>
                <w:tab w:val="left" w:pos="864"/>
              </w:tabs>
              <w:spacing w:before="50" w:line="229"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tipologie e funzioni di mezzi e sistemi nel trasporto aereo</w:t>
            </w:r>
          </w:p>
          <w:p w:rsidR="00BF582A" w:rsidRDefault="00DF3B7B">
            <w:pPr>
              <w:numPr>
                <w:ilvl w:val="0"/>
                <w:numId w:val="1"/>
              </w:numPr>
              <w:tabs>
                <w:tab w:val="clear" w:pos="360"/>
                <w:tab w:val="left" w:pos="864"/>
              </w:tabs>
              <w:spacing w:before="49" w:line="229"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traspor</w:t>
            </w:r>
            <w:r>
              <w:rPr>
                <w:rFonts w:ascii="Arial Narrow" w:eastAsia="Arial Narrow" w:hAnsi="Arial Narrow"/>
                <w:b/>
                <w:color w:val="000000"/>
                <w:sz w:val="20"/>
                <w:lang w:val="it-IT"/>
              </w:rPr>
              <w:t>to in relazione alle motivazioni del viaggio ed alla sicurezza degli spostamenti</w:t>
            </w:r>
          </w:p>
          <w:p w:rsidR="00BF582A" w:rsidRDefault="00DF3B7B">
            <w:pPr>
              <w:numPr>
                <w:ilvl w:val="0"/>
                <w:numId w:val="1"/>
              </w:numPr>
              <w:tabs>
                <w:tab w:val="clear" w:pos="360"/>
                <w:tab w:val="left" w:pos="864"/>
              </w:tabs>
              <w:spacing w:before="45" w:line="229"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 (safety e security) nel trasporto aereo</w:t>
            </w:r>
          </w:p>
          <w:p w:rsidR="00BF582A" w:rsidRDefault="00DF3B7B">
            <w:pPr>
              <w:numPr>
                <w:ilvl w:val="0"/>
                <w:numId w:val="1"/>
              </w:numPr>
              <w:tabs>
                <w:tab w:val="clear" w:pos="360"/>
                <w:tab w:val="left" w:pos="864"/>
              </w:tabs>
              <w:spacing w:before="40" w:line="239" w:lineRule="exact"/>
              <w:ind w:left="144" w:right="108" w:firstLine="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i principali concetti relativi all'economia e all'organizzazione dei processi produttivi e dei servizi </w:t>
            </w:r>
            <w:r>
              <w:rPr>
                <w:rFonts w:ascii="Arial Narrow" w:eastAsia="Arial Narrow" w:hAnsi="Arial Narrow"/>
                <w:color w:val="000000"/>
                <w:sz w:val="20"/>
                <w:lang w:val="it-IT"/>
              </w:rPr>
              <w:t>L'articolazione dell'insegnamento di "Logistica" in conoscenze e abilità è di seguito indicata, quale orientamento per la progettazione didatt</w:t>
            </w:r>
            <w:r>
              <w:rPr>
                <w:rFonts w:ascii="Arial Narrow" w:eastAsia="Arial Narrow" w:hAnsi="Arial Narrow"/>
                <w:color w:val="000000"/>
                <w:sz w:val="20"/>
                <w:lang w:val="it-IT"/>
              </w:rPr>
              <w: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4248"/>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logistica nei processi produttivi.</w:t>
            </w:r>
          </w:p>
          <w:p w:rsidR="00BF582A" w:rsidRDefault="00DF3B7B">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Logi stica integrata, interporti e intermodalità.</w:t>
            </w:r>
          </w:p>
          <w:p w:rsidR="00BF582A" w:rsidRDefault="00DF3B7B">
            <w:pPr>
              <w:spacing w:before="42" w:line="30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Logi stica e tra sporto aereo.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della logistica delle merci nel trasporto aereo.</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 a servizio del trasporto aereo.</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tecnologici nelle infrastrutture per il trasporto aereo.</w:t>
            </w:r>
          </w:p>
          <w:p w:rsidR="00BF582A" w:rsidRDefault="00DF3B7B">
            <w:pPr>
              <w:spacing w:before="32" w:line="31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per la ge stione del traffico aereo.</w:t>
            </w:r>
          </w:p>
          <w:p w:rsidR="00BF582A" w:rsidRDefault="00DF3B7B">
            <w:pPr>
              <w:spacing w:before="120" w:after="924"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fondamentali che regolano la struttura aeroportuale (Regolamento co struzione aeroporti, ex annex 14).</w:t>
            </w:r>
          </w:p>
        </w:tc>
        <w:tc>
          <w:tcPr>
            <w:tcW w:w="4685"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2" w:lineRule="exact"/>
              <w:ind w:left="20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7" w:line="225"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principali modelli di logistica e distinguere tra logi stica interna, e sterna e integrata.</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le attività relativ</w:t>
            </w:r>
            <w:r>
              <w:rPr>
                <w:rFonts w:ascii="Arial Narrow" w:eastAsia="Arial Narrow" w:hAnsi="Arial Narrow"/>
                <w:color w:val="000000"/>
                <w:sz w:val="20"/>
                <w:lang w:val="it-IT"/>
              </w:rPr>
              <w:t>e all'u so dei diversi mezzi di trasporto.</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infrastrutture per le diverse tipologie di mezzi e di merce da trasportare.</w:t>
            </w:r>
          </w:p>
          <w:p w:rsidR="00BF582A" w:rsidRDefault="00DF3B7B">
            <w:pPr>
              <w:tabs>
                <w:tab w:val="left" w:pos="1008"/>
                <w:tab w:val="left" w:pos="1224"/>
                <w:tab w:val="left" w:pos="1944"/>
                <w:tab w:val="left" w:pos="2880"/>
                <w:tab w:val="left" w:pos="3384"/>
                <w:tab w:val="left" w:pos="3744"/>
              </w:tabs>
              <w:spacing w:before="113"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principali</w:t>
            </w:r>
            <w:r>
              <w:rPr>
                <w:rFonts w:ascii="Arial Narrow" w:eastAsia="Arial Narrow" w:hAnsi="Arial Narrow"/>
                <w:color w:val="000000"/>
                <w:sz w:val="20"/>
                <w:lang w:val="it-IT"/>
              </w:rPr>
              <w:tab/>
              <w:t>operazioni</w:t>
            </w:r>
            <w:r>
              <w:rPr>
                <w:rFonts w:ascii="Arial Narrow" w:eastAsia="Arial Narrow" w:hAnsi="Arial Narrow"/>
                <w:color w:val="000000"/>
                <w:sz w:val="20"/>
                <w:lang w:val="it-IT"/>
              </w:rPr>
              <w:tab/>
              <w:t>cargo</w:t>
            </w:r>
            <w:r>
              <w:rPr>
                <w:rFonts w:ascii="Arial Narrow" w:eastAsia="Arial Narrow" w:hAnsi="Arial Narrow"/>
                <w:color w:val="000000"/>
                <w:sz w:val="20"/>
                <w:lang w:val="it-IT"/>
              </w:rPr>
              <w:tab/>
              <w:t>nel</w:t>
            </w:r>
            <w:r>
              <w:rPr>
                <w:rFonts w:ascii="Arial Narrow" w:eastAsia="Arial Narrow" w:hAnsi="Arial Narrow"/>
                <w:color w:val="000000"/>
                <w:sz w:val="20"/>
                <w:lang w:val="it-IT"/>
              </w:rPr>
              <w:tab/>
              <w:t>trasporto</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aereo.</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infrastrutture e i principali impianti a servizio del tra sporto aereo.</w:t>
            </w:r>
          </w:p>
          <w:p w:rsidR="00BF582A" w:rsidRDefault="00DF3B7B">
            <w:pPr>
              <w:spacing w:before="119" w:after="472"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Cooperare nella gestione del flusso di traffico aereo sia in aeroporto che lungo le rotte percorse.</w:t>
            </w:r>
          </w:p>
        </w:tc>
      </w:tr>
    </w:tbl>
    <w:p w:rsidR="00BF582A" w:rsidRDefault="00BF582A">
      <w:pPr>
        <w:spacing w:after="3302"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w:t>
      </w:r>
      <w:r>
        <w:rPr>
          <w:rFonts w:ascii="Arial Narrow" w:eastAsia="Arial Narrow" w:hAnsi="Arial Narrow"/>
          <w:color w:val="000000"/>
          <w:sz w:val="20"/>
          <w:lang w:val="it-IT"/>
        </w:rPr>
        <w:t>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81</w:t>
      </w:r>
    </w:p>
    <w:p w:rsidR="00BF582A" w:rsidRDefault="00DF3B7B">
      <w:pPr>
        <w:spacing w:line="22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aereo</w:t>
      </w:r>
    </w:p>
    <w:p w:rsidR="00BF582A" w:rsidRDefault="00BF582A">
      <w:pPr>
        <w:sectPr w:rsidR="00BF582A">
          <w:pgSz w:w="11904" w:h="16843"/>
          <w:pgMar w:top="1200" w:right="780" w:bottom="251" w:left="1093" w:header="720" w:footer="720" w:gutter="0"/>
          <w:cols w:space="720"/>
        </w:sectPr>
      </w:pPr>
    </w:p>
    <w:p w:rsidR="00BF582A" w:rsidRDefault="00DF3B7B">
      <w:pPr>
        <w:spacing w:before="425"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lastRenderedPageBreak/>
        <w:t xml:space="preserve">INDIRIZZO </w:t>
      </w:r>
    </w:p>
    <w:p w:rsidR="00BF582A" w:rsidRDefault="00DF3B7B">
      <w:pPr>
        <w:spacing w:before="421"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“TRASPORTI E LOGISTICA”</w:t>
      </w:r>
    </w:p>
    <w:p w:rsidR="00BF582A" w:rsidRDefault="00DF3B7B">
      <w:pPr>
        <w:spacing w:before="835"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16"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“CONDUZIONE DEL MEZZO”</w:t>
      </w:r>
    </w:p>
    <w:p w:rsidR="00BF582A" w:rsidRDefault="00DF3B7B">
      <w:pPr>
        <w:spacing w:before="834"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7" w:after="7310"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“CONDUZIONE DEL MEZZO NAVALE”</w:t>
      </w: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82</w:t>
      </w:r>
    </w:p>
    <w:p w:rsidR="00BF582A" w:rsidRDefault="00DF3B7B">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2540" w:right="708" w:bottom="307" w:left="1165" w:header="720" w:footer="720" w:gutter="0"/>
          <w:cols w:space="720"/>
        </w:sectPr>
      </w:pPr>
    </w:p>
    <w:p w:rsidR="00BF582A" w:rsidRDefault="00DF3B7B">
      <w:pPr>
        <w:pBdr>
          <w:top w:val="single" w:sz="5" w:space="1" w:color="000000"/>
          <w:left w:val="single" w:sz="5" w:space="10" w:color="000000"/>
          <w:bottom w:val="single" w:sz="5" w:space="8" w:color="000000"/>
          <w:right w:val="single" w:sz="5" w:space="0" w:color="000000"/>
        </w:pBdr>
        <w:shd w:val="solid" w:color="FFCC99" w:fill="FFCC99"/>
        <w:spacing w:line="230" w:lineRule="exact"/>
        <w:ind w:left="216"/>
        <w:jc w:val="center"/>
        <w:textAlignment w:val="baseline"/>
        <w:rPr>
          <w:rFonts w:ascii="Arial" w:eastAsia="Arial" w:hAnsi="Arial"/>
          <w:b/>
          <w:color w:val="000000"/>
          <w:sz w:val="20"/>
          <w:lang w:val="it-IT"/>
        </w:rPr>
      </w:pPr>
      <w:r>
        <w:rPr>
          <w:rFonts w:ascii="Arial" w:eastAsia="Arial" w:hAnsi="Arial"/>
          <w:b/>
          <w:color w:val="000000"/>
          <w:sz w:val="20"/>
          <w:lang w:val="it-IT"/>
        </w:rPr>
        <w:lastRenderedPageBreak/>
        <w:t xml:space="preserve">Attività e insegnamenti dell’indirizzo Indirizzo Trasporti e logistica </w:t>
      </w:r>
      <w:r>
        <w:rPr>
          <w:rFonts w:ascii="Arial" w:eastAsia="Arial" w:hAnsi="Arial"/>
          <w:b/>
          <w:color w:val="000000"/>
          <w:sz w:val="20"/>
          <w:lang w:val="it-IT"/>
        </w:rPr>
        <w:br/>
      </w:r>
      <w:r>
        <w:rPr>
          <w:rFonts w:ascii="Arial" w:eastAsia="Arial" w:hAnsi="Arial"/>
          <w:b/>
          <w:color w:val="000000"/>
          <w:sz w:val="20"/>
          <w:lang w:val="it-IT"/>
        </w:rPr>
        <w:t>articolazione: Conduzione del mezzo opzione: Conduzione del mezzo navale</w:t>
      </w:r>
    </w:p>
    <w:p w:rsidR="00BF582A" w:rsidRDefault="00DF3B7B">
      <w:pPr>
        <w:spacing w:before="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234" w:after="96" w:line="230" w:lineRule="exact"/>
        <w:ind w:left="216"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padroneggiare il linguaggio formale e i</w:t>
      </w:r>
      <w:r>
        <w:rPr>
          <w:rFonts w:ascii="Arial Narrow" w:eastAsia="Arial Narrow" w:hAnsi="Arial Narrow"/>
          <w:i/>
          <w:color w:val="000000"/>
          <w:spacing w:val="1"/>
          <w:sz w:val="20"/>
          <w:lang w:val="it-IT"/>
        </w:rPr>
        <w:t xml:space="preserve"> procedimenti dimostrativi della matematica; possedere gli strumenti matematici, statistici e del calcolo delle probabilità necessario per la comprensione delle discipline scientifiche e per poter operare nel campo delle scienze applicate; collocare il pen</w:t>
      </w:r>
      <w:r>
        <w:rPr>
          <w:rFonts w:ascii="Arial Narrow" w:eastAsia="Arial Narrow" w:hAnsi="Arial Narrow"/>
          <w:i/>
          <w:color w:val="000000"/>
          <w:spacing w:val="1"/>
          <w:sz w:val="20"/>
          <w:lang w:val="it-IT"/>
        </w:rPr>
        <w:t>siero matematico e scientifico nei grandi temi dello sviluppo della storia delle idee, della cultura, delle scoperte scientifiche e delle invenzioni tecnologiche.</w:t>
      </w:r>
    </w:p>
    <w:tbl>
      <w:tblPr>
        <w:tblW w:w="0" w:type="auto"/>
        <w:tblInd w:w="93"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4128"/>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7"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39"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w:t>
            </w:r>
            <w:r>
              <w:rPr>
                <w:rFonts w:ascii="Arial Narrow" w:eastAsia="Arial Narrow" w:hAnsi="Arial Narrow"/>
                <w:b/>
                <w:color w:val="000000"/>
                <w:sz w:val="20"/>
                <w:lang w:val="it-IT"/>
              </w:rPr>
              <w:t>ve e quantitative</w:t>
            </w:r>
          </w:p>
          <w:p w:rsidR="00BF582A" w:rsidRDefault="00DF3B7B">
            <w:pPr>
              <w:numPr>
                <w:ilvl w:val="0"/>
                <w:numId w:val="3"/>
              </w:numPr>
              <w:tabs>
                <w:tab w:val="clear" w:pos="432"/>
                <w:tab w:val="left" w:pos="720"/>
                <w:tab w:val="left" w:pos="1440"/>
                <w:tab w:val="left" w:pos="1728"/>
                <w:tab w:val="left" w:pos="2520"/>
                <w:tab w:val="left" w:pos="2880"/>
                <w:tab w:val="left" w:pos="3672"/>
                <w:tab w:val="left" w:pos="4536"/>
                <w:tab w:val="left" w:pos="5040"/>
                <w:tab w:val="left" w:pos="5688"/>
                <w:tab w:val="left" w:pos="6480"/>
                <w:tab w:val="left" w:pos="6696"/>
                <w:tab w:val="right" w:pos="9720"/>
              </w:tabs>
              <w:spacing w:before="58"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w:t>
            </w:r>
            <w:r>
              <w:rPr>
                <w:rFonts w:ascii="Arial Narrow" w:eastAsia="Arial Narrow" w:hAnsi="Arial Narrow"/>
                <w:b/>
                <w:color w:val="000000"/>
                <w:sz w:val="20"/>
                <w:lang w:val="it-IT"/>
              </w:rPr>
              <w:tab/>
              <w:t>le</w:t>
            </w:r>
            <w:r>
              <w:rPr>
                <w:rFonts w:ascii="Arial Narrow" w:eastAsia="Arial Narrow" w:hAnsi="Arial Narrow"/>
                <w:b/>
                <w:color w:val="000000"/>
                <w:sz w:val="20"/>
                <w:lang w:val="it-IT"/>
              </w:rPr>
              <w:tab/>
              <w:t>strategie</w:t>
            </w:r>
            <w:r>
              <w:rPr>
                <w:rFonts w:ascii="Arial Narrow" w:eastAsia="Arial Narrow" w:hAnsi="Arial Narrow"/>
                <w:b/>
                <w:color w:val="000000"/>
                <w:sz w:val="20"/>
                <w:lang w:val="it-IT"/>
              </w:rPr>
              <w:tab/>
              <w:t>del</w:t>
            </w:r>
            <w:r>
              <w:rPr>
                <w:rFonts w:ascii="Arial Narrow" w:eastAsia="Arial Narrow" w:hAnsi="Arial Narrow"/>
                <w:b/>
                <w:color w:val="000000"/>
                <w:sz w:val="20"/>
                <w:lang w:val="it-IT"/>
              </w:rPr>
              <w:tab/>
              <w:t>pensiero</w:t>
            </w:r>
            <w:r>
              <w:rPr>
                <w:rFonts w:ascii="Arial Narrow" w:eastAsia="Arial Narrow" w:hAnsi="Arial Narrow"/>
                <w:b/>
                <w:color w:val="000000"/>
                <w:sz w:val="20"/>
                <w:lang w:val="it-IT"/>
              </w:rPr>
              <w:tab/>
              <w:t>razionale</w:t>
            </w:r>
            <w:r>
              <w:rPr>
                <w:rFonts w:ascii="Arial Narrow" w:eastAsia="Arial Narrow" w:hAnsi="Arial Narrow"/>
                <w:b/>
                <w:color w:val="000000"/>
                <w:sz w:val="20"/>
                <w:lang w:val="it-IT"/>
              </w:rPr>
              <w:tab/>
              <w:t>negli</w:t>
            </w:r>
            <w:r>
              <w:rPr>
                <w:rFonts w:ascii="Arial Narrow" w:eastAsia="Arial Narrow" w:hAnsi="Arial Narrow"/>
                <w:b/>
                <w:color w:val="000000"/>
                <w:sz w:val="20"/>
                <w:lang w:val="it-IT"/>
              </w:rPr>
              <w:tab/>
              <w:t>aspetti</w:t>
            </w:r>
            <w:r>
              <w:rPr>
                <w:rFonts w:ascii="Arial Narrow" w:eastAsia="Arial Narrow" w:hAnsi="Arial Narrow"/>
                <w:b/>
                <w:color w:val="000000"/>
                <w:sz w:val="20"/>
                <w:lang w:val="it-IT"/>
              </w:rPr>
              <w:tab/>
              <w:t>dialettici</w:t>
            </w:r>
            <w:r>
              <w:rPr>
                <w:rFonts w:ascii="Arial Narrow" w:eastAsia="Arial Narrow" w:hAnsi="Arial Narrow"/>
                <w:b/>
                <w:color w:val="000000"/>
                <w:sz w:val="20"/>
                <w:lang w:val="it-IT"/>
              </w:rPr>
              <w:tab/>
              <w:t>e</w:t>
            </w:r>
            <w:r>
              <w:rPr>
                <w:rFonts w:ascii="Arial Narrow" w:eastAsia="Arial Narrow" w:hAnsi="Arial Narrow"/>
                <w:b/>
                <w:color w:val="000000"/>
                <w:sz w:val="20"/>
                <w:lang w:val="it-IT"/>
              </w:rPr>
              <w:tab/>
              <w:t>algoritmici</w:t>
            </w:r>
            <w:r>
              <w:rPr>
                <w:rFonts w:ascii="Arial Narrow" w:eastAsia="Arial Narrow" w:hAnsi="Arial Narrow"/>
                <w:b/>
                <w:color w:val="000000"/>
                <w:sz w:val="20"/>
                <w:lang w:val="it-IT"/>
              </w:rPr>
              <w:tab/>
              <w:t xml:space="preserve">per affrontare situazioni </w:t>
            </w:r>
            <w:r>
              <w:rPr>
                <w:rFonts w:ascii="Arial Narrow" w:eastAsia="Arial Narrow" w:hAnsi="Arial Narrow"/>
                <w:b/>
                <w:color w:val="000000"/>
                <w:sz w:val="20"/>
                <w:lang w:val="it-IT"/>
              </w:rPr>
              <w:br/>
              <w:t>problematiche, elaborando opportune soluzioni</w:t>
            </w:r>
          </w:p>
          <w:p w:rsidR="00BF582A" w:rsidRDefault="00DF3B7B">
            <w:pPr>
              <w:numPr>
                <w:ilvl w:val="0"/>
                <w:numId w:val="3"/>
              </w:numPr>
              <w:tabs>
                <w:tab w:val="clear" w:pos="432"/>
                <w:tab w:val="left" w:pos="720"/>
              </w:tabs>
              <w:spacing w:before="53"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3"/>
              </w:numPr>
              <w:tabs>
                <w:tab w:val="clear" w:pos="432"/>
                <w:tab w:val="left" w:pos="720"/>
              </w:tabs>
              <w:spacing w:before="55" w:line="228"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3"/>
              </w:numPr>
              <w:tabs>
                <w:tab w:val="clear" w:pos="432"/>
                <w:tab w:val="left" w:pos="720"/>
              </w:tabs>
              <w:spacing w:before="57" w:line="228"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w:t>
            </w:r>
            <w:r>
              <w:rPr>
                <w:rFonts w:ascii="Arial Narrow" w:eastAsia="Arial Narrow" w:hAnsi="Arial Narrow"/>
                <w:b/>
                <w:color w:val="000000"/>
                <w:sz w:val="20"/>
                <w:lang w:val="it-IT"/>
              </w:rPr>
              <w:t>noscenza storica generale agli sviluppi delle scienze, delle tecnologie e delle tecniche negli specifici campi professionali di riferimento</w:t>
            </w:r>
          </w:p>
          <w:p w:rsidR="00BF582A" w:rsidRDefault="00DF3B7B">
            <w:pPr>
              <w:spacing w:before="40" w:line="229"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tematiche di interesse professionale saranno selezionate e approfondite in accordo con i docenti delle discipline</w:t>
            </w:r>
            <w:r>
              <w:rPr>
                <w:rFonts w:ascii="Arial Narrow" w:eastAsia="Arial Narrow" w:hAnsi="Arial Narrow"/>
                <w:color w:val="000000"/>
                <w:sz w:val="20"/>
                <w:lang w:val="it-IT"/>
              </w:rPr>
              <w:t xml:space="preserve"> tecnologiche. L'articolazione dell'insegnamento di "Complementi di matematica" in conoscenze e abilità è di seguito indicata, quale orientamento per la progettazione didattica del docente, in relazione alle scelte compiute nell'ambito della programmazione</w:t>
            </w:r>
            <w:r>
              <w:rPr>
                <w:rFonts w:ascii="Arial Narrow" w:eastAsia="Arial Narrow" w:hAnsi="Arial Narrow"/>
                <w:color w:val="000000"/>
                <w:sz w:val="20"/>
                <w:lang w:val="it-IT"/>
              </w:rPr>
              <w:t xml:space="preserve"> collegiale del Consiglio di classe.</w:t>
            </w:r>
          </w:p>
        </w:tc>
      </w:tr>
      <w:tr w:rsidR="00BF582A">
        <w:tblPrEx>
          <w:tblCellMar>
            <w:top w:w="0" w:type="dxa"/>
            <w:bottom w:w="0" w:type="dxa"/>
          </w:tblCellMar>
        </w:tblPrEx>
        <w:trPr>
          <w:trHeight w:hRule="exact" w:val="384"/>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784"/>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Numeri complessi.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Equazioni differenziali.</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Integrali curvilinei.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quadratura approssimati.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Trigonometria sferica (teorema di Eulero, teorema dei seni,</w:t>
            </w:r>
          </w:p>
          <w:p w:rsidR="00BF582A" w:rsidRDefault="00DF3B7B">
            <w:pPr>
              <w:spacing w:before="3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 di Viete, regola di Nepero).</w:t>
            </w:r>
          </w:p>
          <w:p w:rsidR="00BF582A" w:rsidRDefault="00DF3B7B">
            <w:pPr>
              <w:spacing w:before="9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i problemi di scelta in condizioni d'incertezza,</w:t>
            </w:r>
          </w:p>
          <w:p w:rsidR="00BF582A" w:rsidRDefault="00DF3B7B">
            <w:pPr>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Problemi caratteristici della ricerca operativa: problema delle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scorte, il PERT.</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Programmazione lin</w:t>
            </w:r>
            <w:r>
              <w:rPr>
                <w:rFonts w:ascii="Arial Narrow" w:eastAsia="Arial Narrow" w:hAnsi="Arial Narrow"/>
                <w:color w:val="000000"/>
                <w:sz w:val="20"/>
                <w:lang w:val="it-IT"/>
              </w:rPr>
              <w:t>eare in due incognite.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e campione.</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 si stati stiche per valutare l'efficacia di un nuovo</w:t>
            </w:r>
          </w:p>
          <w:p w:rsidR="00BF582A" w:rsidRDefault="00DF3B7B">
            <w:pPr>
              <w:spacing w:after="130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prodotto o servizio.</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line="228"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con i numeri complessi.</w:t>
            </w:r>
          </w:p>
          <w:p w:rsidR="00BF582A" w:rsidRDefault="00DF3B7B">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logaritmiche.</w:t>
            </w:r>
          </w:p>
          <w:p w:rsidR="00BF582A" w:rsidRDefault="00DF3B7B">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polari nel piano e nello spazio.</w:t>
            </w:r>
          </w:p>
          <w:p w:rsidR="00BF582A" w:rsidRDefault="00DF3B7B">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derivate parziali.</w:t>
            </w:r>
          </w:p>
          <w:p w:rsidR="00BF582A" w:rsidRDefault="00DF3B7B">
            <w:pPr>
              <w:spacing w:before="5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semplici equazioni differenziali.</w:t>
            </w:r>
          </w:p>
          <w:p w:rsidR="00BF582A" w:rsidRDefault="00DF3B7B">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triangoli sferici.</w:t>
            </w:r>
          </w:p>
          <w:p w:rsidR="00BF582A" w:rsidRDefault="00DF3B7B">
            <w:pPr>
              <w:spacing w:before="63" w:line="230" w:lineRule="exact"/>
              <w:ind w:left="72"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dati statistici riferiti ai sinistri e alla gestione del mezzo in chiave di efficienza ed economicità.</w:t>
            </w:r>
          </w:p>
          <w:p w:rsidR="00BF582A" w:rsidRDefault="00DF3B7B">
            <w:pPr>
              <w:spacing w:before="57" w:line="231" w:lineRule="exact"/>
              <w:ind w:left="72"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modelli matematici in condizioni di certezza, di incertezza, e per problemi relativi alle scorte.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il metodo del PERT in problemi semplificati.</w:t>
            </w:r>
          </w:p>
          <w:p w:rsidR="00BF582A" w:rsidRDefault="00DF3B7B">
            <w:pPr>
              <w:spacing w:before="58" w:line="230" w:lineRule="exact"/>
              <w:ind w:left="72"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programmazione lineare con il metodo grafico e con il metodo del simple sso.</w:t>
            </w:r>
          </w:p>
          <w:p w:rsidR="00BF582A" w:rsidRDefault="00DF3B7B">
            <w:pPr>
              <w:spacing w:before="58"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realizzare la rappresentazione grafica più idonea per un insieme di dati.</w:t>
            </w:r>
          </w:p>
          <w:p w:rsidR="00BF582A" w:rsidRDefault="00DF3B7B">
            <w:pPr>
              <w:spacing w:before="67" w:line="226"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w:t>
            </w:r>
            <w:r>
              <w:rPr>
                <w:rFonts w:ascii="Arial Narrow" w:eastAsia="Arial Narrow" w:hAnsi="Arial Narrow"/>
                <w:color w:val="000000"/>
                <w:sz w:val="20"/>
                <w:lang w:val="it-IT"/>
              </w:rPr>
              <w:t>t sulla media o su una proporzione per la verifica dell'efficacia di un prodotto o servizio.</w:t>
            </w:r>
          </w:p>
          <w:p w:rsidR="00BF582A" w:rsidRDefault="00DF3B7B">
            <w:pPr>
              <w:spacing w:before="63" w:after="55" w:line="230" w:lineRule="exact"/>
              <w:ind w:left="72"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Trattare semplici problemi di campionamento, stima e verifica di ipotesi.</w:t>
            </w:r>
          </w:p>
        </w:tc>
      </w:tr>
    </w:tbl>
    <w:p w:rsidR="00BF582A" w:rsidRDefault="00BF582A">
      <w:pPr>
        <w:spacing w:after="1033" w:line="20" w:lineRule="exact"/>
      </w:pPr>
    </w:p>
    <w:p w:rsidR="00BF582A" w:rsidRDefault="00DF3B7B">
      <w:pPr>
        <w:tabs>
          <w:tab w:val="right" w:pos="10008"/>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83</w:t>
      </w:r>
    </w:p>
    <w:p w:rsidR="00BF582A" w:rsidRDefault="00DF3B7B">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240" w:right="761" w:bottom="307" w:left="1112" w:header="720" w:footer="720" w:gutter="0"/>
          <w:cols w:space="720"/>
        </w:sectPr>
      </w:pPr>
    </w:p>
    <w:p w:rsidR="00BF582A" w:rsidRDefault="00DF3B7B">
      <w:pPr>
        <w:spacing w:before="13" w:line="256"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ELETTROTECNICA, ELETTRONICA E AUTOMA2ION</w:t>
      </w:r>
    </w:p>
    <w:p w:rsidR="00BF582A" w:rsidRDefault="00DF3B7B">
      <w:pPr>
        <w:spacing w:before="59" w:after="67" w:line="229"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"Elettrotecnica, elettronica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w:t>
      </w:r>
      <w:r>
        <w:rPr>
          <w:rFonts w:ascii="Arial Narrow" w:eastAsia="Arial Narrow" w:hAnsi="Arial Narrow"/>
          <w:i/>
          <w:color w:val="000000"/>
          <w:sz w:val="20"/>
          <w:lang w:val="it-IT"/>
        </w:rPr>
        <w:t>opriati per investigare su fenomeni e interpretare dati sperimentali; riconoscere, nei diversi campi disciplinari studiati, i criteri scientifici di affidabilità delle conoscenze e delle conclusioni che vi afferiscono; utilizzare le reti e gli strumenti in</w:t>
      </w:r>
      <w:r>
        <w:rPr>
          <w:rFonts w:ascii="Arial Narrow" w:eastAsia="Arial Narrow" w:hAnsi="Arial Narrow"/>
          <w:i/>
          <w:color w:val="000000"/>
          <w:sz w:val="20"/>
          <w:lang w:val="it-IT"/>
        </w:rPr>
        <w:t>formatici nelle attività di studio, ricerca e approfondimento disciplinare; padroneggiare l'uso di strumenti tecnologici con particolare attenzione alla sicurezza nei luoghi di vita e di lavoro, alla tutela della persona, dell'ambiente e del territorio; ut</w:t>
      </w:r>
      <w:r>
        <w:rPr>
          <w:rFonts w:ascii="Arial Narrow" w:eastAsia="Arial Narrow" w:hAnsi="Arial Narrow"/>
          <w:i/>
          <w:color w:val="000000"/>
          <w:sz w:val="20"/>
          <w:lang w:val="it-IT"/>
        </w:rPr>
        <w:t xml:space="preserve">ilizzare, in contesti di ricerca applicata, procedure e tecniche per trovare soluzioni innovative e migliorative, in relazione ai campi di propria competenza; cogliere l'importanza dell'orientamento al risultato, del lavoro per obiettivi e della necessità </w:t>
      </w:r>
      <w:r>
        <w:rPr>
          <w:rFonts w:ascii="Arial Narrow" w:eastAsia="Arial Narrow" w:hAnsi="Arial Narrow"/>
          <w:i/>
          <w:color w:val="000000"/>
          <w:sz w:val="20"/>
          <w:lang w:val="it-IT"/>
        </w:rPr>
        <w:t>di assumere responsabilità nel rispetto dell'etica e della deontologia professionale; orientarsi nella normativa che disciplina i processi produttivi del settore di riferimento, con particolare attenzione sia alla sicurezza sui luoghi di vita e di lavoro s</w:t>
      </w:r>
      <w:r>
        <w:rPr>
          <w:rFonts w:ascii="Arial Narrow" w:eastAsia="Arial Narrow" w:hAnsi="Arial Narrow"/>
          <w:i/>
          <w:color w:val="000000"/>
          <w:sz w:val="20"/>
          <w:lang w:val="it-IT"/>
        </w:rPr>
        <w:t>ia alla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915"/>
        <w:gridCol w:w="4805"/>
      </w:tblGrid>
      <w:tr w:rsidR="00BF582A">
        <w:tblPrEx>
          <w:tblCellMar>
            <w:top w:w="0" w:type="dxa"/>
            <w:bottom w:w="0" w:type="dxa"/>
          </w:tblCellMar>
        </w:tblPrEx>
        <w:trPr>
          <w:trHeight w:hRule="exact" w:val="389"/>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62" w:line="23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144"/>
        </w:trPr>
        <w:tc>
          <w:tcPr>
            <w:tcW w:w="972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7" w:line="228" w:lineRule="exact"/>
              <w:ind w:left="144" w:right="108"/>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3"/>
                <w:sz w:val="20"/>
                <w:lang w:val="it-IT"/>
              </w:rPr>
              <w:t>asse, concorre in particolare al raggiungimento dei seguenti risultati di apprendimento, relativi all'indirizzo, espressi in termini di competenze:</w:t>
            </w:r>
          </w:p>
          <w:p w:rsidR="00BF582A" w:rsidRDefault="00DF3B7B">
            <w:pPr>
              <w:numPr>
                <w:ilvl w:val="0"/>
                <w:numId w:val="3"/>
              </w:numPr>
              <w:tabs>
                <w:tab w:val="clear" w:pos="432"/>
                <w:tab w:val="left" w:pos="864"/>
              </w:tabs>
              <w:spacing w:before="45" w:line="261" w:lineRule="exact"/>
              <w:ind w:left="864" w:right="68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di uno specifico mezzo di trasporto navale e i</w:t>
            </w:r>
            <w:r>
              <w:rPr>
                <w:rFonts w:ascii="Arial Narrow" w:eastAsia="Arial Narrow" w:hAnsi="Arial Narrow"/>
                <w:b/>
                <w:color w:val="000000"/>
                <w:sz w:val="20"/>
                <w:lang w:val="it-IT"/>
              </w:rPr>
              <w:t>ntervenire in fase di programmazione della manutenzione</w:t>
            </w:r>
          </w:p>
          <w:p w:rsidR="00BF582A" w:rsidRDefault="00DF3B7B">
            <w:pPr>
              <w:numPr>
                <w:ilvl w:val="0"/>
                <w:numId w:val="3"/>
              </w:numPr>
              <w:tabs>
                <w:tab w:val="clear" w:pos="432"/>
                <w:tab w:val="left" w:pos="864"/>
              </w:tabs>
              <w:spacing w:before="20" w:line="261" w:lineRule="exact"/>
              <w:ind w:left="864" w:right="288"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e relative comunicazioni nei vari tipi di trasporto</w:t>
            </w:r>
          </w:p>
          <w:p w:rsidR="00BF582A" w:rsidRDefault="00DF3B7B">
            <w:pPr>
              <w:numPr>
                <w:ilvl w:val="0"/>
                <w:numId w:val="3"/>
              </w:numPr>
              <w:tabs>
                <w:tab w:val="clear" w:pos="432"/>
                <w:tab w:val="left" w:pos="864"/>
              </w:tabs>
              <w:spacing w:before="48" w:line="231" w:lineRule="exact"/>
              <w:ind w:left="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di settore sulla sicurezza</w:t>
            </w:r>
          </w:p>
          <w:p w:rsidR="00BF582A" w:rsidRDefault="00DF3B7B">
            <w:pPr>
              <w:numPr>
                <w:ilvl w:val="0"/>
                <w:numId w:val="3"/>
              </w:numPr>
              <w:tabs>
                <w:tab w:val="clear" w:pos="432"/>
                <w:tab w:val="left" w:pos="864"/>
              </w:tabs>
              <w:spacing w:before="38" w:line="240" w:lineRule="exact"/>
              <w:ind w:left="144" w:right="216" w:firstLine="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tecniche e documentare le attività individuali e di gruppo relative a situazioni professionali </w:t>
            </w:r>
            <w:r>
              <w:rPr>
                <w:rFonts w:ascii="Arial Narrow" w:eastAsia="Arial Narrow" w:hAnsi="Arial Narrow"/>
                <w:color w:val="000000"/>
                <w:sz w:val="20"/>
                <w:lang w:val="it-IT"/>
              </w:rPr>
              <w:t>L'articolazione dell'insegnamento di "Elettrotecnica, elettronica e automazione" in conoscenze e abilità è di seguito indicata, quale orientamento per la progettazione didattica del docente, in relazione alle scelte compiute nell'ambito della programmazion</w:t>
            </w:r>
            <w:r>
              <w:rPr>
                <w:rFonts w:ascii="Arial Narrow" w:eastAsia="Arial Narrow" w:hAnsi="Arial Narrow"/>
                <w:color w:val="000000"/>
                <w:sz w:val="20"/>
                <w:lang w:val="it-IT"/>
              </w:rPr>
              <w:t>e collegiale del Consiglio di classe.</w:t>
            </w:r>
          </w:p>
        </w:tc>
      </w:tr>
      <w:tr w:rsidR="00BF582A">
        <w:tblPrEx>
          <w:tblCellMar>
            <w:top w:w="0" w:type="dxa"/>
            <w:bottom w:w="0" w:type="dxa"/>
          </w:tblCellMar>
        </w:tblPrEx>
        <w:trPr>
          <w:trHeight w:hRule="exact" w:val="384"/>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70"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560"/>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0"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Fondamenti di elettrologia ed elettromagnetismo. Fisica dei materiali conduttori, metodi e strumenti di misura.</w:t>
            </w:r>
          </w:p>
          <w:p w:rsidR="00BF582A" w:rsidRDefault="00DF3B7B">
            <w:pPr>
              <w:spacing w:before="46"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l'anali si circuitale in continua e alternata.</w:t>
            </w:r>
          </w:p>
          <w:p w:rsidR="00BF582A" w:rsidRDefault="00DF3B7B">
            <w:pPr>
              <w:spacing w:before="116" w:line="230" w:lineRule="exact"/>
              <w:ind w:left="144" w:right="64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funzionamento delle principali apparecchiature elettromeccaniche e macchine elettriche.</w:t>
            </w:r>
          </w:p>
          <w:p w:rsidR="00BF582A" w:rsidRDefault="00DF3B7B">
            <w:pPr>
              <w:spacing w:before="1" w:line="350" w:lineRule="exact"/>
              <w:ind w:left="144" w:right="15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Impianti elettrici e loro manutenzione. Protezione e sicurezza negli impianti elettrici.</w:t>
            </w:r>
          </w:p>
          <w:p w:rsidR="00BF582A" w:rsidRDefault="00DF3B7B">
            <w:pPr>
              <w:spacing w:before="126" w:line="225"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elettronica, componenti, amplificatori operazionali, ci</w:t>
            </w:r>
            <w:r>
              <w:rPr>
                <w:rFonts w:ascii="Arial Narrow" w:eastAsia="Arial Narrow" w:hAnsi="Arial Narrow"/>
                <w:color w:val="000000"/>
                <w:spacing w:val="-2"/>
                <w:sz w:val="20"/>
                <w:lang w:val="it-IT"/>
              </w:rPr>
              <w:t>rcuiti integrati.</w:t>
            </w:r>
          </w:p>
          <w:p w:rsidR="00BF582A" w:rsidRDefault="00DF3B7B">
            <w:pPr>
              <w:spacing w:before="121"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tecniche digitali, di spo sitivi e strutture bu s e loro problematiche.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Comunicazioni , segnali, modulazioni e mezzi tra sme ssivi.</w:t>
            </w:r>
          </w:p>
          <w:p w:rsidR="00BF582A" w:rsidRDefault="00DF3B7B">
            <w:pPr>
              <w:spacing w:before="126" w:line="225"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 schi nei luoghi di lavoro e si stemi di protezione e prevenzione utilizzabili.</w:t>
            </w:r>
          </w:p>
          <w:p w:rsidR="00BF582A" w:rsidRDefault="00DF3B7B">
            <w:pPr>
              <w:spacing w:before="121" w:line="230"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di e spletamento delle attività secondo i si stemi di qualità e di sicurezza adottati e regi strazioni documentali.</w:t>
            </w:r>
          </w:p>
          <w:p w:rsidR="00BF582A" w:rsidRDefault="00DF3B7B">
            <w:pPr>
              <w:spacing w:before="46" w:line="30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 ssi.</w:t>
            </w:r>
          </w:p>
          <w:p w:rsidR="00BF582A" w:rsidRDefault="00DF3B7B">
            <w:pPr>
              <w:spacing w:before="120"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dei sistemi tradizionali e radio assistiti per la condotta ed il controllo della navigazione.</w:t>
            </w:r>
          </w:p>
          <w:p w:rsidR="00BF582A" w:rsidRDefault="00DF3B7B">
            <w:pPr>
              <w:spacing w:after="828" w:line="348" w:lineRule="exact"/>
              <w:ind w:left="144" w:right="12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per la trasmissione delle informazioni. Format dei diversi tipi di do</w:t>
            </w:r>
            <w:r>
              <w:rPr>
                <w:rFonts w:ascii="Arial Narrow" w:eastAsia="Arial Narrow" w:hAnsi="Arial Narrow"/>
                <w:color w:val="000000"/>
                <w:spacing w:val="-2"/>
                <w:sz w:val="20"/>
                <w:lang w:val="it-IT"/>
              </w:rPr>
              <w:t>cumentazione.</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line="214" w:lineRule="exact"/>
              <w:ind w:right="207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0" w:line="230" w:lineRule="exact"/>
              <w:ind w:left="144" w:right="18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e classificare le funzioni dei componenti costituenti i sistemi di produzione, trasmissione e trasformazione dell'energia elettrica.</w:t>
            </w:r>
          </w:p>
          <w:p w:rsidR="00BF582A" w:rsidRDefault="00DF3B7B">
            <w:pPr>
              <w:spacing w:before="116"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quantitativamente circuiti in corrente continua e in corrente alternata.</w:t>
            </w:r>
          </w:p>
          <w:p w:rsidR="00BF582A" w:rsidRDefault="00DF3B7B">
            <w:pPr>
              <w:spacing w:before="76" w:line="350" w:lineRule="exact"/>
              <w:ind w:left="144" w:right="104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Analizzare le pre stazioni delle macchine elettriche. Leggere ed interpretare schemi d'impianto. Ricono scere i si stemi di protezione degli impianti.</w:t>
            </w:r>
          </w:p>
          <w:p w:rsidR="00BF582A" w:rsidRDefault="00DF3B7B">
            <w:pPr>
              <w:spacing w:before="40"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apparecchiature elettriche ed elettroniche e sistemi di ge stione e controllo del mezzo.</w:t>
            </w:r>
          </w:p>
          <w:p w:rsidR="00BF582A" w:rsidRDefault="00DF3B7B">
            <w:pPr>
              <w:spacing w:before="120"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test e collaudi sui componenti elettrici ed elettronici de stinati al mezzo di tra sporto marittimo.</w:t>
            </w:r>
          </w:p>
          <w:p w:rsidR="00BF582A" w:rsidRDefault="00DF3B7B">
            <w:pPr>
              <w:spacing w:before="126" w:line="225"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 stemi per la condotta ed il controllo del mezzo di tra sporto marittimo.</w:t>
            </w:r>
          </w:p>
          <w:p w:rsidR="00BF582A" w:rsidRDefault="00DF3B7B">
            <w:pPr>
              <w:spacing w:before="121" w:line="230"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Utilizzare la documentazione per la regi strazione delle </w:t>
            </w:r>
            <w:r>
              <w:rPr>
                <w:rFonts w:ascii="Arial Narrow" w:eastAsia="Arial Narrow" w:hAnsi="Arial Narrow"/>
                <w:color w:val="000000"/>
                <w:sz w:val="20"/>
                <w:lang w:val="it-IT"/>
              </w:rPr>
              <w:t>procedure operative e seguite..</w:t>
            </w:r>
          </w:p>
          <w:p w:rsidR="00BF582A" w:rsidRDefault="00DF3B7B">
            <w:pPr>
              <w:spacing w:before="118" w:after="222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relativa alla sicurezza.</w:t>
            </w:r>
          </w:p>
        </w:tc>
      </w:tr>
    </w:tbl>
    <w:p w:rsidR="00BF582A" w:rsidRDefault="00BF582A">
      <w:pPr>
        <w:spacing w:after="209" w:line="20" w:lineRule="exact"/>
      </w:pPr>
    </w:p>
    <w:p w:rsidR="00BF582A" w:rsidRDefault="00DF3B7B">
      <w:pPr>
        <w:tabs>
          <w:tab w:val="right" w:pos="10008"/>
        </w:tabs>
        <w:spacing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84</w:t>
      </w:r>
    </w:p>
    <w:p w:rsidR="00BF582A" w:rsidRDefault="00DF3B7B">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260" w:right="766" w:bottom="307" w:left="1107" w:header="720" w:footer="720" w:gutter="0"/>
          <w:cols w:space="720"/>
        </w:sectPr>
      </w:pPr>
    </w:p>
    <w:p w:rsidR="00BF582A" w:rsidRDefault="00BF582A">
      <w:pPr>
        <w:spacing w:before="7" w:line="20" w:lineRule="exact"/>
      </w:pPr>
    </w:p>
    <w:tbl>
      <w:tblPr>
        <w:tblW w:w="0" w:type="auto"/>
        <w:tblInd w:w="98" w:type="dxa"/>
        <w:tblLayout w:type="fixed"/>
        <w:tblCellMar>
          <w:left w:w="0" w:type="dxa"/>
          <w:right w:w="0" w:type="dxa"/>
        </w:tblCellMar>
        <w:tblLook w:val="04A0" w:firstRow="1" w:lastRow="0" w:firstColumn="1" w:lastColumn="0" w:noHBand="0" w:noVBand="1"/>
      </w:tblPr>
      <w:tblGrid>
        <w:gridCol w:w="4795"/>
        <w:gridCol w:w="4925"/>
      </w:tblGrid>
      <w:tr w:rsidR="00BF582A">
        <w:tblPrEx>
          <w:tblCellMar>
            <w:top w:w="0" w:type="dxa"/>
            <w:bottom w:w="0" w:type="dxa"/>
          </w:tblCellMar>
        </w:tblPrEx>
        <w:trPr>
          <w:trHeight w:hRule="exact" w:val="389"/>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83" w:line="209" w:lineRule="exact"/>
              <w:ind w:left="4250"/>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5914"/>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08" w:lineRule="exact"/>
              <w:ind w:right="1824"/>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 w:line="350" w:lineRule="exact"/>
              <w:ind w:left="144" w:right="136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Diagnostica degli apparati elettronici di bordo. Si stemi di ge stione mediante software.</w:t>
            </w:r>
          </w:p>
          <w:p w:rsidR="00BF582A" w:rsidRDefault="00DF3B7B">
            <w:pPr>
              <w:spacing w:before="121"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 ssi di conduzione e controllo del mezzo.</w:t>
            </w:r>
          </w:p>
          <w:p w:rsidR="00BF582A" w:rsidRDefault="00DF3B7B">
            <w:pPr>
              <w:spacing w:before="124" w:line="226"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 stemi elettrici ed elettronici di bordo, controlli automatici e manutenzioni.</w:t>
            </w:r>
          </w:p>
          <w:p w:rsidR="00BF582A" w:rsidRDefault="00DF3B7B">
            <w:pPr>
              <w:spacing w:before="119"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telecomunicazione, segnali, modulazioni e mezzi tra smi ssivi.</w:t>
            </w:r>
          </w:p>
          <w:p w:rsidR="00BF582A" w:rsidRDefault="00DF3B7B">
            <w:pPr>
              <w:spacing w:before="119"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terrestri e satellitari per la navigazione assistita e la sorveglianza del traffico per il me</w:t>
            </w:r>
            <w:r>
              <w:rPr>
                <w:rFonts w:ascii="Arial Narrow" w:eastAsia="Arial Narrow" w:hAnsi="Arial Narrow"/>
                <w:color w:val="000000"/>
                <w:sz w:val="20"/>
                <w:lang w:val="it-IT"/>
              </w:rPr>
              <w:t>zzo navale.</w:t>
            </w:r>
          </w:p>
          <w:p w:rsidR="00BF582A" w:rsidRDefault="00DF3B7B">
            <w:pPr>
              <w:spacing w:before="124" w:line="226" w:lineRule="exact"/>
              <w:ind w:left="144" w:right="1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per le telecomunicazioni e per il controllo automatico dei sistemi.</w:t>
            </w:r>
          </w:p>
          <w:p w:rsidR="00BF582A" w:rsidRDefault="00DF3B7B">
            <w:pPr>
              <w:spacing w:before="121" w:after="1154"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 che disciplinano la sicurezza del lavoro, degli operatori, del mezzo e dell'ambiente.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08" w:lineRule="exact"/>
              <w:ind w:left="72" w:right="215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21" w:line="230" w:lineRule="exact"/>
              <w:ind w:left="144" w:right="12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hardware e software di automazione di apparecchiature e impianti.</w:t>
            </w:r>
          </w:p>
          <w:p w:rsidR="00BF582A" w:rsidRDefault="00DF3B7B">
            <w:pPr>
              <w:spacing w:before="121" w:line="230" w:lineRule="exact"/>
              <w:ind w:left="144" w:right="72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 stema di navigazione integrata.</w:t>
            </w:r>
          </w:p>
          <w:p w:rsidR="00BF582A" w:rsidRDefault="00DF3B7B">
            <w:pPr>
              <w:spacing w:before="4" w:line="346" w:lineRule="exact"/>
              <w:ind w:left="144" w:right="14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Elaborare semplici schemi di impianti. Utilizzare tecniche di comunicazione via radio.</w:t>
            </w:r>
          </w:p>
          <w:p w:rsidR="00BF582A" w:rsidRDefault="00DF3B7B">
            <w:pPr>
              <w:spacing w:before="119"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strume</w:t>
            </w:r>
            <w:r>
              <w:rPr>
                <w:rFonts w:ascii="Arial Narrow" w:eastAsia="Arial Narrow" w:hAnsi="Arial Narrow"/>
                <w:color w:val="000000"/>
                <w:sz w:val="20"/>
                <w:lang w:val="it-IT"/>
              </w:rPr>
              <w:t>ntazione elettronica per il monitoraggio, per l'assistenza e il controllo del traffico.</w:t>
            </w:r>
          </w:p>
          <w:p w:rsidR="00BF582A" w:rsidRDefault="00DF3B7B">
            <w:pPr>
              <w:spacing w:before="119" w:line="231"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lo stato di un sistema di telecomunicazioni e di acquisizione dati.</w:t>
            </w:r>
          </w:p>
          <w:p w:rsidR="00BF582A" w:rsidRDefault="00DF3B7B">
            <w:pPr>
              <w:spacing w:before="124" w:line="226" w:lineRule="exact"/>
              <w:ind w:left="144" w:right="72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integrata.</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gestione degli impianti.</w:t>
            </w:r>
          </w:p>
          <w:p w:rsidR="00BF582A" w:rsidRDefault="00DF3B7B">
            <w:pPr>
              <w:spacing w:before="121"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gestire in sicurezza il carico, il mezzo di trasporto e la sua conduzione, salvaguardando gli operatori e l'ambiente.</w:t>
            </w:r>
          </w:p>
          <w:p w:rsidR="00BF582A" w:rsidRDefault="00DF3B7B">
            <w:pPr>
              <w:spacing w:before="113" w:after="45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alla certificazione dei processi.</w:t>
            </w:r>
          </w:p>
        </w:tc>
      </w:tr>
    </w:tbl>
    <w:p w:rsidR="00BF582A" w:rsidRDefault="00BF582A">
      <w:pPr>
        <w:spacing w:after="8314" w:line="20" w:lineRule="exact"/>
      </w:pPr>
    </w:p>
    <w:p w:rsidR="00BF582A" w:rsidRDefault="00DF3B7B">
      <w:pPr>
        <w:tabs>
          <w:tab w:val="right" w:pos="10008"/>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85</w:t>
      </w:r>
    </w:p>
    <w:p w:rsidR="00BF582A" w:rsidRDefault="00DF3B7B">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000" w:right="766" w:bottom="307" w:left="1107"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DIRITTO ED ECONOMIA</w:t>
      </w:r>
    </w:p>
    <w:p w:rsidR="00BF582A" w:rsidRDefault="00DF3B7B">
      <w:pPr>
        <w:spacing w:before="114" w:line="228" w:lineRule="exact"/>
        <w:ind w:left="216" w:right="43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La disciplina "Diritto ed economia"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 xml:space="preserve">analizzare la realtà e i </w:t>
      </w:r>
      <w:r>
        <w:rPr>
          <w:rFonts w:ascii="Arial Narrow" w:eastAsia="Arial Narrow" w:hAnsi="Arial Narrow"/>
          <w:i/>
          <w:color w:val="000000"/>
          <w:spacing w:val="-1"/>
          <w:sz w:val="20"/>
          <w:lang w:val="it-IT"/>
        </w:rPr>
        <w:t xml:space="preserve">fatti concreti della vita quotidiana ed elaborare generalizzazioni che aiutino a spiegare i comportamenti individuali e collettivi in chiave economica; riconoscere la varietà e lo sviluppo storico delle forme economiche, sociali e istituzionali attraverso </w:t>
      </w:r>
      <w:r>
        <w:rPr>
          <w:rFonts w:ascii="Arial Narrow" w:eastAsia="Arial Narrow" w:hAnsi="Arial Narrow"/>
          <w:i/>
          <w:color w:val="000000"/>
          <w:spacing w:val="-1"/>
          <w:sz w:val="20"/>
          <w:lang w:val="it-IT"/>
        </w:rPr>
        <w:t>le categorie di sintesi fornite dall'economia e dal diritto; riconoscere l'interdipendenza tra fenomeni economici, sociali, istituzionali, culturali, tecnologici e la loro dimensione locale/globale; stabilire collegamenti tra le tradizioni locali, nazional</w:t>
      </w:r>
      <w:r>
        <w:rPr>
          <w:rFonts w:ascii="Arial Narrow" w:eastAsia="Arial Narrow" w:hAnsi="Arial Narrow"/>
          <w:i/>
          <w:color w:val="000000"/>
          <w:spacing w:val="-1"/>
          <w:sz w:val="20"/>
          <w:lang w:val="it-IT"/>
        </w:rPr>
        <w:t xml:space="preserve">i e internazionali sia in una prospettiva interculturale sia ai fini della mobilità di studio e di lavoro; orientarsi nella normativa che disciplina i processi produttivi del settore di riferimento, con particolare attenzione sia alla sicurezza sui luoghi </w:t>
      </w:r>
      <w:r>
        <w:rPr>
          <w:rFonts w:ascii="Arial Narrow" w:eastAsia="Arial Narrow" w:hAnsi="Arial Narrow"/>
          <w:i/>
          <w:color w:val="000000"/>
          <w:spacing w:val="-1"/>
          <w:sz w:val="20"/>
          <w:lang w:val="it-IT"/>
        </w:rPr>
        <w:t>di vita e di lavoro sia alla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795"/>
        <w:gridCol w:w="4805"/>
      </w:tblGrid>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7"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104"/>
        </w:trPr>
        <w:tc>
          <w:tcPr>
            <w:tcW w:w="960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32"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z w:val="20"/>
                <w:lang w:val="it-IT"/>
              </w:rPr>
              <w:t>asse, concorre 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01" w:line="264" w:lineRule="exact"/>
              <w:ind w:right="540"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principi d</w:t>
            </w:r>
            <w:r>
              <w:rPr>
                <w:rFonts w:ascii="Arial Narrow" w:eastAsia="Arial Narrow" w:hAnsi="Arial Narrow"/>
                <w:b/>
                <w:color w:val="000000"/>
                <w:sz w:val="20"/>
                <w:lang w:val="it-IT"/>
              </w:rPr>
              <w:t>ella costituzione e con le carte internazionali dei diritti umani</w:t>
            </w:r>
          </w:p>
          <w:p w:rsidR="00BF582A" w:rsidRDefault="00DF3B7B">
            <w:pPr>
              <w:numPr>
                <w:ilvl w:val="0"/>
                <w:numId w:val="3"/>
              </w:numPr>
              <w:tabs>
                <w:tab w:val="clear" w:pos="432"/>
                <w:tab w:val="left" w:pos="720"/>
              </w:tabs>
              <w:spacing w:before="14" w:line="264" w:lineRule="exact"/>
              <w:ind w:right="432"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 sociali, culturali, scientifici, economici, tecnologici</w:t>
            </w:r>
          </w:p>
          <w:p w:rsidR="00BF582A" w:rsidRDefault="00DF3B7B">
            <w:pPr>
              <w:numPr>
                <w:ilvl w:val="0"/>
                <w:numId w:val="3"/>
              </w:numPr>
              <w:tabs>
                <w:tab w:val="clear" w:pos="432"/>
                <w:tab w:val="left" w:pos="720"/>
              </w:tabs>
              <w:spacing w:before="49"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3"/>
              </w:numPr>
              <w:tabs>
                <w:tab w:val="clear" w:pos="432"/>
                <w:tab w:val="left" w:pos="720"/>
              </w:tabs>
              <w:spacing w:before="48"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di settore sulla sicurezza</w:t>
            </w:r>
          </w:p>
          <w:p w:rsidR="00BF582A" w:rsidRDefault="00DF3B7B">
            <w:pPr>
              <w:numPr>
                <w:ilvl w:val="0"/>
                <w:numId w:val="3"/>
              </w:numPr>
              <w:tabs>
                <w:tab w:val="clear" w:pos="432"/>
                <w:tab w:val="left" w:pos="720"/>
              </w:tabs>
              <w:spacing w:before="72"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trasporto in relazione alle motivazioni del</w:t>
            </w:r>
            <w:r>
              <w:rPr>
                <w:rFonts w:ascii="Arial Narrow" w:eastAsia="Arial Narrow" w:hAnsi="Arial Narrow"/>
                <w:b/>
                <w:color w:val="000000"/>
                <w:sz w:val="20"/>
                <w:lang w:val="it-IT"/>
              </w:rPr>
              <w:t xml:space="preserve"> viaggio e alla sicurezza degli spostamenti</w:t>
            </w:r>
          </w:p>
          <w:p w:rsidR="00BF582A" w:rsidRDefault="00DF3B7B">
            <w:pPr>
              <w:numPr>
                <w:ilvl w:val="0"/>
                <w:numId w:val="3"/>
              </w:numPr>
              <w:tabs>
                <w:tab w:val="clear" w:pos="432"/>
                <w:tab w:val="left" w:pos="720"/>
              </w:tabs>
              <w:spacing w:before="54" w:line="225" w:lineRule="exact"/>
              <w:ind w:right="540"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mezzi e sistemi di trasporto in riferimento all'attività marittima</w:t>
            </w:r>
          </w:p>
          <w:p w:rsidR="00BF582A" w:rsidRDefault="00DF3B7B">
            <w:pPr>
              <w:spacing w:before="67" w:after="2" w:line="226" w:lineRule="exact"/>
              <w:ind w:left="144" w:right="144"/>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 xml:space="preserve">L'articolazione dell'insegnamento di "Diritto ed economia" in conoscenze e </w:t>
            </w:r>
            <w:r>
              <w:rPr>
                <w:rFonts w:ascii="Arial Narrow" w:eastAsia="Arial Narrow" w:hAnsi="Arial Narrow"/>
                <w:color w:val="000000"/>
                <w:spacing w:val="-6"/>
                <w:sz w:val="20"/>
                <w:lang w:val="it-IT"/>
              </w:rPr>
              <w:t>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79"/>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7"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631"/>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145"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2" w:line="288" w:lineRule="exact"/>
              <w:ind w:left="144" w:right="234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Disciplina giuridica del contratto. Particolari tipologie contrattuali. Diritto di proprietà e diritti reali.</w:t>
            </w:r>
          </w:p>
          <w:p w:rsidR="00BF582A" w:rsidRDefault="00DF3B7B">
            <w:pPr>
              <w:spacing w:before="63"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57"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Codici della navigazione.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Organismi nazionali internazionali e normativa di settore</w:t>
            </w:r>
          </w:p>
          <w:p w:rsidR="00BF582A" w:rsidRDefault="00DF3B7B">
            <w:pPr>
              <w:tabs>
                <w:tab w:val="left" w:pos="864"/>
                <w:tab w:val="left" w:pos="1224"/>
                <w:tab w:val="left" w:pos="2304"/>
                <w:tab w:val="left" w:pos="3456"/>
                <w:tab w:val="left" w:pos="4032"/>
              </w:tabs>
              <w:spacing w:before="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prevista</w:t>
            </w:r>
            <w:r>
              <w:rPr>
                <w:rFonts w:ascii="Arial Narrow" w:eastAsia="Arial Narrow" w:hAnsi="Arial Narrow"/>
                <w:color w:val="000000"/>
                <w:sz w:val="20"/>
                <w:lang w:val="it-IT"/>
              </w:rPr>
              <w:tab/>
              <w:t>da</w:t>
            </w:r>
            <w:r>
              <w:rPr>
                <w:rFonts w:ascii="Arial Narrow" w:eastAsia="Arial Narrow" w:hAnsi="Arial Narrow"/>
                <w:color w:val="000000"/>
                <w:sz w:val="20"/>
                <w:lang w:val="it-IT"/>
              </w:rPr>
              <w:tab/>
              <w:t>Convenzioni</w:t>
            </w:r>
            <w:r>
              <w:rPr>
                <w:rFonts w:ascii="Arial Narrow" w:eastAsia="Arial Narrow" w:hAnsi="Arial Narrow"/>
                <w:color w:val="000000"/>
                <w:sz w:val="20"/>
                <w:lang w:val="it-IT"/>
              </w:rPr>
              <w:tab/>
              <w:t>internazionali,</w:t>
            </w:r>
            <w:r>
              <w:rPr>
                <w:rFonts w:ascii="Arial Narrow" w:eastAsia="Arial Narrow" w:hAnsi="Arial Narrow"/>
                <w:color w:val="000000"/>
                <w:sz w:val="20"/>
                <w:lang w:val="it-IT"/>
              </w:rPr>
              <w:tab/>
              <w:t>codici,</w:t>
            </w:r>
            <w:r>
              <w:rPr>
                <w:rFonts w:ascii="Arial Narrow" w:eastAsia="Arial Narrow" w:hAnsi="Arial Narrow"/>
                <w:color w:val="000000"/>
                <w:sz w:val="20"/>
                <w:lang w:val="it-IT"/>
              </w:rPr>
              <w:tab/>
              <w:t xml:space="preserve">leggi </w:t>
            </w:r>
            <w:r>
              <w:rPr>
                <w:rFonts w:ascii="Arial Narrow" w:eastAsia="Arial Narrow" w:hAnsi="Arial Narrow"/>
                <w:color w:val="000000"/>
                <w:sz w:val="20"/>
                <w:lang w:val="it-IT"/>
              </w:rPr>
              <w:br/>
              <w:t>comunitarie e nazionali.</w:t>
            </w:r>
          </w:p>
          <w:p w:rsidR="00BF582A" w:rsidRDefault="00DF3B7B">
            <w:pPr>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g</w:t>
            </w:r>
            <w:r>
              <w:rPr>
                <w:rFonts w:ascii="Arial Narrow" w:eastAsia="Arial Narrow" w:hAnsi="Arial Narrow"/>
                <w:color w:val="000000"/>
                <w:sz w:val="20"/>
                <w:lang w:val="it-IT"/>
              </w:rPr>
              <w:t>iuridica della navigazione.</w:t>
            </w:r>
          </w:p>
          <w:p w:rsidR="00BF582A" w:rsidRDefault="00DF3B7B">
            <w:pPr>
              <w:spacing w:line="28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tabs>
                <w:tab w:val="left" w:pos="1224"/>
                <w:tab w:val="left" w:pos="1440"/>
                <w:tab w:val="left" w:pos="2376"/>
                <w:tab w:val="left" w:pos="2664"/>
                <w:tab w:val="left" w:pos="3600"/>
                <w:tab w:val="left" w:pos="3888"/>
                <w:tab w:val="right" w:pos="4680"/>
              </w:tabs>
              <w:spacing w:before="60"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w:t>
            </w:r>
            <w:r>
              <w:rPr>
                <w:rFonts w:ascii="Arial Narrow" w:eastAsia="Arial Narrow" w:hAnsi="Arial Narrow"/>
                <w:color w:val="000000"/>
                <w:sz w:val="20"/>
                <w:lang w:val="it-IT"/>
              </w:rPr>
              <w:tab/>
              <w:t>di</w:t>
            </w:r>
            <w:r>
              <w:rPr>
                <w:rFonts w:ascii="Arial Narrow" w:eastAsia="Arial Narrow" w:hAnsi="Arial Narrow"/>
                <w:color w:val="000000"/>
                <w:sz w:val="20"/>
                <w:lang w:val="it-IT"/>
              </w:rPr>
              <w:tab/>
              <w:t>accoglienza</w:t>
            </w:r>
            <w:r>
              <w:rPr>
                <w:rFonts w:ascii="Arial Narrow" w:eastAsia="Arial Narrow" w:hAnsi="Arial Narrow"/>
                <w:color w:val="000000"/>
                <w:sz w:val="20"/>
                <w:lang w:val="it-IT"/>
              </w:rPr>
              <w:tab/>
              <w:t>e</w:t>
            </w:r>
            <w:r>
              <w:rPr>
                <w:rFonts w:ascii="Arial Narrow" w:eastAsia="Arial Narrow" w:hAnsi="Arial Narrow"/>
                <w:color w:val="000000"/>
                <w:sz w:val="20"/>
                <w:lang w:val="it-IT"/>
              </w:rPr>
              <w:tab/>
              <w:t>costruzione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mezzi</w:t>
            </w:r>
            <w:r>
              <w:rPr>
                <w:rFonts w:ascii="Arial Narrow" w:eastAsia="Arial Narrow" w:hAnsi="Arial Narrow"/>
                <w:color w:val="000000"/>
                <w:sz w:val="20"/>
                <w:lang w:val="it-IT"/>
              </w:rPr>
              <w:tab/>
              <w:t>di</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trasporti.</w:t>
            </w:r>
          </w:p>
          <w:p w:rsidR="00BF582A" w:rsidRDefault="00DF3B7B">
            <w:pPr>
              <w:spacing w:before="60" w:after="52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before="145" w:line="213" w:lineRule="exact"/>
              <w:ind w:left="72" w:right="210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diverse tipologie di contratto.</w:t>
            </w:r>
          </w:p>
          <w:p w:rsidR="00BF582A" w:rsidRDefault="00DF3B7B">
            <w:pPr>
              <w:spacing w:before="126" w:line="225" w:lineRule="exact"/>
              <w:ind w:left="72" w:right="28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le formule di contratto da applicare e riconoscere le varie ipotesi di nullità, annullabilità, e risoluzione.</w:t>
            </w:r>
          </w:p>
          <w:p w:rsidR="00BF582A" w:rsidRDefault="00DF3B7B">
            <w:pPr>
              <w:spacing w:before="121"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diverse tipologie di azioni a favore della proprietà.</w:t>
            </w:r>
          </w:p>
          <w:p w:rsidR="00BF582A" w:rsidRDefault="00DF3B7B">
            <w:pPr>
              <w:spacing w:before="119"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descrivere i diritti del soggetto sulle cose e sull'uso economico delle stesse.</w:t>
            </w:r>
          </w:p>
          <w:p w:rsidR="00BF582A" w:rsidRDefault="00DF3B7B">
            <w:pPr>
              <w:tabs>
                <w:tab w:val="left" w:pos="1080"/>
                <w:tab w:val="left" w:pos="1368"/>
                <w:tab w:val="left" w:pos="1872"/>
                <w:tab w:val="left" w:pos="3312"/>
                <w:tab w:val="left" w:pos="3600"/>
                <w:tab w:val="right" w:pos="4536"/>
              </w:tabs>
              <w:spacing w:before="112"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w:t>
            </w:r>
            <w:r>
              <w:rPr>
                <w:rFonts w:ascii="Arial Narrow" w:eastAsia="Arial Narrow" w:hAnsi="Arial Narrow"/>
                <w:color w:val="000000"/>
                <w:sz w:val="20"/>
                <w:lang w:val="it-IT"/>
              </w:rPr>
              <w:tab/>
              <w:t>il</w:t>
            </w:r>
            <w:r>
              <w:rPr>
                <w:rFonts w:ascii="Arial Narrow" w:eastAsia="Arial Narrow" w:hAnsi="Arial Narrow"/>
                <w:color w:val="000000"/>
                <w:sz w:val="20"/>
                <w:lang w:val="it-IT"/>
              </w:rPr>
              <w:tab/>
              <w:t>ruolo</w:t>
            </w:r>
            <w:r>
              <w:rPr>
                <w:rFonts w:ascii="Arial Narrow" w:eastAsia="Arial Narrow" w:hAnsi="Arial Narrow"/>
                <w:color w:val="000000"/>
                <w:sz w:val="20"/>
                <w:lang w:val="it-IT"/>
              </w:rPr>
              <w:tab/>
              <w:t>dell'imprenditore</w:t>
            </w:r>
            <w:r>
              <w:rPr>
                <w:rFonts w:ascii="Arial Narrow" w:eastAsia="Arial Narrow" w:hAnsi="Arial Narrow"/>
                <w:color w:val="000000"/>
                <w:sz w:val="20"/>
                <w:lang w:val="it-IT"/>
              </w:rPr>
              <w:tab/>
              <w:t>e</w:t>
            </w:r>
            <w:r>
              <w:rPr>
                <w:rFonts w:ascii="Arial Narrow" w:eastAsia="Arial Narrow" w:hAnsi="Arial Narrow"/>
                <w:color w:val="000000"/>
                <w:sz w:val="20"/>
                <w:lang w:val="it-IT"/>
              </w:rPr>
              <w:tab/>
              <w:t>le</w:t>
            </w:r>
            <w:r>
              <w:rPr>
                <w:rFonts w:ascii="Arial Narrow" w:eastAsia="Arial Narrow" w:hAnsi="Arial Narrow"/>
                <w:color w:val="000000"/>
                <w:sz w:val="20"/>
                <w:lang w:val="it-IT"/>
              </w:rPr>
              <w:tab/>
              <w:t>funzioni</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dell'impresa.</w:t>
            </w:r>
          </w:p>
          <w:p w:rsidR="00BF582A" w:rsidRDefault="00DF3B7B">
            <w:pPr>
              <w:spacing w:before="119"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 internazionale.</w:t>
            </w:r>
          </w:p>
          <w:p w:rsidR="00BF582A" w:rsidRDefault="00DF3B7B">
            <w:pPr>
              <w:tabs>
                <w:tab w:val="right" w:pos="1080"/>
                <w:tab w:val="left" w:pos="1224"/>
                <w:tab w:val="right" w:pos="2736"/>
                <w:tab w:val="left" w:pos="2880"/>
                <w:tab w:val="left" w:pos="3600"/>
                <w:tab w:val="right" w:pos="4536"/>
              </w:tabs>
              <w:spacing w:before="117"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w:t>
            </w:r>
            <w:r>
              <w:rPr>
                <w:rFonts w:ascii="Arial Narrow" w:eastAsia="Arial Narrow" w:hAnsi="Arial Narrow"/>
                <w:color w:val="000000"/>
                <w:sz w:val="20"/>
                <w:lang w:val="it-IT"/>
              </w:rPr>
              <w:tab/>
              <w:t>i</w:t>
            </w:r>
            <w:r>
              <w:rPr>
                <w:rFonts w:ascii="Arial Narrow" w:eastAsia="Arial Narrow" w:hAnsi="Arial Narrow"/>
                <w:color w:val="000000"/>
                <w:sz w:val="20"/>
                <w:lang w:val="it-IT"/>
              </w:rPr>
              <w:tab/>
              <w:t>diff</w:t>
            </w:r>
            <w:r>
              <w:rPr>
                <w:rFonts w:ascii="Arial Narrow" w:eastAsia="Arial Narrow" w:hAnsi="Arial Narrow"/>
                <w:color w:val="000000"/>
                <w:sz w:val="20"/>
                <w:lang w:val="it-IT"/>
              </w:rPr>
              <w:t>erenti</w:t>
            </w:r>
            <w:r>
              <w:rPr>
                <w:rFonts w:ascii="Arial Narrow" w:eastAsia="Arial Narrow" w:hAnsi="Arial Narrow"/>
                <w:color w:val="000000"/>
                <w:sz w:val="20"/>
                <w:lang w:val="it-IT"/>
              </w:rPr>
              <w:tab/>
              <w:t>organismi</w:t>
            </w:r>
            <w:r>
              <w:rPr>
                <w:rFonts w:ascii="Arial Narrow" w:eastAsia="Arial Narrow" w:hAnsi="Arial Narrow"/>
                <w:color w:val="000000"/>
                <w:sz w:val="20"/>
                <w:lang w:val="it-IT"/>
              </w:rPr>
              <w:tab/>
              <w:t>giuridici</w:t>
            </w:r>
            <w:r>
              <w:rPr>
                <w:rFonts w:ascii="Arial Narrow" w:eastAsia="Arial Narrow" w:hAnsi="Arial Narrow"/>
                <w:color w:val="000000"/>
                <w:sz w:val="20"/>
                <w:lang w:val="it-IT"/>
              </w:rPr>
              <w:tab/>
              <w:t>nazionali</w:t>
            </w:r>
            <w:r>
              <w:rPr>
                <w:rFonts w:ascii="Arial Narrow" w:eastAsia="Arial Narrow" w:hAnsi="Arial Narrow"/>
                <w:color w:val="000000"/>
                <w:sz w:val="20"/>
                <w:lang w:val="it-IT"/>
              </w:rPr>
              <w:tab/>
              <w:t>e</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internazionali che regolano i si stemi di tra sporto.</w:t>
            </w:r>
          </w:p>
          <w:p w:rsidR="00BF582A" w:rsidRDefault="00DF3B7B">
            <w:pPr>
              <w:tabs>
                <w:tab w:val="right" w:pos="1080"/>
                <w:tab w:val="left" w:pos="1224"/>
                <w:tab w:val="right" w:pos="2736"/>
                <w:tab w:val="left" w:pos="2880"/>
                <w:tab w:val="left" w:pos="3168"/>
                <w:tab w:val="right" w:pos="4536"/>
              </w:tabs>
              <w:spacing w:before="113"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normative</w:t>
            </w:r>
            <w:r>
              <w:rPr>
                <w:rFonts w:ascii="Arial Narrow" w:eastAsia="Arial Narrow" w:hAnsi="Arial Narrow"/>
                <w:color w:val="000000"/>
                <w:sz w:val="20"/>
                <w:lang w:val="it-IT"/>
              </w:rPr>
              <w:tab/>
              <w:t>nazionali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internazionali</w:t>
            </w:r>
            <w:r>
              <w:rPr>
                <w:rFonts w:ascii="Arial Narrow" w:eastAsia="Arial Narrow" w:hAnsi="Arial Narrow"/>
                <w:color w:val="000000"/>
                <w:sz w:val="20"/>
                <w:lang w:val="it-IT"/>
              </w:rPr>
              <w:tab/>
              <w:t>del</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trasporto marittimo.</w:t>
            </w:r>
          </w:p>
          <w:p w:rsidR="00BF582A" w:rsidRDefault="00DF3B7B">
            <w:pPr>
              <w:tabs>
                <w:tab w:val="right" w:pos="1080"/>
                <w:tab w:val="left" w:pos="1224"/>
                <w:tab w:val="left" w:pos="1584"/>
                <w:tab w:val="left" w:pos="2304"/>
                <w:tab w:val="left" w:pos="2592"/>
                <w:tab w:val="left" w:pos="3456"/>
                <w:tab w:val="right" w:pos="4536"/>
              </w:tabs>
              <w:spacing w:before="118"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in</w:t>
            </w:r>
            <w:r>
              <w:rPr>
                <w:rFonts w:ascii="Arial Narrow" w:eastAsia="Arial Narrow" w:hAnsi="Arial Narrow"/>
                <w:color w:val="000000"/>
                <w:sz w:val="20"/>
                <w:lang w:val="it-IT"/>
              </w:rPr>
              <w:tab/>
              <w:t>casi</w:t>
            </w:r>
            <w:r>
              <w:rPr>
                <w:rFonts w:ascii="Arial Narrow" w:eastAsia="Arial Narrow" w:hAnsi="Arial Narrow"/>
                <w:color w:val="000000"/>
                <w:sz w:val="20"/>
                <w:lang w:val="it-IT"/>
              </w:rPr>
              <w:tab/>
              <w:t>proposti</w:t>
            </w:r>
            <w:r>
              <w:rPr>
                <w:rFonts w:ascii="Arial Narrow" w:eastAsia="Arial Narrow" w:hAnsi="Arial Narrow"/>
                <w:color w:val="000000"/>
                <w:sz w:val="20"/>
                <w:lang w:val="it-IT"/>
              </w:rPr>
              <w:tab/>
              <w:t>le</w:t>
            </w:r>
            <w:r>
              <w:rPr>
                <w:rFonts w:ascii="Arial Narrow" w:eastAsia="Arial Narrow" w:hAnsi="Arial Narrow"/>
                <w:color w:val="000000"/>
                <w:sz w:val="20"/>
                <w:lang w:val="it-IT"/>
              </w:rPr>
              <w:tab/>
              <w:t>normative</w:t>
            </w:r>
            <w:r>
              <w:rPr>
                <w:rFonts w:ascii="Arial Narrow" w:eastAsia="Arial Narrow" w:hAnsi="Arial Narrow"/>
                <w:color w:val="000000"/>
                <w:sz w:val="20"/>
                <w:lang w:val="it-IT"/>
              </w:rPr>
              <w:tab/>
              <w:t>che</w:t>
            </w:r>
            <w:r>
              <w:rPr>
                <w:rFonts w:ascii="Arial Narrow" w:eastAsia="Arial Narrow" w:hAnsi="Arial Narrow"/>
                <w:color w:val="000000"/>
                <w:sz w:val="20"/>
                <w:lang w:val="it-IT"/>
              </w:rPr>
              <w:tab/>
              <w:t>regolano</w:t>
            </w:r>
          </w:p>
          <w:p w:rsidR="00BF582A" w:rsidRDefault="00DF3B7B">
            <w:pPr>
              <w:spacing w:after="50"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l'impresa e le sue relazioni esterne in ambito nazionale, europeo e internazionale.</w:t>
            </w:r>
          </w:p>
        </w:tc>
      </w:tr>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BD4B4" w:fill="FBD4B4"/>
            <w:vAlign w:val="center"/>
          </w:tcPr>
          <w:p w:rsidR="00BF582A" w:rsidRDefault="00DF3B7B">
            <w:pPr>
              <w:spacing w:before="87"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1186"/>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del trasporto.</w:t>
            </w:r>
          </w:p>
          <w:p w:rsidR="00BF582A" w:rsidRDefault="00DF3B7B">
            <w:pPr>
              <w:spacing w:before="117" w:after="12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normative e contratti di assicurazione.</w:t>
            </w:r>
          </w:p>
        </w:tc>
        <w:tc>
          <w:tcPr>
            <w:tcW w:w="4805" w:type="dxa"/>
            <w:tcBorders>
              <w:top w:val="single" w:sz="5" w:space="0" w:color="000000"/>
              <w:left w:val="single" w:sz="5" w:space="0" w:color="000000"/>
              <w:bottom w:val="single" w:sz="5" w:space="0" w:color="000000"/>
              <w:right w:val="single" w:sz="5" w:space="0" w:color="000000"/>
            </w:tcBorders>
          </w:tcPr>
          <w:p w:rsidR="00BF582A" w:rsidRDefault="00DF3B7B">
            <w:pPr>
              <w:spacing w:before="202" w:line="213" w:lineRule="exact"/>
              <w:ind w:right="210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9" w:after="180" w:line="231"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contratti di utilizzazione del mezzo e le normative ad essi correlate.</w:t>
            </w:r>
          </w:p>
        </w:tc>
      </w:tr>
    </w:tbl>
    <w:p w:rsidR="00BF582A" w:rsidRDefault="00BF582A">
      <w:pPr>
        <w:spacing w:after="154" w:line="20" w:lineRule="exact"/>
      </w:pPr>
    </w:p>
    <w:p w:rsidR="00BF582A" w:rsidRDefault="00DF3B7B">
      <w:pPr>
        <w:tabs>
          <w:tab w:val="right" w:pos="10008"/>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86</w:t>
      </w:r>
    </w:p>
    <w:p w:rsidR="00BF582A" w:rsidRDefault="00DF3B7B">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200" w:right="766" w:bottom="307" w:left="110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90"/>
        <w:gridCol w:w="6"/>
      </w:tblGrid>
      <w:tr w:rsidR="00BF582A">
        <w:tblPrEx>
          <w:tblCellMar>
            <w:top w:w="0" w:type="dxa"/>
            <w:bottom w:w="0" w:type="dxa"/>
          </w:tblCellMar>
        </w:tblPrEx>
        <w:trPr>
          <w:trHeight w:hRule="exact" w:val="4353"/>
        </w:trPr>
        <w:tc>
          <w:tcPr>
            <w:tcW w:w="4796" w:type="dxa"/>
            <w:gridSpan w:val="2"/>
            <w:tcBorders>
              <w:top w:val="single" w:sz="5" w:space="0" w:color="000000"/>
              <w:left w:val="single" w:sz="5" w:space="0" w:color="000000"/>
              <w:bottom w:val="single" w:sz="5" w:space="0" w:color="000000"/>
              <w:right w:val="single" w:sz="5" w:space="0" w:color="000000"/>
            </w:tcBorders>
          </w:tcPr>
          <w:p w:rsidR="00BF582A" w:rsidRDefault="00DF3B7B">
            <w:pPr>
              <w:spacing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Legislazione, normative, regolamenti e procedure a tutela della icurezza, dell'ambiente e della qualità nei trasporti.</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di lavoro nazionali ed internazionali.</w:t>
            </w:r>
          </w:p>
          <w:p w:rsidR="00BF582A" w:rsidRDefault="00DF3B7B">
            <w:pPr>
              <w:spacing w:before="116" w:line="230"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Certificazioni, licenze e abilitazioni per il personale dei trasporti.</w:t>
            </w:r>
          </w:p>
          <w:p w:rsidR="00BF582A" w:rsidRDefault="00DF3B7B">
            <w:pPr>
              <w:spacing w:before="119" w:line="231"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Responsabilità co</w:t>
            </w:r>
            <w:r>
              <w:rPr>
                <w:rFonts w:ascii="Arial Narrow" w:eastAsia="Arial Narrow" w:hAnsi="Arial Narrow"/>
                <w:color w:val="000000"/>
                <w:sz w:val="20"/>
                <w:lang w:val="it-IT"/>
              </w:rPr>
              <w:t>nnesse con l'esercizio delle funzioni professionali del settore trasporti.</w:t>
            </w:r>
          </w:p>
          <w:p w:rsidR="00BF582A" w:rsidRDefault="00DF3B7B">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nazionale e internazionale sul diporto.</w:t>
            </w:r>
          </w:p>
          <w:p w:rsidR="00BF582A" w:rsidRDefault="00DF3B7B">
            <w:pPr>
              <w:spacing w:before="116"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tc>
      </w:tr>
      <w:tr w:rsidR="00BF582A">
        <w:tblPrEx>
          <w:tblCellMar>
            <w:top w:w="0" w:type="dxa"/>
            <w:bottom w:w="0" w:type="dxa"/>
          </w:tblCellMar>
        </w:tblPrEx>
        <w:trPr>
          <w:gridAfter w:val="1"/>
          <w:wAfter w:w="6" w:type="dxa"/>
          <w:trHeight w:hRule="exact" w:val="4353"/>
        </w:trPr>
        <w:tc>
          <w:tcPr>
            <w:tcW w:w="4790" w:type="dxa"/>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Individuare gli obblighi assicurativi per le imprese di trasporto.</w:t>
            </w:r>
          </w:p>
          <w:p w:rsidR="00BF582A" w:rsidRDefault="00DF3B7B">
            <w:pPr>
              <w:spacing w:before="123" w:line="228"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 applicando le disposizioni legislative.</w:t>
            </w:r>
          </w:p>
          <w:p w:rsidR="00BF582A" w:rsidRDefault="00DF3B7B">
            <w:pPr>
              <w:spacing w:before="120"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 inter</w:t>
            </w:r>
            <w:r>
              <w:rPr>
                <w:rFonts w:ascii="Arial Narrow" w:eastAsia="Arial Narrow" w:hAnsi="Arial Narrow"/>
                <w:color w:val="000000"/>
                <w:sz w:val="20"/>
                <w:lang w:val="it-IT"/>
              </w:rPr>
              <w:t>nazionali in tema di tutela dell'ambiente.</w:t>
            </w:r>
          </w:p>
          <w:p w:rsidR="00BF582A" w:rsidRDefault="00DF3B7B">
            <w:pPr>
              <w:spacing w:before="121"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nazionali ed internazionali in tema di tutela della sicurezza delle persone e del mezzo.</w:t>
            </w:r>
          </w:p>
          <w:p w:rsidR="00BF582A" w:rsidRDefault="00DF3B7B">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segnaletica e la documentazione sulla sicurezza.</w:t>
            </w:r>
          </w:p>
          <w:p w:rsidR="00BF582A" w:rsidRDefault="00DF3B7B">
            <w:pPr>
              <w:spacing w:before="119"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procedure ed assumere compor</w:t>
            </w:r>
            <w:r>
              <w:rPr>
                <w:rFonts w:ascii="Arial Narrow" w:eastAsia="Arial Narrow" w:hAnsi="Arial Narrow"/>
                <w:color w:val="000000"/>
                <w:sz w:val="20"/>
                <w:lang w:val="it-IT"/>
              </w:rPr>
              <w:t>tamenti adeguati alle funzioni ricoperte.</w:t>
            </w:r>
          </w:p>
          <w:p w:rsidR="00BF582A" w:rsidRDefault="00DF3B7B">
            <w:pPr>
              <w:spacing w:before="120"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norme di riferimento e operare secondo i principi generali della qualità.</w:t>
            </w:r>
          </w:p>
          <w:p w:rsidR="00BF582A" w:rsidRDefault="00DF3B7B">
            <w:pPr>
              <w:spacing w:before="116" w:after="50"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ed applicare normative internazionali relative al trasporto.</w:t>
            </w:r>
          </w:p>
        </w:tc>
      </w:tr>
    </w:tbl>
    <w:p w:rsidR="00BF582A" w:rsidRDefault="00BF582A">
      <w:pPr>
        <w:sectPr w:rsidR="00BF582A">
          <w:pgSz w:w="11904" w:h="16843"/>
          <w:pgMar w:top="1037" w:right="1104" w:bottom="307" w:left="1214" w:header="720" w:footer="720" w:gutter="0"/>
          <w:cols w:num="2" w:space="0" w:equalWidth="0">
            <w:col w:w="4796" w:space="0"/>
            <w:col w:w="4790" w:space="0"/>
          </w:cols>
        </w:sectPr>
      </w:pPr>
    </w:p>
    <w:p w:rsidR="00BF582A" w:rsidRDefault="00DF3B7B">
      <w:pPr>
        <w:tabs>
          <w:tab w:val="right" w:pos="9936"/>
        </w:tabs>
        <w:spacing w:before="10275"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87</w:t>
      </w:r>
    </w:p>
    <w:p w:rsidR="00BF582A" w:rsidRDefault="00DF3B7B">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type w:val="continuous"/>
          <w:pgSz w:w="11904" w:h="16843"/>
          <w:pgMar w:top="1037" w:right="706" w:bottom="307" w:left="1167" w:header="720" w:footer="720" w:gutter="0"/>
          <w:cols w:space="720"/>
        </w:sectPr>
      </w:pPr>
    </w:p>
    <w:p w:rsidR="00BF582A" w:rsidRDefault="00DF3B7B">
      <w:pPr>
        <w:spacing w:before="14" w:line="259" w:lineRule="exact"/>
        <w:jc w:val="center"/>
        <w:textAlignment w:val="baseline"/>
        <w:rPr>
          <w:rFonts w:ascii="Arial Narrow" w:eastAsia="Arial Narrow" w:hAnsi="Arial Narrow"/>
          <w:color w:val="000000"/>
          <w:spacing w:val="-2"/>
          <w:sz w:val="23"/>
          <w:lang w:val="it-IT"/>
        </w:rPr>
      </w:pPr>
      <w:r>
        <w:rPr>
          <w:rFonts w:ascii="Arial Narrow" w:eastAsia="Arial Narrow" w:hAnsi="Arial Narrow"/>
          <w:color w:val="000000"/>
          <w:spacing w:val="-2"/>
          <w:sz w:val="23"/>
          <w:lang w:val="it-IT"/>
        </w:rPr>
        <w:lastRenderedPageBreak/>
        <w:t xml:space="preserve">Disciplina: </w:t>
      </w:r>
      <w:r>
        <w:rPr>
          <w:rFonts w:ascii="Arial Narrow" w:eastAsia="Arial Narrow" w:hAnsi="Arial Narrow"/>
          <w:b/>
          <w:color w:val="000000"/>
          <w:spacing w:val="-2"/>
          <w:lang w:val="it-IT"/>
        </w:rPr>
        <w:t>SCI EN2A DELLA NAVIGA2ION E, STRUTTURA E COSTRU2ION E DEL M E22O</w:t>
      </w:r>
    </w:p>
    <w:p w:rsidR="00BF582A" w:rsidRDefault="00DF3B7B">
      <w:pPr>
        <w:spacing w:before="49" w:after="134"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discipl</w:t>
      </w:r>
      <w:r>
        <w:rPr>
          <w:rFonts w:ascii="Arial Narrow" w:eastAsia="Arial Narrow" w:hAnsi="Arial Narrow"/>
          <w:color w:val="000000"/>
          <w:sz w:val="20"/>
          <w:lang w:val="it-IT"/>
        </w:rPr>
        <w:t xml:space="preserve">ina "Scienza della navigazione, struttura e conduzione del mezzo"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w:t>
      </w:r>
      <w:r>
        <w:rPr>
          <w:rFonts w:ascii="Arial Narrow" w:eastAsia="Arial Narrow" w:hAnsi="Arial Narrow"/>
          <w:i/>
          <w:color w:val="000000"/>
          <w:sz w:val="20"/>
          <w:lang w:val="it-IT"/>
        </w:rPr>
        <w:t>lli appropriati per investigare su fenomeni e interpretare dati sperimentali; riconoscere, nei diversi campi disciplinari studiati, i criteri scientifici di affidabilità delle conoscenze e delle conclusioni che vi afferiscono; utilizzare le reti e gli stru</w:t>
      </w:r>
      <w:r>
        <w:rPr>
          <w:rFonts w:ascii="Arial Narrow" w:eastAsia="Arial Narrow" w:hAnsi="Arial Narrow"/>
          <w:i/>
          <w:color w:val="000000"/>
          <w:sz w:val="20"/>
          <w:lang w:val="it-IT"/>
        </w:rPr>
        <w:t>menti informatici nelle attività di studio, ricerca e approfondimento disciplinare; padroneggiare l'uso di strumenti tecnologici con particolare attenzione alla sicurezza nei luoghi di vita e di lavoro, alla tutela della persona, dell'ambiente e del territ</w:t>
      </w:r>
      <w:r>
        <w:rPr>
          <w:rFonts w:ascii="Arial Narrow" w:eastAsia="Arial Narrow" w:hAnsi="Arial Narrow"/>
          <w:i/>
          <w:color w:val="000000"/>
          <w:sz w:val="20"/>
          <w:lang w:val="it-IT"/>
        </w:rPr>
        <w:t>orio; utilizzare, in contesti di ricerca applicata, procedure e tecniche per trovare soluzioni innovative e migliorative, in relazione ai campi di propria competenza; cogliere l'importanza dell'orientamento al risultato, del lavoro per obiettivi e della ne</w:t>
      </w:r>
      <w:r>
        <w:rPr>
          <w:rFonts w:ascii="Arial Narrow" w:eastAsia="Arial Narrow" w:hAnsi="Arial Narrow"/>
          <w:i/>
          <w:color w:val="000000"/>
          <w:sz w:val="20"/>
          <w:lang w:val="it-IT"/>
        </w:rPr>
        <w:t xml:space="preserve">cessità di assumere responsabilità nel rispetto dell'etica e della deontologia professionali; orientarsi nella normativa che disciplina i processi produttivi del settore di riferimento, con particolare attenzione sia alla sicurezza sui luoghi di vita e di </w:t>
      </w:r>
      <w:r>
        <w:rPr>
          <w:rFonts w:ascii="Arial Narrow" w:eastAsia="Arial Narrow" w:hAnsi="Arial Narrow"/>
          <w:i/>
          <w:color w:val="000000"/>
          <w:sz w:val="20"/>
          <w:lang w:val="it-IT"/>
        </w:rPr>
        <w:t>lavoro sia alla tutela dell'ambiente e del territorio.</w:t>
      </w:r>
    </w:p>
    <w:p w:rsidR="00BF582A" w:rsidRDefault="00DF3B7B">
      <w:pPr>
        <w:pBdr>
          <w:top w:val="single" w:sz="5" w:space="3" w:color="000000"/>
          <w:left w:val="single" w:sz="5" w:space="0" w:color="000000"/>
          <w:bottom w:val="single" w:sz="5" w:space="2" w:color="000000"/>
          <w:right w:val="single" w:sz="5" w:space="0" w:color="000000"/>
        </w:pBdr>
        <w:shd w:val="solid" w:color="FFCC99" w:fill="FFCC99"/>
        <w:spacing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10031"/>
      </w:tblGrid>
      <w:tr w:rsidR="00BF582A">
        <w:tblPrEx>
          <w:tblCellMar>
            <w:top w:w="0" w:type="dxa"/>
            <w:bottom w:w="0" w:type="dxa"/>
          </w:tblCellMar>
        </w:tblPrEx>
        <w:trPr>
          <w:trHeight w:hRule="exact" w:val="5721"/>
        </w:trPr>
        <w:tc>
          <w:tcPr>
            <w:tcW w:w="10031" w:type="dxa"/>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11" w:line="228" w:lineRule="exact"/>
              <w:ind w:left="144" w:righ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1"/>
                <w:sz w:val="20"/>
                <w:lang w:val="it-IT"/>
              </w:rPr>
              <w:t>asse, concorre in particolare al raggiungimento dei seguenti risultati di apprendimento, relativi all'indirizzo, espressi in termini di competenze:</w:t>
            </w:r>
          </w:p>
          <w:p w:rsidR="00BF582A" w:rsidRDefault="00DF3B7B">
            <w:pPr>
              <w:numPr>
                <w:ilvl w:val="0"/>
                <w:numId w:val="2"/>
              </w:numPr>
              <w:tabs>
                <w:tab w:val="clear" w:pos="288"/>
                <w:tab w:val="left" w:pos="576"/>
              </w:tabs>
              <w:spacing w:before="134" w:line="230" w:lineRule="exact"/>
              <w:ind w:left="576" w:right="216"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mezzi e sistemi di trasporto in riferi</w:t>
            </w:r>
            <w:r>
              <w:rPr>
                <w:rFonts w:ascii="Arial Narrow" w:eastAsia="Arial Narrow" w:hAnsi="Arial Narrow"/>
                <w:b/>
                <w:color w:val="000000"/>
                <w:sz w:val="20"/>
                <w:lang w:val="it-IT"/>
              </w:rPr>
              <w:t>mento all'attività marittima</w:t>
            </w:r>
          </w:p>
          <w:p w:rsidR="00BF582A" w:rsidRDefault="00DF3B7B">
            <w:pPr>
              <w:numPr>
                <w:ilvl w:val="0"/>
                <w:numId w:val="2"/>
              </w:numPr>
              <w:tabs>
                <w:tab w:val="clear" w:pos="288"/>
                <w:tab w:val="left" w:pos="576"/>
              </w:tabs>
              <w:spacing w:before="73" w:line="230" w:lineRule="exact"/>
              <w:ind w:left="576" w:right="36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e relative comunicazioni nei vari tipi di trasporto</w:t>
            </w:r>
          </w:p>
          <w:p w:rsidR="00BF582A" w:rsidRDefault="00DF3B7B">
            <w:pPr>
              <w:numPr>
                <w:ilvl w:val="0"/>
                <w:numId w:val="2"/>
              </w:numPr>
              <w:tabs>
                <w:tab w:val="clear" w:pos="288"/>
                <w:tab w:val="left" w:pos="576"/>
              </w:tabs>
              <w:spacing w:before="39" w:line="264" w:lineRule="exact"/>
              <w:ind w:left="576" w:right="36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in modo appropriato gli spazi a bordo e organizzare i servizi di carico e scarico, di </w:t>
            </w:r>
            <w:r>
              <w:rPr>
                <w:rFonts w:ascii="Arial Narrow" w:eastAsia="Arial Narrow" w:hAnsi="Arial Narrow"/>
                <w:b/>
                <w:color w:val="000000"/>
                <w:sz w:val="20"/>
                <w:lang w:val="it-IT"/>
              </w:rPr>
              <w:t>sistemazione delle merci e dei passeggeri</w:t>
            </w:r>
          </w:p>
          <w:p w:rsidR="00BF582A" w:rsidRDefault="00DF3B7B">
            <w:pPr>
              <w:numPr>
                <w:ilvl w:val="0"/>
                <w:numId w:val="2"/>
              </w:numPr>
              <w:tabs>
                <w:tab w:val="clear" w:pos="288"/>
                <w:tab w:val="left" w:pos="576"/>
              </w:tabs>
              <w:spacing w:before="14" w:line="264" w:lineRule="exact"/>
              <w:ind w:left="576" w:right="108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l'attività di trasporto tenendo conto delle interazioni con l'ambiente esterno (fisico e delle condizioni meteorologiche) in cui viene espletata</w:t>
            </w:r>
          </w:p>
          <w:p w:rsidR="00BF582A" w:rsidRDefault="00DF3B7B">
            <w:pPr>
              <w:numPr>
                <w:ilvl w:val="0"/>
                <w:numId w:val="2"/>
              </w:numPr>
              <w:tabs>
                <w:tab w:val="clear" w:pos="288"/>
                <w:tab w:val="left" w:pos="576"/>
              </w:tabs>
              <w:spacing w:before="48" w:line="230"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il trasporto in relazione alle motivazioni del viaggio ed alla sicurezza degli spostamenti</w:t>
            </w:r>
          </w:p>
          <w:p w:rsidR="00BF582A" w:rsidRDefault="00DF3B7B">
            <w:pPr>
              <w:numPr>
                <w:ilvl w:val="0"/>
                <w:numId w:val="2"/>
              </w:numPr>
              <w:tabs>
                <w:tab w:val="clear" w:pos="288"/>
                <w:tab w:val="left" w:pos="576"/>
              </w:tabs>
              <w:spacing w:before="49" w:line="230"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di settore sulla sicurezza</w:t>
            </w:r>
          </w:p>
          <w:p w:rsidR="00BF582A" w:rsidRDefault="00DF3B7B">
            <w:pPr>
              <w:numPr>
                <w:ilvl w:val="0"/>
                <w:numId w:val="2"/>
              </w:numPr>
              <w:tabs>
                <w:tab w:val="clear" w:pos="288"/>
                <w:tab w:val="left" w:pos="576"/>
              </w:tabs>
              <w:spacing w:before="71" w:line="231" w:lineRule="exact"/>
              <w:ind w:left="576" w:right="28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cooperare nelle attività di piattaforma per la gestione delle merci, </w:t>
            </w:r>
            <w:r>
              <w:rPr>
                <w:rFonts w:ascii="Arial Narrow" w:eastAsia="Arial Narrow" w:hAnsi="Arial Narrow"/>
                <w:b/>
                <w:color w:val="000000"/>
                <w:sz w:val="20"/>
                <w:lang w:val="it-IT"/>
              </w:rPr>
              <w:t>dei servizi tecnici e dei flussi passeggeri in partenza ed in arrivo</w:t>
            </w:r>
          </w:p>
          <w:p w:rsidR="00BF582A" w:rsidRDefault="00DF3B7B">
            <w:pPr>
              <w:numPr>
                <w:ilvl w:val="0"/>
                <w:numId w:val="2"/>
              </w:numPr>
              <w:tabs>
                <w:tab w:val="clear" w:pos="288"/>
                <w:tab w:val="left" w:pos="576"/>
              </w:tabs>
              <w:spacing w:before="72" w:line="230" w:lineRule="exact"/>
              <w:ind w:left="576"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25" w:line="264"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Ai fini del conseguimento di titoli professionali marittimi la disciplina va interpretata nel rispetto delle normative nazionali e internazionali in materia (STCW78195 e direttiva 20081 106 CE).</w:t>
            </w:r>
          </w:p>
          <w:p w:rsidR="00BF582A" w:rsidRDefault="00DF3B7B">
            <w:pPr>
              <w:spacing w:before="27" w:line="228" w:lineRule="exact"/>
              <w:ind w:left="144" w:right="216"/>
              <w:jc w:val="both"/>
              <w:textAlignment w:val="baseline"/>
              <w:rPr>
                <w:rFonts w:ascii="Arial Narrow" w:eastAsia="Arial Narrow" w:hAnsi="Arial Narrow"/>
                <w:color w:val="000000"/>
                <w:spacing w:val="18"/>
                <w:sz w:val="20"/>
                <w:lang w:val="it-IT"/>
              </w:rPr>
            </w:pPr>
            <w:r>
              <w:rPr>
                <w:rFonts w:ascii="Arial Narrow" w:eastAsia="Arial Narrow" w:hAnsi="Arial Narrow"/>
                <w:color w:val="000000"/>
                <w:spacing w:val="18"/>
                <w:sz w:val="20"/>
                <w:lang w:val="it-IT"/>
              </w:rPr>
              <w:t>L'articolazione dell'insegnamento di "Scienza della navigazione, struttura e conduzione del mezzo" in conoscenze e abilità è di seguito indicata, quale orientamento per la progettazione didattica del docente, in relazione alle scelte compiute nell'ambito d</w:t>
            </w:r>
            <w:r>
              <w:rPr>
                <w:rFonts w:ascii="Arial Narrow" w:eastAsia="Arial Narrow" w:hAnsi="Arial Narrow"/>
                <w:color w:val="000000"/>
                <w:spacing w:val="18"/>
                <w:sz w:val="20"/>
                <w:lang w:val="it-IT"/>
              </w:rPr>
              <w:t xml:space="preserve">ella </w:t>
            </w:r>
            <w:r>
              <w:rPr>
                <w:rFonts w:ascii="Arial Narrow" w:eastAsia="Arial Narrow" w:hAnsi="Arial Narrow"/>
                <w:color w:val="000000"/>
                <w:spacing w:val="18"/>
                <w:sz w:val="20"/>
                <w:u w:val="single"/>
                <w:lang w:val="it-IT"/>
              </w:rPr>
              <w:t>programmazione collegiale del Consiglio di classe.</w:t>
            </w:r>
            <w:r>
              <w:rPr>
                <w:rFonts w:ascii="Arial Narrow" w:eastAsia="Arial Narrow" w:hAnsi="Arial Narrow"/>
                <w:color w:val="000000"/>
                <w:spacing w:val="18"/>
                <w:sz w:val="20"/>
                <w:u w:val="single"/>
                <w:shd w:val="solid" w:color="FFCC99" w:fill="FFCC99"/>
                <w:lang w:val="it-IT"/>
              </w:rPr>
              <w:t xml:space="preserve"> </w:t>
            </w:r>
          </w:p>
        </w:tc>
      </w:tr>
    </w:tbl>
    <w:p w:rsidR="00BF582A" w:rsidRDefault="00DF3B7B">
      <w:pPr>
        <w:pBdr>
          <w:top w:val="single" w:sz="5" w:space="3" w:color="000000"/>
          <w:left w:val="single" w:sz="5" w:space="0" w:color="000000"/>
          <w:bottom w:val="single" w:sz="5" w:space="3" w:color="000000"/>
          <w:right w:val="single" w:sz="5" w:space="0" w:color="000000"/>
        </w:pBdr>
        <w:shd w:val="solid" w:color="FFCC99" w:fill="FFCC99"/>
        <w:spacing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p w:rsidR="00BF582A" w:rsidRDefault="00BF582A">
      <w:pPr>
        <w:sectPr w:rsidR="00BF582A">
          <w:pgSz w:w="11904" w:h="16843"/>
          <w:pgMar w:top="1060" w:right="732" w:bottom="307" w:left="1141"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44"/>
      </w:tblGrid>
      <w:tr w:rsidR="00BF582A">
        <w:tblPrEx>
          <w:tblCellMar>
            <w:top w:w="0" w:type="dxa"/>
            <w:bottom w:w="0" w:type="dxa"/>
          </w:tblCellMar>
        </w:tblPrEx>
        <w:trPr>
          <w:trHeight w:hRule="exact" w:val="5208"/>
        </w:trPr>
        <w:tc>
          <w:tcPr>
            <w:tcW w:w="4944" w:type="dxa"/>
            <w:tcBorders>
              <w:top w:val="single" w:sz="5" w:space="0" w:color="000000"/>
              <w:left w:val="single" w:sz="5" w:space="0" w:color="000000"/>
              <w:bottom w:val="single" w:sz="5" w:space="0" w:color="000000"/>
              <w:right w:val="single" w:sz="5" w:space="0" w:color="000000"/>
            </w:tcBorders>
          </w:tcPr>
          <w:p w:rsidR="00BF582A" w:rsidRDefault="00DF3B7B">
            <w:pPr>
              <w:spacing w:before="121" w:line="213"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lastRenderedPageBreak/>
              <w:t>Conoscenze</w:t>
            </w:r>
          </w:p>
          <w:p w:rsidR="00BF582A" w:rsidRDefault="00DF3B7B">
            <w:pPr>
              <w:spacing w:before="63" w:line="288" w:lineRule="exact"/>
              <w:ind w:left="72" w:right="50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Caratteristiche strutturali e funzionali dei mezzi di trasporto. Funzionamento delle infrastrutture per il trasporto.</w:t>
            </w:r>
          </w:p>
          <w:p w:rsidR="00BF582A" w:rsidRDefault="00DF3B7B">
            <w:pPr>
              <w:spacing w:before="67" w:line="226"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dell'ambiente fisico e variabili che influiscono sul trasporto.</w:t>
            </w:r>
          </w:p>
          <w:p w:rsidR="00BF582A" w:rsidRDefault="00DF3B7B">
            <w:pPr>
              <w:spacing w:before="63"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Rappresentazione delle informazioni meteorologiche mediante messaggi e carte e loro interpretazione.</w:t>
            </w:r>
          </w:p>
          <w:p w:rsidR="00BF582A" w:rsidRDefault="00DF3B7B">
            <w:pPr>
              <w:spacing w:before="60" w:line="228"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Strumentazione e reti di stazioni per l'osservazione e la previsione delle </w:t>
            </w:r>
            <w:r>
              <w:rPr>
                <w:rFonts w:ascii="Arial Narrow" w:eastAsia="Arial Narrow" w:hAnsi="Arial Narrow"/>
                <w:color w:val="000000"/>
                <w:sz w:val="20"/>
                <w:lang w:val="it-IT"/>
              </w:rPr>
              <w:t>condizioni e della qualità dell'ambiente in cui si opera.</w:t>
            </w:r>
          </w:p>
          <w:p w:rsidR="00BF582A" w:rsidRDefault="00DF3B7B">
            <w:pPr>
              <w:spacing w:before="63"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di sicurezza e di equilibrio del mezzo di trasporto in relazione all'ambiente.</w:t>
            </w:r>
          </w:p>
          <w:p w:rsidR="00BF582A" w:rsidRDefault="00DF3B7B">
            <w:pPr>
              <w:spacing w:before="57" w:line="231" w:lineRule="exact"/>
              <w:ind w:left="72" w:right="115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Caratteristiche geometriche e metodi risolutivi per l'inseguimento delle traiettorie sulla sfera terrestre.</w:t>
            </w:r>
          </w:p>
          <w:p w:rsidR="00BF582A" w:rsidRDefault="00DF3B7B">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Moto assoluto e moto relativo.</w:t>
            </w:r>
          </w:p>
          <w:p w:rsidR="00BF582A" w:rsidRDefault="00DF3B7B">
            <w:pPr>
              <w:spacing w:before="58" w:line="230" w:lineRule="exact"/>
              <w:ind w:left="72" w:right="79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Principi di funzionamento dei sistemi tradizionali e radio assistiti per la condotta ed il controllo della navigazione.</w:t>
            </w:r>
          </w:p>
          <w:p w:rsidR="00BF582A" w:rsidRDefault="00DF3B7B">
            <w:pPr>
              <w:spacing w:line="281" w:lineRule="exact"/>
              <w:ind w:left="72" w:right="28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Tecnologie e procedure per la trasmissione delle informazioni. </w:t>
            </w:r>
            <w:r>
              <w:rPr>
                <w:rFonts w:ascii="Arial Narrow" w:eastAsia="Arial Narrow" w:hAnsi="Arial Narrow"/>
                <w:color w:val="000000"/>
                <w:spacing w:val="-1"/>
                <w:sz w:val="20"/>
                <w:u w:val="single"/>
                <w:lang w:val="it-IT"/>
              </w:rPr>
              <w:t xml:space="preserve">Procedure di espletamento delle attività secondo i sistemi di </w:t>
            </w:r>
          </w:p>
        </w:tc>
      </w:tr>
      <w:tr w:rsidR="00BF582A">
        <w:tblPrEx>
          <w:tblCellMar>
            <w:top w:w="0" w:type="dxa"/>
            <w:bottom w:w="0" w:type="dxa"/>
          </w:tblCellMar>
        </w:tblPrEx>
        <w:trPr>
          <w:trHeight w:hRule="exact" w:val="5208"/>
        </w:trPr>
        <w:tc>
          <w:tcPr>
            <w:tcW w:w="4940" w:type="dxa"/>
            <w:tcBorders>
              <w:top w:val="single" w:sz="5" w:space="0" w:color="000000"/>
              <w:left w:val="single" w:sz="5" w:space="0" w:color="000000"/>
              <w:bottom w:val="single" w:sz="5" w:space="0" w:color="000000"/>
              <w:right w:val="single" w:sz="5" w:space="0" w:color="000000"/>
            </w:tcBorders>
          </w:tcPr>
          <w:p w:rsidR="00BF582A" w:rsidRDefault="00DF3B7B">
            <w:pPr>
              <w:spacing w:before="150" w:line="213" w:lineRule="exact"/>
              <w:ind w:left="72"/>
              <w:jc w:val="center"/>
              <w:textAlignment w:val="baseline"/>
              <w:rPr>
                <w:rFonts w:ascii="Arial Narrow" w:eastAsia="Arial Narrow" w:hAnsi="Arial Narrow"/>
                <w:b/>
                <w:color w:val="000000"/>
                <w:spacing w:val="17"/>
                <w:sz w:val="20"/>
                <w:lang w:val="it-IT"/>
              </w:rPr>
            </w:pPr>
            <w:r>
              <w:lastRenderedPageBreak/>
              <w:br w:type="column"/>
            </w:r>
            <w:r>
              <w:rPr>
                <w:rFonts w:ascii="Arial Narrow" w:eastAsia="Arial Narrow" w:hAnsi="Arial Narrow"/>
                <w:b/>
                <w:color w:val="000000"/>
                <w:spacing w:val="17"/>
                <w:sz w:val="20"/>
                <w:lang w:val="it-IT"/>
              </w:rPr>
              <w:t>Abilità</w:t>
            </w:r>
          </w:p>
          <w:p w:rsidR="00BF582A" w:rsidRDefault="00DF3B7B">
            <w:pPr>
              <w:spacing w:before="120" w:line="231"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i diversi mezzi di trasporto anche in rapporto alla tipologia degli spostamenti.</w:t>
            </w:r>
          </w:p>
          <w:p w:rsidR="00BF582A" w:rsidRDefault="00DF3B7B">
            <w:pPr>
              <w:spacing w:before="58"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diverse infrastrutture per le relative tipologie di mezzi, di passeggeri e1</w:t>
            </w:r>
            <w:r>
              <w:rPr>
                <w:rFonts w:ascii="Arial Narrow" w:eastAsia="Arial Narrow" w:hAnsi="Arial Narrow"/>
                <w:color w:val="000000"/>
                <w:sz w:val="20"/>
                <w:lang w:val="it-IT"/>
              </w:rPr>
              <w:t>o di merci da trasportare.</w:t>
            </w:r>
          </w:p>
          <w:p w:rsidR="00BF582A" w:rsidRDefault="00DF3B7B">
            <w:pPr>
              <w:spacing w:before="59"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 controllare l'esecuzione degli spostamenti anche con l'ausilio di sistemi informatici e l'utilizzo di software specifici ed in ambito simulato.</w:t>
            </w:r>
          </w:p>
          <w:p w:rsidR="00BF582A" w:rsidRDefault="00DF3B7B">
            <w:pPr>
              <w:spacing w:before="58" w:line="230" w:lineRule="exact"/>
              <w:ind w:left="72"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la sistemazione del carico e il bilanciamento del mezzo di trasporto.</w:t>
            </w:r>
          </w:p>
          <w:p w:rsidR="00BF582A" w:rsidRDefault="00DF3B7B">
            <w:pPr>
              <w:spacing w:before="57" w:line="231" w:lineRule="exact"/>
              <w:ind w:left="72"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Ricavare i parametri ambientali per interpretare i fenomeni in atto e previsti.</w:t>
            </w:r>
          </w:p>
          <w:p w:rsidR="00BF582A" w:rsidRDefault="00DF3B7B">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 documenti tecnici secondo format regolamentati.</w:t>
            </w:r>
          </w:p>
          <w:p w:rsidR="00BF582A" w:rsidRDefault="00DF3B7B">
            <w:pPr>
              <w:spacing w:before="66" w:line="226"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sistemi per la condott</w:t>
            </w:r>
            <w:r>
              <w:rPr>
                <w:rFonts w:ascii="Arial Narrow" w:eastAsia="Arial Narrow" w:hAnsi="Arial Narrow"/>
                <w:color w:val="000000"/>
                <w:sz w:val="20"/>
                <w:lang w:val="it-IT"/>
              </w:rPr>
              <w:t>a ed il controllo del mezzo di trasporto.</w:t>
            </w:r>
          </w:p>
          <w:p w:rsidR="00BF582A" w:rsidRDefault="00DF3B7B">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sistemi per evitare le collisioni.</w:t>
            </w:r>
          </w:p>
          <w:p w:rsidR="00BF582A" w:rsidRDefault="00DF3B7B">
            <w:pPr>
              <w:spacing w:before="58" w:line="230" w:lineRule="exact"/>
              <w:ind w:left="72"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e procedure di comunicazione in lingua inglese.</w:t>
            </w:r>
          </w:p>
          <w:p w:rsidR="00BF582A" w:rsidRDefault="00DF3B7B">
            <w:pPr>
              <w:spacing w:before="54" w:after="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documentazione per la registrazione delle</w:t>
            </w:r>
          </w:p>
        </w:tc>
      </w:tr>
    </w:tbl>
    <w:p w:rsidR="00BF582A" w:rsidRDefault="00BF582A">
      <w:pPr>
        <w:sectPr w:rsidR="00BF582A">
          <w:type w:val="continuous"/>
          <w:pgSz w:w="11904" w:h="16843"/>
          <w:pgMar w:top="1060" w:right="806" w:bottom="307" w:left="1214" w:header="720" w:footer="720" w:gutter="0"/>
          <w:cols w:num="2" w:space="0" w:equalWidth="0">
            <w:col w:w="4944" w:space="0"/>
            <w:col w:w="4940" w:space="0"/>
          </w:cols>
        </w:sectPr>
      </w:pPr>
    </w:p>
    <w:p w:rsidR="00BF582A" w:rsidRDefault="00DF3B7B">
      <w:pPr>
        <w:tabs>
          <w:tab w:val="right" w:pos="9936"/>
        </w:tabs>
        <w:spacing w:before="147"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88</w:t>
      </w:r>
    </w:p>
    <w:p w:rsidR="00BF582A" w:rsidRDefault="00DF3B7B">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type w:val="continuous"/>
          <w:pgSz w:w="11904" w:h="16843"/>
          <w:pgMar w:top="1060" w:right="706" w:bottom="307" w:left="1167" w:header="720" w:footer="720" w:gutter="0"/>
          <w:cols w:space="720"/>
        </w:sectPr>
      </w:pPr>
    </w:p>
    <w:p w:rsidR="00BF582A" w:rsidRDefault="00BF582A">
      <w:pPr>
        <w:spacing w:before="7" w:line="20" w:lineRule="exact"/>
      </w:pPr>
    </w:p>
    <w:tbl>
      <w:tblPr>
        <w:tblW w:w="0" w:type="auto"/>
        <w:tblInd w:w="67" w:type="dxa"/>
        <w:tblLayout w:type="fixed"/>
        <w:tblCellMar>
          <w:left w:w="0" w:type="dxa"/>
          <w:right w:w="0" w:type="dxa"/>
        </w:tblCellMar>
        <w:tblLook w:val="04A0" w:firstRow="1" w:lastRow="0" w:firstColumn="1" w:lastColumn="0" w:noHBand="0" w:noVBand="1"/>
      </w:tblPr>
      <w:tblGrid>
        <w:gridCol w:w="4920"/>
        <w:gridCol w:w="4977"/>
      </w:tblGrid>
      <w:tr w:rsidR="00BF582A">
        <w:tblPrEx>
          <w:tblCellMar>
            <w:top w:w="0" w:type="dxa"/>
            <w:bottom w:w="0" w:type="dxa"/>
          </w:tblCellMar>
        </w:tblPrEx>
        <w:trPr>
          <w:trHeight w:hRule="exact" w:val="254"/>
        </w:trPr>
        <w:tc>
          <w:tcPr>
            <w:tcW w:w="4920"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qualità e sicurezza adottati e la loro registrazione</w:t>
            </w:r>
          </w:p>
        </w:tc>
        <w:tc>
          <w:tcPr>
            <w:tcW w:w="4977"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line="231"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operative eseguite.</w:t>
            </w:r>
          </w:p>
        </w:tc>
      </w:tr>
      <w:tr w:rsidR="00BF582A">
        <w:tblPrEx>
          <w:tblCellMar>
            <w:top w:w="0" w:type="dxa"/>
            <w:bottom w:w="0" w:type="dxa"/>
          </w:tblCellMar>
        </w:tblPrEx>
        <w:trPr>
          <w:trHeight w:hRule="exact" w:val="26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0" w:line="21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documentale.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16"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il comportamento del mezzo, anche attraverso la</w:t>
            </w:r>
          </w:p>
        </w:tc>
      </w:tr>
      <w:tr w:rsidR="00BF582A">
        <w:tblPrEx>
          <w:tblCellMar>
            <w:top w:w="0" w:type="dxa"/>
            <w:bottom w:w="0" w:type="dxa"/>
          </w:tblCellMar>
        </w:tblPrEx>
        <w:trPr>
          <w:trHeight w:hRule="exact" w:val="24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Incidenza del fattore umano nella conduzione del mezzo.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simulazione del processo, nelle diverse condizioni ambientali,</w:t>
            </w:r>
          </w:p>
        </w:tc>
      </w:tr>
      <w:tr w:rsidR="00BF582A">
        <w:tblPrEx>
          <w:tblCellMar>
            <w:top w:w="0" w:type="dxa"/>
            <w:bottom w:w="0" w:type="dxa"/>
          </w:tblCellMar>
        </w:tblPrEx>
        <w:trPr>
          <w:trHeight w:hRule="exact" w:val="27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Format specifici per i diversi tipi di documentazione di eventi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2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meteorologiche e fisiche in sicurezza ed economicità.</w:t>
            </w:r>
          </w:p>
        </w:tc>
      </w:tr>
      <w:tr w:rsidR="00BF582A">
        <w:tblPrEx>
          <w:tblCellMar>
            <w:top w:w="0" w:type="dxa"/>
            <w:bottom w:w="0" w:type="dxa"/>
          </w:tblCellMar>
        </w:tblPrEx>
        <w:trPr>
          <w:trHeight w:hRule="exact" w:val="24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ordinari e straordinari.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1"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rischi degli ambienti di lavoro, verificando la</w:t>
            </w:r>
          </w:p>
        </w:tc>
      </w:tr>
      <w:tr w:rsidR="00BF582A">
        <w:tblPrEx>
          <w:tblCellMar>
            <w:top w:w="0" w:type="dxa"/>
            <w:bottom w:w="0" w:type="dxa"/>
          </w:tblCellMar>
        </w:tblPrEx>
        <w:trPr>
          <w:trHeight w:hRule="exact" w:val="25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0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i Regolamenti Comunitari 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218"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congruità dei mezzi di prevenzione e protezione ed applicando</w:t>
            </w:r>
          </w:p>
        </w:tc>
      </w:tr>
      <w:tr w:rsidR="00BF582A">
        <w:tblPrEx>
          <w:tblCellMar>
            <w:top w:w="0" w:type="dxa"/>
            <w:bottom w:w="0" w:type="dxa"/>
          </w:tblCellMar>
        </w:tblPrEx>
        <w:trPr>
          <w:trHeight w:hRule="exact" w:val="24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Nazionali che disciplinano la sicurezza del lavoro, degli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194"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disposizioni legislative.</w:t>
            </w:r>
          </w:p>
        </w:tc>
      </w:tr>
      <w:tr w:rsidR="00BF582A">
        <w:tblPrEx>
          <w:tblCellMar>
            <w:top w:w="0" w:type="dxa"/>
            <w:bottom w:w="0" w:type="dxa"/>
          </w:tblCellMar>
        </w:tblPrEx>
        <w:trPr>
          <w:trHeight w:hRule="exact" w:val="24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operatori, del mezzo e dell'ambiente.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l'utilizzo di soluzioni tecnologiche per la gestione dei</w:t>
            </w:r>
          </w:p>
        </w:tc>
      </w:tr>
      <w:tr w:rsidR="00BF582A">
        <w:tblPrEx>
          <w:tblCellMar>
            <w:top w:w="0" w:type="dxa"/>
            <w:bottom w:w="0" w:type="dxa"/>
          </w:tblCellMar>
        </w:tblPrEx>
        <w:trPr>
          <w:trHeight w:hRule="exact" w:val="27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rischi presenti nei luoghi di lavoro e sistemi di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2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nel rispetto delle normative di tutela dell'ambiente.</w:t>
            </w:r>
          </w:p>
        </w:tc>
      </w:tr>
      <w:tr w:rsidR="00BF582A">
        <w:tblPrEx>
          <w:tblCellMar>
            <w:top w:w="0" w:type="dxa"/>
            <w:bottom w:w="0" w:type="dxa"/>
          </w:tblCellMar>
        </w:tblPrEx>
        <w:trPr>
          <w:trHeight w:hRule="exact" w:val="26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protezione e prevenzione utilizzabili.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segnaletica e la documentazione sulla sicurezza.</w:t>
            </w:r>
          </w:p>
        </w:tc>
      </w:tr>
      <w:tr w:rsidR="00BF582A">
        <w:tblPrEx>
          <w:tblCellMar>
            <w:top w:w="0" w:type="dxa"/>
            <w:bottom w:w="0" w:type="dxa"/>
          </w:tblCellMar>
        </w:tblPrEx>
        <w:trPr>
          <w:trHeight w:hRule="exact" w:val="26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Trasporto di persone.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26"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la gestione in sicurezza del mezzo</w:t>
            </w:r>
          </w:p>
        </w:tc>
      </w:tr>
      <w:tr w:rsidR="00BF582A">
        <w:tblPrEx>
          <w:tblCellMar>
            <w:top w:w="0" w:type="dxa"/>
            <w:bottom w:w="0" w:type="dxa"/>
          </w:tblCellMar>
        </w:tblPrEx>
        <w:trPr>
          <w:trHeight w:hRule="exact" w:val="278"/>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52" w:line="21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dei sistemi tradizionali e radio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0" w:line="22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delle infrastrutture.</w:t>
            </w:r>
          </w:p>
        </w:tc>
      </w:tr>
      <w:tr w:rsidR="00BF582A">
        <w:tblPrEx>
          <w:tblCellMar>
            <w:top w:w="0" w:type="dxa"/>
            <w:bottom w:w="0" w:type="dxa"/>
          </w:tblCellMar>
        </w:tblPrEx>
        <w:trPr>
          <w:trHeight w:hRule="exact" w:val="24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assistiti per la condotta ed il controllo della navigazione.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 w:line="233" w:lineRule="exact"/>
              <w:ind w:left="1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alla certificazione dei</w:t>
            </w:r>
          </w:p>
        </w:tc>
      </w:tr>
      <w:tr w:rsidR="00BF582A">
        <w:tblPrEx>
          <w:tblCellMar>
            <w:top w:w="0" w:type="dxa"/>
            <w:bottom w:w="0" w:type="dxa"/>
          </w:tblCellMar>
        </w:tblPrEx>
        <w:trPr>
          <w:trHeight w:hRule="exact" w:val="273"/>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7"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di sicurezza e di equilibrio del mezzo di trasporto in</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1" w:line="218"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w:t>
            </w:r>
          </w:p>
        </w:tc>
      </w:tr>
      <w:tr w:rsidR="00BF582A">
        <w:tblPrEx>
          <w:tblCellMar>
            <w:top w:w="0" w:type="dxa"/>
            <w:bottom w:w="0" w:type="dxa"/>
          </w:tblCellMar>
        </w:tblPrEx>
        <w:trPr>
          <w:trHeight w:hRule="exact" w:val="24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alle condizioni ambientali, all'imbarco, allo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6"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per la condotta ed il controllo del mezzo.</w:t>
            </w:r>
          </w:p>
        </w:tc>
      </w:tr>
      <w:tr w:rsidR="00BF582A">
        <w:tblPrEx>
          <w:tblCellMar>
            <w:top w:w="0" w:type="dxa"/>
            <w:bottom w:w="0" w:type="dxa"/>
          </w:tblCellMar>
        </w:tblPrEx>
        <w:trPr>
          <w:trHeight w:hRule="exact" w:val="27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1" w:line="22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spostamento ed alle caratteristiche chimico-fisiche del carico.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26"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l'utilizzo degli spazi di carico, con criteri di</w:t>
            </w:r>
          </w:p>
        </w:tc>
      </w:tr>
      <w:tr w:rsidR="00BF582A">
        <w:tblPrEx>
          <w:tblCellMar>
            <w:top w:w="0" w:type="dxa"/>
            <w:bottom w:w="0" w:type="dxa"/>
          </w:tblCellMar>
        </w:tblPrEx>
        <w:trPr>
          <w:trHeight w:hRule="exact" w:val="230"/>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procedure ed impianti per la preparazione al carico e lo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2"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economicità e sicurezza in relazione alla intermodalità del</w:t>
            </w:r>
          </w:p>
        </w:tc>
      </w:tr>
      <w:tr w:rsidR="00BF582A">
        <w:tblPrEx>
          <w:tblCellMar>
            <w:top w:w="0" w:type="dxa"/>
            <w:bottom w:w="0" w:type="dxa"/>
          </w:tblCellMar>
        </w:tblPrEx>
        <w:trPr>
          <w:trHeight w:hRule="exact" w:val="24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sfruttamento ottimale degli spazi, per la movimentazione, il</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5"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trasporto, anche mediante l'uso software specifici.</w:t>
            </w:r>
          </w:p>
        </w:tc>
      </w:tr>
      <w:tr w:rsidR="00BF582A">
        <w:tblPrEx>
          <w:tblCellMar>
            <w:top w:w="0" w:type="dxa"/>
            <w:bottom w:w="0" w:type="dxa"/>
          </w:tblCellMar>
        </w:tblPrEx>
        <w:trPr>
          <w:trHeight w:hRule="exact" w:val="27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0" w:line="22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maneggio e lo stivaggio in sicurezza.</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25" w:lineRule="exact"/>
              <w:ind w:left="1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Impiegare le tecniche ed i mezzi per la movimentazione in</w:t>
            </w:r>
          </w:p>
        </w:tc>
      </w:tr>
      <w:tr w:rsidR="00BF582A">
        <w:tblPrEx>
          <w:tblCellMar>
            <w:top w:w="0" w:type="dxa"/>
            <w:bottom w:w="0" w:type="dxa"/>
          </w:tblCellMar>
        </w:tblPrEx>
        <w:trPr>
          <w:trHeight w:hRule="exact" w:val="24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ed impianti di trattamento degli efflussi nocivi derivanti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sicurezza del carico.</w:t>
            </w:r>
          </w:p>
        </w:tc>
      </w:tr>
      <w:tr w:rsidR="00BF582A">
        <w:tblPrEx>
          <w:tblCellMar>
            <w:top w:w="0" w:type="dxa"/>
            <w:bottom w:w="0" w:type="dxa"/>
          </w:tblCellMar>
        </w:tblPrEx>
        <w:trPr>
          <w:trHeight w:hRule="exact" w:val="26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1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da processi ed attività svolte a bordo.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11"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procedure, anche automatizzate, per la</w:t>
            </w:r>
          </w:p>
        </w:tc>
      </w:tr>
      <w:tr w:rsidR="00BF582A">
        <w:tblPrEx>
          <w:tblCellMar>
            <w:top w:w="0" w:type="dxa"/>
            <w:bottom w:w="0" w:type="dxa"/>
          </w:tblCellMar>
        </w:tblPrEx>
        <w:trPr>
          <w:trHeight w:hRule="exact" w:val="490"/>
        </w:trPr>
        <w:tc>
          <w:tcPr>
            <w:tcW w:w="4920" w:type="dxa"/>
            <w:tcBorders>
              <w:top w:val="none" w:sz="0" w:space="0" w:color="000000"/>
              <w:left w:val="single" w:sz="5" w:space="0" w:color="000000"/>
              <w:bottom w:val="none" w:sz="0" w:space="0" w:color="000000"/>
              <w:right w:val="single" w:sz="5" w:space="0" w:color="000000"/>
            </w:tcBorders>
          </w:tcPr>
          <w:p w:rsidR="00BF582A" w:rsidRDefault="00DF3B7B">
            <w:pPr>
              <w:spacing w:after="25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Regole per la redazione del "Piano di Viaggio".</w:t>
            </w:r>
          </w:p>
        </w:tc>
        <w:tc>
          <w:tcPr>
            <w:tcW w:w="4977" w:type="dxa"/>
            <w:tcBorders>
              <w:top w:val="none" w:sz="0" w:space="0" w:color="000000"/>
              <w:left w:val="single" w:sz="5" w:space="0" w:color="000000"/>
              <w:bottom w:val="none" w:sz="0" w:space="0" w:color="000000"/>
              <w:right w:val="single" w:sz="5" w:space="0" w:color="000000"/>
            </w:tcBorders>
          </w:tcPr>
          <w:p w:rsidR="00BF582A" w:rsidRDefault="00DF3B7B">
            <w:pPr>
              <w:spacing w:after="21"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movimentazione dei carichi, con particolare riguardo a quelli pericolosi.</w:t>
            </w:r>
          </w:p>
        </w:tc>
      </w:tr>
      <w:tr w:rsidR="00BF582A">
        <w:tblPrEx>
          <w:tblCellMar>
            <w:top w:w="0" w:type="dxa"/>
            <w:bottom w:w="0" w:type="dxa"/>
          </w:tblCellMar>
        </w:tblPrEx>
        <w:trPr>
          <w:trHeight w:hRule="exact" w:val="518"/>
        </w:trPr>
        <w:tc>
          <w:tcPr>
            <w:tcW w:w="4920"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77" w:type="dxa"/>
            <w:tcBorders>
              <w:top w:val="none" w:sz="0" w:space="0" w:color="000000"/>
              <w:left w:val="single" w:sz="5" w:space="0" w:color="000000"/>
              <w:bottom w:val="none" w:sz="0" w:space="0" w:color="000000"/>
              <w:right w:val="single" w:sz="5" w:space="0" w:color="000000"/>
            </w:tcBorders>
          </w:tcPr>
          <w:p w:rsidR="00BF582A" w:rsidRDefault="00DF3B7B">
            <w:pPr>
              <w:spacing w:before="36" w:after="7"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procedure e assumere comportamenti adeguati all'attività svolta.</w:t>
            </w:r>
          </w:p>
        </w:tc>
      </w:tr>
      <w:tr w:rsidR="00BF582A">
        <w:tblPrEx>
          <w:tblCellMar>
            <w:top w:w="0" w:type="dxa"/>
            <w:bottom w:w="0" w:type="dxa"/>
          </w:tblCellMar>
        </w:tblPrEx>
        <w:trPr>
          <w:trHeight w:hRule="exact" w:val="331"/>
        </w:trPr>
        <w:tc>
          <w:tcPr>
            <w:tcW w:w="4920"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77"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3" w:after="51"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 documenti tecnici secondo format regolamentati.</w:t>
            </w:r>
          </w:p>
        </w:tc>
      </w:tr>
      <w:tr w:rsidR="00BF582A">
        <w:tblPrEx>
          <w:tblCellMar>
            <w:top w:w="0" w:type="dxa"/>
            <w:bottom w:w="0" w:type="dxa"/>
          </w:tblCellMar>
        </w:tblPrEx>
        <w:trPr>
          <w:trHeight w:hRule="exact" w:val="384"/>
        </w:trPr>
        <w:tc>
          <w:tcPr>
            <w:tcW w:w="9897"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87" w:after="78" w:line="209" w:lineRule="exact"/>
              <w:ind w:left="4340"/>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408"/>
        </w:trPr>
        <w:tc>
          <w:tcPr>
            <w:tcW w:w="4920"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0" w:after="46" w:line="208" w:lineRule="exact"/>
              <w:ind w:right="190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977"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0" w:after="46" w:line="208" w:lineRule="exact"/>
              <w:ind w:right="2197"/>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88"/>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2"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di telecomunicazione e di controllo automatico dei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62" w:line="212"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e utilizzare i parametri forniti dai sistemi di</w:t>
            </w:r>
          </w:p>
        </w:tc>
      </w:tr>
      <w:tr w:rsidR="00BF582A">
        <w:tblPrEx>
          <w:tblCellMar>
            <w:top w:w="0" w:type="dxa"/>
            <w:bottom w:w="0" w:type="dxa"/>
          </w:tblCellMar>
        </w:tblPrEx>
        <w:trPr>
          <w:trHeight w:hRule="exact" w:val="25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navigazione.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7"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navigazione integrata.</w:t>
            </w:r>
          </w:p>
        </w:tc>
      </w:tr>
      <w:tr w:rsidR="00BF582A">
        <w:tblPrEx>
          <w:tblCellMar>
            <w:top w:w="0" w:type="dxa"/>
            <w:bottom w:w="0" w:type="dxa"/>
          </w:tblCellMar>
        </w:tblPrEx>
        <w:trPr>
          <w:trHeight w:hRule="exact" w:val="293"/>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4" w:after="21"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Principio di funzionamento del radar.</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4" w:after="21"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l'hardware il software dei sistemi automatici di bordo.</w:t>
            </w:r>
          </w:p>
        </w:tc>
      </w:tr>
      <w:tr w:rsidR="00BF582A">
        <w:tblPrEx>
          <w:tblCellMar>
            <w:top w:w="0" w:type="dxa"/>
            <w:bottom w:w="0" w:type="dxa"/>
          </w:tblCellMar>
        </w:tblPrEx>
        <w:trPr>
          <w:trHeight w:hRule="exact" w:val="288"/>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sorveglianza del traffico.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7"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un sistema integrato di telecomunicazione.</w:t>
            </w:r>
          </w:p>
        </w:tc>
      </w:tr>
      <w:tr w:rsidR="00BF582A">
        <w:tblPrEx>
          <w:tblCellMar>
            <w:top w:w="0" w:type="dxa"/>
            <w:bottom w:w="0" w:type="dxa"/>
          </w:tblCellMar>
        </w:tblPrEx>
        <w:trPr>
          <w:trHeight w:hRule="exact" w:val="293"/>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sistemi di navigazione integrata.</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17"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Rapportarsi con i centri di sorveglianza del traffico.</w:t>
            </w:r>
          </w:p>
        </w:tc>
      </w:tr>
      <w:tr w:rsidR="00BF582A">
        <w:tblPrEx>
          <w:tblCellMar>
            <w:top w:w="0" w:type="dxa"/>
            <w:bottom w:w="0" w:type="dxa"/>
          </w:tblCellMar>
        </w:tblPrEx>
        <w:trPr>
          <w:trHeight w:hRule="exact" w:val="25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ricavare la posizione con riferimenti a vista, con</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1"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apparati ed interpretare i dati forniti per</w:t>
            </w:r>
          </w:p>
        </w:tc>
      </w:tr>
      <w:tr w:rsidR="00BF582A">
        <w:tblPrEx>
          <w:tblCellMar>
            <w:top w:w="0" w:type="dxa"/>
            <w:bottom w:w="0" w:type="dxa"/>
          </w:tblCellMar>
        </w:tblPrEx>
        <w:trPr>
          <w:trHeight w:hRule="exact" w:val="25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radio assistiti e satellitari.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7"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l'assistenza ed il controllo del traffico.</w:t>
            </w:r>
          </w:p>
        </w:tc>
      </w:tr>
      <w:tr w:rsidR="00BF582A">
        <w:tblPrEx>
          <w:tblCellMar>
            <w:top w:w="0" w:type="dxa"/>
            <w:bottom w:w="0" w:type="dxa"/>
          </w:tblCellMar>
        </w:tblPrEx>
        <w:trPr>
          <w:trHeight w:hRule="exact" w:val="27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processi di conduzione e controllo del</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cinematica.</w:t>
            </w:r>
          </w:p>
        </w:tc>
      </w:tr>
      <w:tr w:rsidR="00BF582A">
        <w:tblPrEx>
          <w:tblCellMar>
            <w:top w:w="0" w:type="dxa"/>
            <w:bottom w:w="0" w:type="dxa"/>
          </w:tblCellMar>
        </w:tblPrEx>
        <w:trPr>
          <w:trHeight w:hRule="exact" w:val="27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46" w:line="21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mezzo.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16"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 controllare l'esecuzione degli spostamenti e con</w:t>
            </w:r>
          </w:p>
        </w:tc>
      </w:tr>
      <w:tr w:rsidR="00BF582A">
        <w:tblPrEx>
          <w:tblCellMar>
            <w:top w:w="0" w:type="dxa"/>
            <w:bottom w:w="0" w:type="dxa"/>
          </w:tblCellMar>
        </w:tblPrEx>
        <w:trPr>
          <w:trHeight w:hRule="exact" w:val="24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gestione degli spostamenti mediante software.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 w:line="232"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l'ausilio di sistemi informatici utilizzando software specifici</w:t>
            </w:r>
          </w:p>
        </w:tc>
      </w:tr>
      <w:tr w:rsidR="00BF582A">
        <w:tblPrEx>
          <w:tblCellMar>
            <w:top w:w="0" w:type="dxa"/>
            <w:bottom w:w="0" w:type="dxa"/>
          </w:tblCellMar>
        </w:tblPrEx>
        <w:trPr>
          <w:trHeight w:hRule="exact" w:val="288"/>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individuare traiettorie di minimo tempo.</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0" w:line="219"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anche in ambito simulato.</w:t>
            </w:r>
          </w:p>
        </w:tc>
      </w:tr>
      <w:tr w:rsidR="00BF582A">
        <w:tblPrEx>
          <w:tblCellMar>
            <w:top w:w="0" w:type="dxa"/>
            <w:bottom w:w="0" w:type="dxa"/>
          </w:tblCellMar>
        </w:tblPrEx>
        <w:trPr>
          <w:trHeight w:hRule="exact" w:val="288"/>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Maree e loro effetti sulla navigazione.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0" w:line="219"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i problemi nautici delle maree.</w:t>
            </w:r>
          </w:p>
        </w:tc>
      </w:tr>
      <w:tr w:rsidR="00BF582A">
        <w:tblPrEx>
          <w:tblCellMar>
            <w:top w:w="0" w:type="dxa"/>
            <w:bottom w:w="0" w:type="dxa"/>
          </w:tblCellMar>
        </w:tblPrEx>
        <w:trPr>
          <w:trHeight w:hRule="exact" w:val="279"/>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8"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 conduzione del mezzo di trasporto in sicurezza</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6" w:line="22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il viaggio con criteri di sicurezza ed economicità.</w:t>
            </w:r>
          </w:p>
        </w:tc>
      </w:tr>
      <w:tr w:rsidR="00BF582A">
        <w:tblPrEx>
          <w:tblCellMar>
            <w:top w:w="0" w:type="dxa"/>
            <w:bottom w:w="0" w:type="dxa"/>
          </w:tblCellMar>
        </w:tblPrEx>
        <w:trPr>
          <w:trHeight w:hRule="exact" w:val="230"/>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ed economia in presenza di disturbi meteorologici e1o di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la stabilità, l'assetto e le sollecitazioni strutturali del</w:t>
            </w:r>
          </w:p>
        </w:tc>
      </w:tr>
      <w:tr w:rsidR="00BF582A">
        <w:tblPrEx>
          <w:tblCellMar>
            <w:top w:w="0" w:type="dxa"/>
            <w:bottom w:w="0" w:type="dxa"/>
          </w:tblCellMar>
        </w:tblPrEx>
        <w:trPr>
          <w:trHeight w:hRule="exact" w:val="255"/>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particolari caratteristiche morfologiche dell'ambiente.</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12" w:line="233"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mezzo di trasporto nelle varie condizioni di carico.</w:t>
            </w:r>
          </w:p>
        </w:tc>
      </w:tr>
      <w:tr w:rsidR="00BF582A">
        <w:tblPrEx>
          <w:tblCellMar>
            <w:top w:w="0" w:type="dxa"/>
            <w:bottom w:w="0" w:type="dxa"/>
          </w:tblCellMar>
        </w:tblPrEx>
        <w:trPr>
          <w:trHeight w:hRule="exact" w:val="26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Determinazione della posizione della nave con riferimenti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line="230"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di sicurezza per la gestione del mezzo</w:t>
            </w:r>
          </w:p>
        </w:tc>
      </w:tr>
      <w:tr w:rsidR="00BF582A">
        <w:tblPrEx>
          <w:tblCellMar>
            <w:top w:w="0" w:type="dxa"/>
            <w:bottom w:w="0" w:type="dxa"/>
          </w:tblCellMar>
        </w:tblPrEx>
        <w:trPr>
          <w:trHeight w:hRule="exact" w:val="244"/>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astronomici.</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30"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trasporto e per la salvaguardia degli operatori e</w:t>
            </w:r>
          </w:p>
        </w:tc>
      </w:tr>
      <w:tr w:rsidR="00BF582A">
        <w:tblPrEx>
          <w:tblCellMar>
            <w:top w:w="0" w:type="dxa"/>
            <w:bottom w:w="0" w:type="dxa"/>
          </w:tblCellMar>
        </w:tblPrEx>
        <w:trPr>
          <w:trHeight w:hRule="exact" w:val="288"/>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43"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Cartografia elettronica.</w:t>
            </w:r>
          </w:p>
        </w:tc>
        <w:tc>
          <w:tcPr>
            <w:tcW w:w="4977"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55" w:line="219" w:lineRule="exact"/>
              <w:ind w:left="7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dell'ambiente.</w:t>
            </w:r>
          </w:p>
        </w:tc>
      </w:tr>
      <w:tr w:rsidR="00BF582A">
        <w:tblPrEx>
          <w:tblCellMar>
            <w:top w:w="0" w:type="dxa"/>
            <w:bottom w:w="0" w:type="dxa"/>
          </w:tblCellMar>
        </w:tblPrEx>
        <w:trPr>
          <w:trHeight w:hRule="exact" w:val="548"/>
        </w:trPr>
        <w:tc>
          <w:tcPr>
            <w:tcW w:w="4920" w:type="dxa"/>
            <w:tcBorders>
              <w:top w:val="none" w:sz="0" w:space="0" w:color="000000"/>
              <w:left w:val="single" w:sz="5" w:space="0" w:color="000000"/>
              <w:bottom w:val="none" w:sz="0" w:space="0" w:color="000000"/>
              <w:right w:val="single" w:sz="5" w:space="0" w:color="000000"/>
            </w:tcBorders>
          </w:tcPr>
          <w:p w:rsidR="00BF582A" w:rsidRDefault="00DF3B7B">
            <w:pPr>
              <w:spacing w:before="4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per pianificare una caricazione.</w:t>
            </w:r>
          </w:p>
          <w:p w:rsidR="00BF582A" w:rsidRDefault="00DF3B7B">
            <w:pPr>
              <w:spacing w:before="55" w:line="21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 si stenza dei materiali alle sollecitazioni meccaniche,</w:t>
            </w:r>
          </w:p>
        </w:tc>
        <w:tc>
          <w:tcPr>
            <w:tcW w:w="4977" w:type="dxa"/>
            <w:tcBorders>
              <w:top w:val="none" w:sz="0" w:space="0" w:color="000000"/>
              <w:left w:val="single" w:sz="5" w:space="0" w:color="000000"/>
              <w:bottom w:val="none" w:sz="0" w:space="0" w:color="000000"/>
              <w:right w:val="single" w:sz="5" w:space="0" w:color="000000"/>
            </w:tcBorders>
          </w:tcPr>
          <w:p w:rsidR="00BF582A" w:rsidRDefault="00DF3B7B">
            <w:pPr>
              <w:spacing w:before="64" w:after="23" w:line="230" w:lineRule="exact"/>
              <w:ind w:left="72"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alla certificazione dei proce ssi.</w:t>
            </w:r>
          </w:p>
        </w:tc>
      </w:tr>
      <w:tr w:rsidR="00BF582A">
        <w:tblPrEx>
          <w:tblCellMar>
            <w:top w:w="0" w:type="dxa"/>
            <w:bottom w:w="0" w:type="dxa"/>
          </w:tblCellMar>
        </w:tblPrEx>
        <w:trPr>
          <w:trHeight w:hRule="exact" w:val="504"/>
        </w:trPr>
        <w:tc>
          <w:tcPr>
            <w:tcW w:w="4920" w:type="dxa"/>
            <w:tcBorders>
              <w:top w:val="none" w:sz="0" w:space="0" w:color="000000"/>
              <w:left w:val="single" w:sz="5" w:space="0" w:color="000000"/>
              <w:bottom w:val="none" w:sz="0" w:space="0" w:color="000000"/>
              <w:right w:val="single" w:sz="5" w:space="0" w:color="000000"/>
            </w:tcBorders>
          </w:tcPr>
          <w:p w:rsidR="00BF582A" w:rsidRDefault="00DF3B7B">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fisiche, chimiche e tecniche.</w:t>
            </w:r>
          </w:p>
          <w:p w:rsidR="00BF582A" w:rsidRDefault="00DF3B7B">
            <w:pPr>
              <w:spacing w:before="55" w:line="19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ammini strativa della navigazione.</w:t>
            </w:r>
          </w:p>
        </w:tc>
        <w:tc>
          <w:tcPr>
            <w:tcW w:w="4977" w:type="dxa"/>
            <w:tcBorders>
              <w:top w:val="none" w:sz="0" w:space="0" w:color="000000"/>
              <w:left w:val="single" w:sz="5" w:space="0" w:color="000000"/>
              <w:bottom w:val="none" w:sz="0" w:space="0" w:color="000000"/>
              <w:right w:val="single" w:sz="5" w:space="0" w:color="000000"/>
            </w:tcBorders>
          </w:tcPr>
          <w:p w:rsidR="00BF582A" w:rsidRDefault="00DF3B7B">
            <w:pPr>
              <w:spacing w:before="34" w:after="9"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contratti di utilizzazione della nave e le normative ad e ssa correlate.</w:t>
            </w:r>
          </w:p>
        </w:tc>
      </w:tr>
      <w:tr w:rsidR="00BF582A">
        <w:tblPrEx>
          <w:tblCellMar>
            <w:top w:w="0" w:type="dxa"/>
            <w:bottom w:w="0" w:type="dxa"/>
          </w:tblCellMar>
        </w:tblPrEx>
        <w:trPr>
          <w:trHeight w:hRule="exact" w:val="806"/>
        </w:trPr>
        <w:tc>
          <w:tcPr>
            <w:tcW w:w="4920"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94" w:after="7" w:line="230" w:lineRule="exact"/>
              <w:ind w:left="108"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 che disciplinano la qualità, la sicurezza del lavoro, degli operatori, del mezzo e dell'ambiente.</w:t>
            </w:r>
          </w:p>
        </w:tc>
        <w:tc>
          <w:tcPr>
            <w:tcW w:w="4977" w:type="dxa"/>
            <w:tcBorders>
              <w:top w:val="none" w:sz="0" w:space="0" w:color="000000"/>
              <w:left w:val="single" w:sz="5" w:space="0" w:color="000000"/>
              <w:bottom w:val="none" w:sz="0" w:space="0" w:color="000000"/>
              <w:right w:val="single" w:sz="5" w:space="0" w:color="000000"/>
            </w:tcBorders>
          </w:tcPr>
          <w:p w:rsidR="00BF582A" w:rsidRDefault="00DF3B7B">
            <w:pPr>
              <w:spacing w:after="357" w:line="217" w:lineRule="exact"/>
              <w:ind w:left="72"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hardware e software dei si stemi automatici di bordo, degli apparati per le comunicazioni e il controllo del traffico.</w:t>
            </w:r>
          </w:p>
        </w:tc>
      </w:tr>
      <w:tr w:rsidR="00BF582A">
        <w:tblPrEx>
          <w:tblCellMar>
            <w:top w:w="0" w:type="dxa"/>
            <w:bottom w:w="0" w:type="dxa"/>
          </w:tblCellMar>
        </w:tblPrEx>
        <w:trPr>
          <w:trHeight w:hRule="exact" w:val="336"/>
        </w:trPr>
        <w:tc>
          <w:tcPr>
            <w:tcW w:w="4920"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3" w:after="65"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processi adottati.</w:t>
            </w:r>
          </w:p>
        </w:tc>
        <w:tc>
          <w:tcPr>
            <w:tcW w:w="4977"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r>
    </w:tbl>
    <w:p w:rsidR="00BF582A" w:rsidRDefault="00BF582A">
      <w:pPr>
        <w:spacing w:after="1" w:line="20" w:lineRule="exact"/>
      </w:pPr>
    </w:p>
    <w:p w:rsidR="00BF582A" w:rsidRDefault="00DF3B7B">
      <w:pPr>
        <w:tabs>
          <w:tab w:val="right" w:pos="9936"/>
        </w:tabs>
        <w:spacing w:before="1"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89</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000" w:right="735" w:bottom="307" w:left="1138" w:header="720" w:footer="720" w:gutter="0"/>
          <w:cols w:space="720"/>
        </w:sectPr>
      </w:pPr>
    </w:p>
    <w:p w:rsidR="00BF582A" w:rsidRDefault="00DF3B7B">
      <w:pPr>
        <w:spacing w:before="26" w:line="259" w:lineRule="exact"/>
        <w:jc w:val="center"/>
        <w:textAlignment w:val="baseline"/>
        <w:rPr>
          <w:rFonts w:ascii="Arial Narrow" w:eastAsia="Arial Narrow" w:hAnsi="Arial Narrow"/>
          <w:color w:val="000000"/>
          <w:spacing w:val="-1"/>
          <w:sz w:val="23"/>
          <w:lang w:val="it-IT"/>
        </w:rPr>
      </w:pPr>
      <w:r>
        <w:rPr>
          <w:rFonts w:ascii="Arial Narrow" w:eastAsia="Arial Narrow" w:hAnsi="Arial Narrow"/>
          <w:color w:val="000000"/>
          <w:spacing w:val="-1"/>
          <w:sz w:val="23"/>
          <w:lang w:val="it-IT"/>
        </w:rPr>
        <w:lastRenderedPageBreak/>
        <w:t xml:space="preserve">Disciplina: </w:t>
      </w:r>
      <w:r>
        <w:rPr>
          <w:rFonts w:ascii="Arial Narrow" w:eastAsia="Arial Narrow" w:hAnsi="Arial Narrow"/>
          <w:b/>
          <w:color w:val="000000"/>
          <w:spacing w:val="-1"/>
          <w:lang w:val="it-IT"/>
        </w:rPr>
        <w:t>MECCANICA E MACCHIN</w:t>
      </w:r>
    </w:p>
    <w:p w:rsidR="00BF582A" w:rsidRDefault="00DF3B7B">
      <w:pPr>
        <w:spacing w:before="53" w:after="4" w:line="230" w:lineRule="exact"/>
        <w:ind w:left="216"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disciplina "Meccanica e macchine" concorre a far conse</w:t>
      </w:r>
      <w:r>
        <w:rPr>
          <w:rFonts w:ascii="Arial Narrow" w:eastAsia="Arial Narrow" w:hAnsi="Arial Narrow"/>
          <w:color w:val="000000"/>
          <w:sz w:val="20"/>
          <w:lang w:val="it-IT"/>
        </w:rPr>
        <w:t xml:space="preserv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appropriati per investigare su fenomeni e interpretare dati sperimentali; riconosc</w:t>
      </w:r>
      <w:r>
        <w:rPr>
          <w:rFonts w:ascii="Arial Narrow" w:eastAsia="Arial Narrow" w:hAnsi="Arial Narrow"/>
          <w:i/>
          <w:color w:val="000000"/>
          <w:sz w:val="20"/>
          <w:lang w:val="it-IT"/>
        </w:rPr>
        <w:t>ere, nei diversi campi disciplinari studiati, i criteri scientifici di affidabilità delle conoscenze e delle conclusioni che vi afferiscono; utilizzare le reti e gli strumenti informatici nelle attività di studio, ricerca e approfondimento disciplinare; pa</w:t>
      </w:r>
      <w:r>
        <w:rPr>
          <w:rFonts w:ascii="Arial Narrow" w:eastAsia="Arial Narrow" w:hAnsi="Arial Narrow"/>
          <w:i/>
          <w:color w:val="000000"/>
          <w:sz w:val="20"/>
          <w:lang w:val="it-IT"/>
        </w:rPr>
        <w:t>droneggiare l'uso di strumenti tecnologici con particolare attenzione alla sicurezza nei luoghi di vita e di lavoro, alla tutela della persona, dell'ambiente e del territorio; utilizzare, in contesti di ricerca applicata, procedure e tecniche per trovare s</w:t>
      </w:r>
      <w:r>
        <w:rPr>
          <w:rFonts w:ascii="Arial Narrow" w:eastAsia="Arial Narrow" w:hAnsi="Arial Narrow"/>
          <w:i/>
          <w:color w:val="000000"/>
          <w:sz w:val="20"/>
          <w:lang w:val="it-IT"/>
        </w:rPr>
        <w:t xml:space="preserve">oluzioni innovative e migliorative, in relazione ai campi di propria competenza; cogliere l'importanza dell'orientamento al </w:t>
      </w:r>
      <w:r>
        <w:rPr>
          <w:rFonts w:ascii="Arial Narrow" w:eastAsia="Arial Narrow" w:hAnsi="Arial Narrow"/>
          <w:i/>
          <w:color w:val="000000"/>
          <w:sz w:val="20"/>
          <w:u w:val="single"/>
          <w:lang w:val="it-IT"/>
        </w:rPr>
        <w:t>risultato, del lavoro per obiettivi e della necessità di assumere responsabilità nel rispetto dell'etica e della deontologia profess</w:t>
      </w:r>
      <w:r>
        <w:rPr>
          <w:rFonts w:ascii="Arial Narrow" w:eastAsia="Arial Narrow" w:hAnsi="Arial Narrow"/>
          <w:i/>
          <w:color w:val="000000"/>
          <w:sz w:val="20"/>
          <w:u w:val="single"/>
          <w:lang w:val="it-IT"/>
        </w:rPr>
        <w:t>ionale.</w:t>
      </w:r>
      <w:r>
        <w:rPr>
          <w:rFonts w:ascii="Arial Narrow" w:eastAsia="Arial Narrow" w:hAnsi="Arial Narrow"/>
          <w:i/>
          <w:color w:val="000000"/>
          <w:sz w:val="20"/>
          <w:u w:val="single"/>
          <w:shd w:val="solid" w:color="FFCC99" w:fill="FFCC99"/>
          <w:lang w:val="it-IT"/>
        </w:rPr>
        <w:t xml:space="preserve"> </w:t>
      </w:r>
    </w:p>
    <w:p w:rsidR="00BF582A" w:rsidRDefault="00DF3B7B">
      <w:pPr>
        <w:pBdr>
          <w:top w:val="single" w:sz="5" w:space="2" w:color="000000"/>
          <w:left w:val="single" w:sz="5" w:space="0" w:color="000000"/>
          <w:bottom w:val="single" w:sz="5" w:space="2" w:color="000000"/>
          <w:right w:val="single" w:sz="5" w:space="0" w:color="000000"/>
        </w:pBdr>
        <w:shd w:val="solid" w:color="FFCC99" w:fill="FFCC99"/>
        <w:spacing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10031"/>
      </w:tblGrid>
      <w:tr w:rsidR="00BF582A">
        <w:tblPrEx>
          <w:tblCellMar>
            <w:top w:w="0" w:type="dxa"/>
            <w:bottom w:w="0" w:type="dxa"/>
          </w:tblCellMar>
        </w:tblPrEx>
        <w:trPr>
          <w:trHeight w:hRule="exact" w:val="5405"/>
        </w:trPr>
        <w:tc>
          <w:tcPr>
            <w:tcW w:w="10031" w:type="dxa"/>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05" w:line="230" w:lineRule="exact"/>
              <w:ind w:left="216" w:right="3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2"/>
                <w:sz w:val="20"/>
                <w:lang w:val="it-IT"/>
              </w:rPr>
              <w:t>asse, concorre in particolare al raggiungimento dei seguenti risultati di apprendimento, relativi all'indirizzo, espressi in termini di competenze:</w:t>
            </w:r>
          </w:p>
          <w:p w:rsidR="00BF582A" w:rsidRDefault="00DF3B7B">
            <w:pPr>
              <w:numPr>
                <w:ilvl w:val="0"/>
                <w:numId w:val="4"/>
              </w:numPr>
              <w:tabs>
                <w:tab w:val="clear" w:pos="216"/>
                <w:tab w:val="left" w:pos="576"/>
              </w:tabs>
              <w:spacing w:before="38" w:line="264" w:lineRule="exact"/>
              <w:ind w:left="576" w:right="21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di uno specifico mezzo di trasporto navale e i</w:t>
            </w:r>
            <w:r>
              <w:rPr>
                <w:rFonts w:ascii="Arial Narrow" w:eastAsia="Arial Narrow" w:hAnsi="Arial Narrow"/>
                <w:b/>
                <w:color w:val="000000"/>
                <w:sz w:val="20"/>
                <w:lang w:val="it-IT"/>
              </w:rPr>
              <w:t>ntervenire in fase di programmazione della manutenzione</w:t>
            </w:r>
          </w:p>
          <w:p w:rsidR="00BF582A" w:rsidRDefault="00DF3B7B">
            <w:pPr>
              <w:numPr>
                <w:ilvl w:val="0"/>
                <w:numId w:val="4"/>
              </w:numPr>
              <w:tabs>
                <w:tab w:val="clear" w:pos="216"/>
                <w:tab w:val="left" w:pos="576"/>
              </w:tabs>
              <w:spacing w:before="14" w:line="264" w:lineRule="exact"/>
              <w:ind w:left="576" w:right="21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l'attività di trasporto tenendo conto delle interazioni con l'ambiente esterno (fisico e delle condizioni meteorologiche) in cui viene espletata</w:t>
            </w:r>
          </w:p>
          <w:p w:rsidR="00BF582A" w:rsidRDefault="00DF3B7B">
            <w:pPr>
              <w:numPr>
                <w:ilvl w:val="0"/>
                <w:numId w:val="4"/>
              </w:numPr>
              <w:tabs>
                <w:tab w:val="clear" w:pos="216"/>
                <w:tab w:val="left" w:pos="576"/>
              </w:tabs>
              <w:spacing w:before="15" w:line="264" w:lineRule="exact"/>
              <w:ind w:left="576" w:right="21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cooperare nelle attività di piattaforma per la </w:t>
            </w:r>
            <w:r>
              <w:rPr>
                <w:rFonts w:ascii="Arial Narrow" w:eastAsia="Arial Narrow" w:hAnsi="Arial Narrow"/>
                <w:b/>
                <w:color w:val="000000"/>
                <w:sz w:val="20"/>
                <w:lang w:val="it-IT"/>
              </w:rPr>
              <w:t>gestione delle merci, dei servizi tecnici e dei flussi passeggeri in partenza ed in arrivo</w:t>
            </w:r>
          </w:p>
          <w:p w:rsidR="00BF582A" w:rsidRDefault="00DF3B7B">
            <w:pPr>
              <w:numPr>
                <w:ilvl w:val="0"/>
                <w:numId w:val="4"/>
              </w:numPr>
              <w:tabs>
                <w:tab w:val="clear" w:pos="216"/>
                <w:tab w:val="left" w:pos="576"/>
              </w:tabs>
              <w:spacing w:before="52" w:line="226" w:lineRule="exact"/>
              <w:ind w:left="576" w:right="100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mezzi e sistemi di trasporto in riferimento all'attività marittima</w:t>
            </w:r>
          </w:p>
          <w:p w:rsidR="00BF582A" w:rsidRDefault="00DF3B7B">
            <w:pPr>
              <w:numPr>
                <w:ilvl w:val="0"/>
                <w:numId w:val="4"/>
              </w:numPr>
              <w:tabs>
                <w:tab w:val="clear" w:pos="216"/>
                <w:tab w:val="left" w:pos="576"/>
              </w:tabs>
              <w:spacing w:before="15" w:line="230" w:lineRule="exact"/>
              <w:ind w:left="576" w:right="360"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in modo appropriato gli spazi a bordo e organizzare i servizi di carico e scarico, di sistemazione delle merci e dei passeggeri</w:t>
            </w:r>
          </w:p>
          <w:p w:rsidR="00BF582A" w:rsidRDefault="00DF3B7B">
            <w:pPr>
              <w:numPr>
                <w:ilvl w:val="0"/>
                <w:numId w:val="4"/>
              </w:numPr>
              <w:tabs>
                <w:tab w:val="clear" w:pos="216"/>
                <w:tab w:val="left" w:pos="576"/>
              </w:tabs>
              <w:spacing w:before="10" w:line="230" w:lineRule="exact"/>
              <w:ind w:left="57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w:t>
            </w:r>
          </w:p>
          <w:p w:rsidR="00BF582A" w:rsidRDefault="00DF3B7B">
            <w:pPr>
              <w:numPr>
                <w:ilvl w:val="0"/>
                <w:numId w:val="4"/>
              </w:numPr>
              <w:tabs>
                <w:tab w:val="clear" w:pos="216"/>
                <w:tab w:val="left" w:pos="576"/>
              </w:tabs>
              <w:spacing w:before="48" w:line="230" w:lineRule="exact"/>
              <w:ind w:left="57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ed applicare le metodologie e le t</w:t>
            </w:r>
            <w:r>
              <w:rPr>
                <w:rFonts w:ascii="Arial Narrow" w:eastAsia="Arial Narrow" w:hAnsi="Arial Narrow"/>
                <w:b/>
                <w:color w:val="000000"/>
                <w:sz w:val="20"/>
                <w:lang w:val="it-IT"/>
              </w:rPr>
              <w:t>ecniche della gestione per progetti</w:t>
            </w:r>
          </w:p>
          <w:p w:rsidR="00BF582A" w:rsidRDefault="00DF3B7B">
            <w:pPr>
              <w:spacing w:before="87" w:line="264"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Ai fini del conseguimento di titoli professionali marittimi la disciplina va interpretata nel rispetto delle normative nazionali e internazionali in materia (STCVV78195 e direttiva 20081 106 CE).</w:t>
            </w:r>
          </w:p>
          <w:p w:rsidR="00BF582A" w:rsidRDefault="00DF3B7B">
            <w:pPr>
              <w:spacing w:after="285" w:line="264" w:lineRule="exact"/>
              <w:ind w:left="216" w:right="21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"Meccanica e macchine" in conoscenze e abilità è di seguito indicata, quale orientamento per la progettazione didattica del docente, in relazione alle scelte compiute nell'ambito della programmazione collegiale del Cons</w:t>
            </w:r>
            <w:r>
              <w:rPr>
                <w:rFonts w:ascii="Arial Narrow" w:eastAsia="Arial Narrow" w:hAnsi="Arial Narrow"/>
                <w:color w:val="000000"/>
                <w:spacing w:val="-4"/>
                <w:sz w:val="20"/>
                <w:lang w:val="it-IT"/>
              </w:rPr>
              <w:t>iglio di classe.</w:t>
            </w:r>
          </w:p>
        </w:tc>
      </w:tr>
    </w:tbl>
    <w:p w:rsidR="00BF582A" w:rsidRDefault="00DF3B7B">
      <w:pPr>
        <w:pBdr>
          <w:top w:val="single" w:sz="5" w:space="3" w:color="000000"/>
          <w:left w:val="single" w:sz="5" w:space="0" w:color="000000"/>
          <w:bottom w:val="single" w:sz="5" w:space="2" w:color="000000"/>
          <w:right w:val="single" w:sz="5" w:space="0" w:color="000000"/>
        </w:pBdr>
        <w:shd w:val="solid" w:color="FFCC99" w:fill="FFCC99"/>
        <w:spacing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p w:rsidR="00BF582A" w:rsidRDefault="00BF582A">
      <w:pPr>
        <w:sectPr w:rsidR="00BF582A">
          <w:pgSz w:w="11904" w:h="16843"/>
          <w:pgMar w:top="1000" w:right="759" w:bottom="307" w:left="111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44"/>
      </w:tblGrid>
      <w:tr w:rsidR="00BF582A">
        <w:tblPrEx>
          <w:tblCellMar>
            <w:top w:w="0" w:type="dxa"/>
            <w:bottom w:w="0" w:type="dxa"/>
          </w:tblCellMar>
        </w:tblPrEx>
        <w:trPr>
          <w:trHeight w:hRule="exact" w:val="6106"/>
        </w:trPr>
        <w:tc>
          <w:tcPr>
            <w:tcW w:w="4944" w:type="dxa"/>
            <w:tcBorders>
              <w:top w:val="single" w:sz="5" w:space="0" w:color="000000"/>
              <w:left w:val="single" w:sz="5" w:space="0" w:color="000000"/>
              <w:bottom w:val="single" w:sz="5" w:space="0" w:color="000000"/>
              <w:right w:val="single" w:sz="5" w:space="0" w:color="000000"/>
            </w:tcBorders>
          </w:tcPr>
          <w:p w:rsidR="00BF582A" w:rsidRDefault="00DF3B7B">
            <w:pPr>
              <w:spacing w:before="63" w:line="213" w:lineRule="exact"/>
              <w:jc w:val="center"/>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lastRenderedPageBreak/>
              <w:t>Conoscenze</w:t>
            </w:r>
          </w:p>
          <w:p w:rsidR="00BF582A" w:rsidRDefault="00DF3B7B">
            <w:pPr>
              <w:spacing w:before="58"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locomozione dei mezzi di trasporto navali e loro comparazione.</w:t>
            </w:r>
          </w:p>
          <w:p w:rsidR="00BF582A" w:rsidRDefault="00DF3B7B">
            <w:pPr>
              <w:spacing w:before="67" w:line="226" w:lineRule="exact"/>
              <w:ind w:left="144" w:right="7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produzione, trasformazione e1o trasmissione dell'energia.</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calcolo delle prestazioni degli apparati.</w:t>
            </w:r>
          </w:p>
          <w:p w:rsidR="00BF582A" w:rsidRDefault="00DF3B7B">
            <w:pPr>
              <w:spacing w:before="58" w:line="230"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motori, impianti ausiliari di bordo, impianti per il governo della nave e per il benessere delle persone.</w:t>
            </w:r>
          </w:p>
          <w:p w:rsidR="00BF582A" w:rsidRDefault="00DF3B7B">
            <w:pPr>
              <w:spacing w:before="59"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meccaniche e tecnologiche di materiali e leghe per la costruzione di apparati motori, impianti di bordo e organi propulsivi.</w:t>
            </w:r>
          </w:p>
          <w:p w:rsidR="00BF582A" w:rsidRDefault="00DF3B7B">
            <w:pPr>
              <w:spacing w:before="58" w:line="230"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w:t>
            </w:r>
            <w:r>
              <w:rPr>
                <w:rFonts w:ascii="Arial Narrow" w:eastAsia="Arial Narrow" w:hAnsi="Arial Narrow"/>
                <w:color w:val="000000"/>
                <w:sz w:val="20"/>
                <w:lang w:val="it-IT"/>
              </w:rPr>
              <w:t>pi di automazione e tecniche di controllo asservite ad apparati, sistemi e processi di bordo.</w:t>
            </w:r>
          </w:p>
          <w:p w:rsidR="00BF582A" w:rsidRDefault="00DF3B7B">
            <w:pPr>
              <w:spacing w:before="57" w:line="231"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per la riduzione dell'impatto ambientale nella gestione dei mezzi di trasporto.</w:t>
            </w:r>
          </w:p>
          <w:p w:rsidR="00BF582A" w:rsidRDefault="00DF3B7B">
            <w:pPr>
              <w:spacing w:before="58" w:line="230" w:lineRule="exact"/>
              <w:ind w:left="144" w:right="28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Normativa e simbologia per la rappresentazione grafica di sistemi mecca</w:t>
            </w:r>
            <w:r>
              <w:rPr>
                <w:rFonts w:ascii="Arial Narrow" w:eastAsia="Arial Narrow" w:hAnsi="Arial Narrow"/>
                <w:color w:val="000000"/>
                <w:spacing w:val="-4"/>
                <w:sz w:val="20"/>
                <w:lang w:val="it-IT"/>
              </w:rPr>
              <w:t>nici, pneumatici, oleodinamici, elettrici, elettronici.</w:t>
            </w:r>
          </w:p>
          <w:p w:rsidR="00BF582A" w:rsidRDefault="00DF3B7B">
            <w:pPr>
              <w:spacing w:before="55" w:line="233" w:lineRule="exact"/>
              <w:ind w:left="14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Procedure ed impianti per lo stivaggio in sicurezza delle merci. </w:t>
            </w:r>
          </w:p>
        </w:tc>
      </w:tr>
      <w:tr w:rsidR="00BF582A">
        <w:tblPrEx>
          <w:tblCellMar>
            <w:top w:w="0" w:type="dxa"/>
            <w:bottom w:w="0" w:type="dxa"/>
          </w:tblCellMar>
        </w:tblPrEx>
        <w:trPr>
          <w:trHeight w:hRule="exact" w:val="6106"/>
        </w:trPr>
        <w:tc>
          <w:tcPr>
            <w:tcW w:w="4940" w:type="dxa"/>
            <w:tcBorders>
              <w:top w:val="single" w:sz="5" w:space="0" w:color="000000"/>
              <w:left w:val="single" w:sz="5" w:space="0" w:color="000000"/>
              <w:bottom w:val="single" w:sz="5" w:space="0" w:color="000000"/>
              <w:right w:val="single" w:sz="5" w:space="0" w:color="000000"/>
            </w:tcBorders>
          </w:tcPr>
          <w:p w:rsidR="00BF582A" w:rsidRDefault="00DF3B7B">
            <w:pPr>
              <w:spacing w:before="63" w:line="213" w:lineRule="exact"/>
              <w:ind w:left="72"/>
              <w:jc w:val="center"/>
              <w:textAlignment w:val="baseline"/>
              <w:rPr>
                <w:rFonts w:ascii="Arial Narrow" w:eastAsia="Arial Narrow" w:hAnsi="Arial Narrow"/>
                <w:b/>
                <w:color w:val="000000"/>
                <w:spacing w:val="17"/>
                <w:sz w:val="20"/>
                <w:lang w:val="it-IT"/>
              </w:rPr>
            </w:pPr>
            <w:r>
              <w:lastRenderedPageBreak/>
              <w:br w:type="column"/>
            </w:r>
            <w:r>
              <w:rPr>
                <w:rFonts w:ascii="Arial Narrow" w:eastAsia="Arial Narrow" w:hAnsi="Arial Narrow"/>
                <w:b/>
                <w:color w:val="000000"/>
                <w:spacing w:val="17"/>
                <w:sz w:val="20"/>
                <w:lang w:val="it-IT"/>
              </w:rPr>
              <w:t>Abilità</w:t>
            </w:r>
          </w:p>
          <w:p w:rsidR="00BF582A" w:rsidRDefault="00DF3B7B">
            <w:pPr>
              <w:spacing w:before="58" w:line="230"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differenti modalità di locomozione dei mezzi di trasporto per via d'acqua.</w:t>
            </w:r>
          </w:p>
          <w:p w:rsidR="00BF582A" w:rsidRDefault="00DF3B7B">
            <w:pPr>
              <w:spacing w:before="67" w:line="226"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le funzioni dei componenti costituenti i sistemi di produzione, trasmissione e1o trasformazione dell'energia.</w:t>
            </w:r>
          </w:p>
          <w:p w:rsidR="00BF582A" w:rsidRDefault="00DF3B7B">
            <w:pPr>
              <w:spacing w:before="65" w:line="228"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il funzionamento di sistemi e processi applicando le leggi fondamentali delle conversioni energetiche e della meccanica.</w:t>
            </w:r>
          </w:p>
          <w:p w:rsidR="00BF582A" w:rsidRDefault="00DF3B7B">
            <w:pPr>
              <w:spacing w:before="64" w:line="228"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costituzione ed il funzionamento degli apparati motori, gli impianti ausiliari di bordo, per il governo della nave e per il benessere delle persone.</w:t>
            </w:r>
          </w:p>
          <w:p w:rsidR="00BF582A" w:rsidRDefault="00DF3B7B">
            <w:pPr>
              <w:spacing w:before="67" w:line="226"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tipologie di controllo di processo realizzati con i sistemi automatici.</w:t>
            </w:r>
          </w:p>
          <w:p w:rsidR="00BF582A" w:rsidRDefault="00DF3B7B">
            <w:pPr>
              <w:spacing w:before="5" w:line="288" w:lineRule="exact"/>
              <w:ind w:left="72" w:right="7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Programmare semplici scelte per la gestione del mezzo. Utilizzare schemi d'impianto anche in lingua inglese.</w:t>
            </w:r>
          </w:p>
          <w:p w:rsidR="00BF582A" w:rsidRDefault="00DF3B7B">
            <w:pPr>
              <w:spacing w:before="58"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Impiegare le tecniche ed i mezzi per la movimentazione in sicurezza del carico.</w:t>
            </w:r>
          </w:p>
          <w:p w:rsidR="00BF582A" w:rsidRDefault="00DF3B7B">
            <w:pPr>
              <w:spacing w:before="58" w:line="230"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procedure per la movimentazione dei carichi con partic</w:t>
            </w:r>
            <w:r>
              <w:rPr>
                <w:rFonts w:ascii="Arial Narrow" w:eastAsia="Arial Narrow" w:hAnsi="Arial Narrow"/>
                <w:color w:val="000000"/>
                <w:sz w:val="20"/>
                <w:lang w:val="it-IT"/>
              </w:rPr>
              <w:t>olare riguardo a quelli pericolosi.</w:t>
            </w:r>
          </w:p>
          <w:p w:rsidR="00BF582A" w:rsidRDefault="00DF3B7B">
            <w:pPr>
              <w:spacing w:before="67" w:after="612" w:line="226"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ed analizzare l'impatto ambientale dei sistemi e dei processi di bordo.</w:t>
            </w:r>
          </w:p>
        </w:tc>
      </w:tr>
    </w:tbl>
    <w:p w:rsidR="00BF582A" w:rsidRDefault="00BF582A">
      <w:pPr>
        <w:sectPr w:rsidR="00BF582A">
          <w:type w:val="continuous"/>
          <w:pgSz w:w="11904" w:h="16843"/>
          <w:pgMar w:top="1000" w:right="839" w:bottom="307" w:left="1181" w:header="720" w:footer="720" w:gutter="0"/>
          <w:cols w:num="2" w:space="0" w:equalWidth="0">
            <w:col w:w="4944" w:space="0"/>
            <w:col w:w="4940" w:space="0"/>
          </w:cols>
        </w:sectPr>
      </w:pPr>
    </w:p>
    <w:p w:rsidR="00BF582A" w:rsidRDefault="00DF3B7B">
      <w:pPr>
        <w:tabs>
          <w:tab w:val="right" w:pos="9936"/>
        </w:tabs>
        <w:spacing w:before="19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90</w:t>
      </w:r>
    </w:p>
    <w:p w:rsidR="00BF582A" w:rsidRDefault="00DF3B7B">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type w:val="continuous"/>
          <w:pgSz w:w="11904" w:h="16843"/>
          <w:pgMar w:top="1000" w:right="706" w:bottom="307" w:left="1167" w:header="720" w:footer="720" w:gutter="0"/>
          <w:cols w:space="720"/>
        </w:sectPr>
      </w:pPr>
    </w:p>
    <w:p w:rsidR="00BF582A" w:rsidRDefault="00BF582A">
      <w:pPr>
        <w:spacing w:before="7" w:line="20" w:lineRule="exact"/>
      </w:pP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432"/>
        </w:trPr>
        <w:tc>
          <w:tcPr>
            <w:tcW w:w="984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111" w:after="107" w:line="209" w:lineRule="exact"/>
              <w:ind w:right="4355"/>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394"/>
        </w:trPr>
        <w:tc>
          <w:tcPr>
            <w:tcW w:w="491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11" w:after="32" w:line="241" w:lineRule="exact"/>
              <w:ind w:right="192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92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2" w:after="94" w:line="208" w:lineRule="exact"/>
              <w:ind w:right="218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88"/>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76" w:line="20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metodi e registrazione documentale per il</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7"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i processi di trasformazione a bordo di una nave</w:t>
            </w:r>
          </w:p>
        </w:tc>
      </w:tr>
      <w:tr w:rsidR="00BF582A">
        <w:tblPrEx>
          <w:tblCellMar>
            <w:top w:w="0" w:type="dxa"/>
            <w:bottom w:w="0" w:type="dxa"/>
          </w:tblCellMar>
        </w:tblPrEx>
        <w:trPr>
          <w:trHeight w:hRule="exact" w:val="518"/>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after="26" w:line="231" w:lineRule="exact"/>
              <w:ind w:left="108"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monitoraggio e la valutazione delle attività secondo gli standard qualitativi e di sicurezza.</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after="84" w:line="212" w:lineRule="exact"/>
              <w:ind w:left="108"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utilizzando nel rispetto delle normative di tutela dell'ambiente, nazionali, comunitarie ed internazionali.</w:t>
            </w:r>
          </w:p>
        </w:tc>
      </w:tr>
      <w:tr w:rsidR="00BF582A">
        <w:tblPrEx>
          <w:tblCellMar>
            <w:top w:w="0" w:type="dxa"/>
            <w:bottom w:w="0" w:type="dxa"/>
          </w:tblCellMar>
        </w:tblPrEx>
        <w:trPr>
          <w:trHeight w:hRule="exact" w:val="293"/>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1"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rischi presenti a bordo di una nave, sistemi di</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792"/>
                <w:tab w:val="left" w:pos="1152"/>
                <w:tab w:val="left" w:pos="2088"/>
                <w:tab w:val="left" w:pos="2376"/>
                <w:tab w:val="left" w:pos="3096"/>
                <w:tab w:val="left" w:pos="4104"/>
              </w:tabs>
              <w:spacing w:after="41"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procedure</w:t>
            </w:r>
            <w:r>
              <w:rPr>
                <w:rFonts w:ascii="Arial Narrow" w:eastAsia="Arial Narrow" w:hAnsi="Arial Narrow"/>
                <w:color w:val="000000"/>
                <w:sz w:val="20"/>
                <w:lang w:val="it-IT"/>
              </w:rPr>
              <w:tab/>
              <w:t>e</w:t>
            </w:r>
            <w:r>
              <w:rPr>
                <w:rFonts w:ascii="Arial Narrow" w:eastAsia="Arial Narrow" w:hAnsi="Arial Narrow"/>
                <w:color w:val="000000"/>
                <w:sz w:val="20"/>
                <w:lang w:val="it-IT"/>
              </w:rPr>
              <w:tab/>
              <w:t>operare</w:t>
            </w:r>
            <w:r>
              <w:rPr>
                <w:rFonts w:ascii="Arial Narrow" w:eastAsia="Arial Narrow" w:hAnsi="Arial Narrow"/>
                <w:color w:val="000000"/>
                <w:sz w:val="20"/>
                <w:lang w:val="it-IT"/>
              </w:rPr>
              <w:tab/>
              <w:t>utilizzando</w:t>
            </w:r>
            <w:r>
              <w:rPr>
                <w:rFonts w:ascii="Arial Narrow" w:eastAsia="Arial Narrow" w:hAnsi="Arial Narrow"/>
                <w:color w:val="000000"/>
                <w:sz w:val="20"/>
                <w:lang w:val="it-IT"/>
              </w:rPr>
              <w:tab/>
              <w:t>sistemi</w:t>
            </w:r>
          </w:p>
        </w:tc>
      </w:tr>
      <w:tr w:rsidR="00BF582A">
        <w:tblPrEx>
          <w:tblCellMar>
            <w:top w:w="0" w:type="dxa"/>
            <w:bottom w:w="0" w:type="dxa"/>
          </w:tblCellMar>
        </w:tblPrEx>
        <w:trPr>
          <w:trHeight w:hRule="exact" w:val="293"/>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protezione e prevenzione utilizzabili.</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after="99" w:line="189"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informatizzati.</w:t>
            </w:r>
          </w:p>
        </w:tc>
      </w:tr>
      <w:tr w:rsidR="00BF582A">
        <w:tblPrEx>
          <w:tblCellMar>
            <w:top w:w="0" w:type="dxa"/>
            <w:bottom w:w="0" w:type="dxa"/>
          </w:tblCellMar>
        </w:tblPrEx>
        <w:trPr>
          <w:trHeight w:hRule="exact" w:val="288"/>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76" w:line="20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Regole e procedure, sistemi di protezione e prevenzione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valutare i rischi degli ambienti di lavoro a bordo</w:t>
            </w:r>
          </w:p>
        </w:tc>
      </w:tr>
      <w:tr w:rsidR="00BF582A">
        <w:tblPrEx>
          <w:tblCellMar>
            <w:top w:w="0" w:type="dxa"/>
            <w:bottom w:w="0" w:type="dxa"/>
          </w:tblCellMar>
        </w:tblPrEx>
        <w:trPr>
          <w:trHeight w:hRule="exact" w:val="225"/>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9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adottabili per le emergenze a bordo nel rispetto delle norme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2" w:line="189"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 nave, verificando la congruità dei mezzi di prevenzione e</w:t>
            </w:r>
          </w:p>
        </w:tc>
      </w:tr>
      <w:tr w:rsidR="00BF582A">
        <w:tblPrEx>
          <w:tblCellMar>
            <w:top w:w="0" w:type="dxa"/>
            <w:bottom w:w="0" w:type="dxa"/>
          </w:tblCellMar>
        </w:tblPrEx>
        <w:trPr>
          <w:trHeight w:hRule="exact" w:val="274"/>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nazionali, comunitarie e internazionali.</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after="80" w:line="194"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protezione ed applicando le disposizioni legislative.</w:t>
            </w:r>
          </w:p>
        </w:tc>
      </w:tr>
      <w:tr w:rsidR="00BF582A">
        <w:tblPrEx>
          <w:tblCellMar>
            <w:top w:w="0" w:type="dxa"/>
            <w:bottom w:w="0" w:type="dxa"/>
          </w:tblCellMar>
        </w:tblPrEx>
        <w:trPr>
          <w:trHeight w:hRule="exact" w:val="552"/>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before="36" w:after="51" w:line="230" w:lineRule="exact"/>
              <w:ind w:left="108"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la documentazione sulla sicurezza e garantire l'applicazione della relativa segnaletica.</w:t>
            </w:r>
          </w:p>
        </w:tc>
      </w:tr>
      <w:tr w:rsidR="00BF582A">
        <w:tblPrEx>
          <w:tblCellMar>
            <w:top w:w="0" w:type="dxa"/>
            <w:bottom w:w="0" w:type="dxa"/>
          </w:tblCellMar>
        </w:tblPrEx>
        <w:trPr>
          <w:trHeight w:hRule="exact" w:val="653"/>
        </w:trPr>
        <w:tc>
          <w:tcPr>
            <w:tcW w:w="4915"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single" w:sz="5" w:space="0" w:color="000000"/>
              <w:right w:val="single" w:sz="5" w:space="0" w:color="000000"/>
            </w:tcBorders>
          </w:tcPr>
          <w:p w:rsidR="00BF582A" w:rsidRDefault="00DF3B7B">
            <w:pPr>
              <w:tabs>
                <w:tab w:val="left" w:pos="1008"/>
                <w:tab w:val="left" w:pos="1368"/>
                <w:tab w:val="left" w:pos="2232"/>
                <w:tab w:val="left" w:pos="2592"/>
                <w:tab w:val="left" w:pos="3600"/>
                <w:tab w:val="left" w:pos="3888"/>
              </w:tabs>
              <w:spacing w:before="62"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procedure</w:t>
            </w:r>
            <w:r>
              <w:rPr>
                <w:rFonts w:ascii="Arial Narrow" w:eastAsia="Arial Narrow" w:hAnsi="Arial Narrow"/>
                <w:color w:val="000000"/>
                <w:sz w:val="20"/>
                <w:lang w:val="it-IT"/>
              </w:rPr>
              <w:tab/>
              <w:t>di</w:t>
            </w:r>
            <w:r>
              <w:rPr>
                <w:rFonts w:ascii="Arial Narrow" w:eastAsia="Arial Narrow" w:hAnsi="Arial Narrow"/>
                <w:color w:val="000000"/>
                <w:sz w:val="20"/>
                <w:lang w:val="it-IT"/>
              </w:rPr>
              <w:tab/>
              <w:t>emergenza</w:t>
            </w:r>
            <w:r>
              <w:rPr>
                <w:rFonts w:ascii="Arial Narrow" w:eastAsia="Arial Narrow" w:hAnsi="Arial Narrow"/>
                <w:color w:val="000000"/>
                <w:sz w:val="20"/>
                <w:lang w:val="it-IT"/>
              </w:rPr>
              <w:tab/>
              <w:t>e</w:t>
            </w:r>
            <w:r>
              <w:rPr>
                <w:rFonts w:ascii="Arial Narrow" w:eastAsia="Arial Narrow" w:hAnsi="Arial Narrow"/>
                <w:color w:val="000000"/>
                <w:sz w:val="20"/>
                <w:lang w:val="it-IT"/>
              </w:rPr>
              <w:tab/>
              <w:t>assumere</w:t>
            </w:r>
          </w:p>
          <w:p w:rsidR="00BF582A" w:rsidRDefault="00DF3B7B">
            <w:pPr>
              <w:spacing w:after="118"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comportamenti adeguati all'attività svolta.</w:t>
            </w:r>
          </w:p>
        </w:tc>
      </w:tr>
    </w:tbl>
    <w:p w:rsidR="00BF582A" w:rsidRDefault="00BF582A">
      <w:pPr>
        <w:spacing w:after="10407" w:line="20" w:lineRule="exact"/>
      </w:pPr>
    </w:p>
    <w:p w:rsidR="00BF582A" w:rsidRDefault="00DF3B7B">
      <w:pPr>
        <w:tabs>
          <w:tab w:val="right" w:pos="9936"/>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91</w:t>
      </w:r>
    </w:p>
    <w:p w:rsidR="00BF582A" w:rsidRDefault="00DF3B7B">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000" w:right="763" w:bottom="307" w:left="1110" w:header="720" w:footer="720" w:gutter="0"/>
          <w:cols w:space="720"/>
        </w:sectPr>
      </w:pPr>
    </w:p>
    <w:p w:rsidR="00BF582A" w:rsidRDefault="00DF3B7B">
      <w:pPr>
        <w:spacing w:before="1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LOGISTICA</w:t>
      </w:r>
    </w:p>
    <w:p w:rsidR="00BF582A" w:rsidRDefault="00DF3B7B">
      <w:pPr>
        <w:spacing w:before="48" w:after="4" w:line="230" w:lineRule="exact"/>
        <w:ind w:left="216" w:right="432"/>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 xml:space="preserve">La disciplina "Logistica"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5"/>
          <w:sz w:val="20"/>
          <w:lang w:val="it-IT"/>
        </w:rPr>
        <w:t>utilizzare modelli appropriati per investigare su fenom</w:t>
      </w:r>
      <w:r>
        <w:rPr>
          <w:rFonts w:ascii="Arial Narrow" w:eastAsia="Arial Narrow" w:hAnsi="Arial Narrow"/>
          <w:i/>
          <w:color w:val="000000"/>
          <w:spacing w:val="-5"/>
          <w:sz w:val="20"/>
          <w:lang w:val="it-IT"/>
        </w:rPr>
        <w:t>eni e interpretare dati sperimentali; riconoscere, nei diversi campi disciplinari studiati, i criteri scientifici di affidabilità delle conoscenze e delle conclusioni che vi afferiscono; utilizzare le reti e gli strumenti informatici nelle attività di stud</w:t>
      </w:r>
      <w:r>
        <w:rPr>
          <w:rFonts w:ascii="Arial Narrow" w:eastAsia="Arial Narrow" w:hAnsi="Arial Narrow"/>
          <w:i/>
          <w:color w:val="000000"/>
          <w:spacing w:val="-5"/>
          <w:sz w:val="20"/>
          <w:lang w:val="it-IT"/>
        </w:rPr>
        <w:t>io, ricerca e approfondimento disciplinare;utilizzare, in contesti di ricerca applicata, procedure e tecniche per trovare soluzioni innovative e migliorative, in relazione ai campi di propria competenza; cogliere l'importanza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'orientamento al risultato,</w:t>
      </w:r>
      <w:r>
        <w:rPr>
          <w:rFonts w:ascii="Arial Narrow" w:eastAsia="Arial Narrow" w:hAnsi="Arial Narrow"/>
          <w:i/>
          <w:color w:val="000000"/>
          <w:spacing w:val="-5"/>
          <w:sz w:val="20"/>
          <w:lang w:val="it-IT"/>
        </w:rPr>
        <w:t xml:space="preserve"> del lavoro per obiettivi e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a necessità di assumere responsabilità nel rispetto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'etica e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a deontologia professionali; orientarsi nella normativa che disciplina i processi produttivi del settore di riferimento, con particolare attenzione sia alla sicurezza sui luoghi di vita e di lavoro sia alla tutela dell'ambiente e del territorio.</w:t>
      </w:r>
    </w:p>
    <w:tbl>
      <w:tblPr>
        <w:tblW w:w="0" w:type="auto"/>
        <w:tblInd w:w="100" w:type="dxa"/>
        <w:tblLayout w:type="fixed"/>
        <w:tblCellMar>
          <w:left w:w="0" w:type="dxa"/>
          <w:right w:w="0" w:type="dxa"/>
        </w:tblCellMar>
        <w:tblLook w:val="04A0" w:firstRow="1" w:lastRow="0" w:firstColumn="1" w:lastColumn="0" w:noHBand="0" w:noVBand="1"/>
      </w:tblPr>
      <w:tblGrid>
        <w:gridCol w:w="4555"/>
        <w:gridCol w:w="5045"/>
      </w:tblGrid>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57"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w:t>
            </w:r>
            <w:r>
              <w:rPr>
                <w:rFonts w:ascii="Arial Narrow" w:eastAsia="Arial Narrow" w:hAnsi="Arial Narrow"/>
                <w:b/>
                <w:color w:val="000000"/>
                <w:lang w:val="it-IT"/>
              </w:rPr>
              <w:t>ennio</w:t>
            </w:r>
          </w:p>
        </w:tc>
      </w:tr>
      <w:tr w:rsidR="00BF582A">
        <w:tblPrEx>
          <w:tblCellMar>
            <w:top w:w="0" w:type="dxa"/>
            <w:bottom w:w="0" w:type="dxa"/>
          </w:tblCellMar>
        </w:tblPrEx>
        <w:trPr>
          <w:trHeight w:hRule="exact" w:val="4579"/>
        </w:trPr>
        <w:tc>
          <w:tcPr>
            <w:tcW w:w="960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1"/>
              </w:numPr>
              <w:tabs>
                <w:tab w:val="clear" w:pos="360"/>
                <w:tab w:val="left" w:pos="504"/>
              </w:tabs>
              <w:spacing w:before="39"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e gestire le relative comunicazioni nei va</w:t>
            </w:r>
            <w:r>
              <w:rPr>
                <w:rFonts w:ascii="Arial Narrow" w:eastAsia="Arial Narrow" w:hAnsi="Arial Narrow"/>
                <w:b/>
                <w:color w:val="000000"/>
                <w:sz w:val="20"/>
                <w:lang w:val="it-IT"/>
              </w:rPr>
              <w:t>ri tipi di trasporto</w:t>
            </w:r>
          </w:p>
          <w:p w:rsidR="00BF582A" w:rsidRDefault="00DF3B7B">
            <w:pPr>
              <w:numPr>
                <w:ilvl w:val="0"/>
                <w:numId w:val="1"/>
              </w:numPr>
              <w:tabs>
                <w:tab w:val="clear" w:pos="360"/>
                <w:tab w:val="left" w:pos="504"/>
              </w:tabs>
              <w:spacing w:before="14"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in modo appropriato gli spazi a bordo e organizzare i servizi di carico e scarico, di sistemazione delle merci e dei passeggeri</w:t>
            </w:r>
          </w:p>
          <w:p w:rsidR="00BF582A" w:rsidRDefault="00DF3B7B">
            <w:pPr>
              <w:numPr>
                <w:ilvl w:val="0"/>
                <w:numId w:val="1"/>
              </w:numPr>
              <w:tabs>
                <w:tab w:val="clear" w:pos="360"/>
                <w:tab w:val="left" w:pos="504"/>
              </w:tabs>
              <w:spacing w:before="14"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di piattaforma per la gestione delle merci, dei servizi tecnici e dei flus</w:t>
            </w:r>
            <w:r>
              <w:rPr>
                <w:rFonts w:ascii="Arial Narrow" w:eastAsia="Arial Narrow" w:hAnsi="Arial Narrow"/>
                <w:b/>
                <w:color w:val="000000"/>
                <w:sz w:val="20"/>
                <w:lang w:val="it-IT"/>
              </w:rPr>
              <w:t>si passeggeri in partenza ed in arrivo</w:t>
            </w:r>
          </w:p>
          <w:p w:rsidR="00BF582A" w:rsidRDefault="00DF3B7B">
            <w:pPr>
              <w:numPr>
                <w:ilvl w:val="0"/>
                <w:numId w:val="1"/>
              </w:numPr>
              <w:tabs>
                <w:tab w:val="clear" w:pos="360"/>
                <w:tab w:val="left" w:pos="504"/>
              </w:tabs>
              <w:spacing w:before="10"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mezzi e sistemi di trasporto in riferimento all'attività marittima</w:t>
            </w:r>
          </w:p>
          <w:p w:rsidR="00BF582A" w:rsidRDefault="00DF3B7B">
            <w:pPr>
              <w:numPr>
                <w:ilvl w:val="0"/>
                <w:numId w:val="1"/>
              </w:numPr>
              <w:tabs>
                <w:tab w:val="clear" w:pos="360"/>
                <w:tab w:val="left" w:pos="504"/>
              </w:tabs>
              <w:spacing w:before="14"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l'attività di trasporto tenendo conto delle interazioni con l'ambiente esterno (fisico e delle condizioni meteorologiche) in cui viene espletata</w:t>
            </w:r>
          </w:p>
          <w:p w:rsidR="00BF582A" w:rsidRDefault="00DF3B7B">
            <w:pPr>
              <w:numPr>
                <w:ilvl w:val="0"/>
                <w:numId w:val="1"/>
              </w:numPr>
              <w:tabs>
                <w:tab w:val="clear" w:pos="360"/>
                <w:tab w:val="left" w:pos="504"/>
              </w:tabs>
              <w:spacing w:before="49"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di settore sulla sicurezza</w:t>
            </w:r>
          </w:p>
          <w:p w:rsidR="00BF582A" w:rsidRDefault="00DF3B7B">
            <w:pPr>
              <w:numPr>
                <w:ilvl w:val="0"/>
                <w:numId w:val="1"/>
              </w:numPr>
              <w:tabs>
                <w:tab w:val="clear" w:pos="360"/>
                <w:tab w:val="left" w:pos="504"/>
              </w:tabs>
              <w:spacing w:before="32" w:after="31" w:line="247" w:lineRule="exact"/>
              <w:ind w:left="504" w:right="108" w:hanging="360"/>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 xml:space="preserve">utilizzare i principali concetti relativi all'economia e all'organizzazione dei processi produttivi e dei servizi </w:t>
            </w:r>
            <w:r>
              <w:rPr>
                <w:rFonts w:ascii="Arial Narrow" w:eastAsia="Arial Narrow" w:hAnsi="Arial Narrow"/>
                <w:color w:val="000000"/>
                <w:spacing w:val="-4"/>
                <w:sz w:val="20"/>
                <w:lang w:val="it-IT"/>
              </w:rPr>
              <w:t>L'articolazione dell'insegnamento di "Logistica" in conoscenze e abilità è di seguito indicata, quale orientamento per la progettazione didatt</w:t>
            </w:r>
            <w:r>
              <w:rPr>
                <w:rFonts w:ascii="Arial Narrow" w:eastAsia="Arial Narrow" w:hAnsi="Arial Narrow"/>
                <w:color w:val="000000"/>
                <w:spacing w:val="-4"/>
                <w:sz w:val="20"/>
                <w:lang w:val="it-IT"/>
              </w:rPr>
              <w: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6883"/>
        </w:trPr>
        <w:tc>
          <w:tcPr>
            <w:tcW w:w="4555"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logistica nei processi produttivi.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Logi stica integrata, interporti e intermodalità.</w:t>
            </w:r>
          </w:p>
          <w:p w:rsidR="00BF582A" w:rsidRDefault="00DF3B7B">
            <w:pPr>
              <w:tabs>
                <w:tab w:val="left" w:pos="720"/>
                <w:tab w:val="left" w:pos="936"/>
                <w:tab w:val="right" w:pos="1872"/>
                <w:tab w:val="left" w:pos="1944"/>
                <w:tab w:val="left" w:pos="2808"/>
                <w:tab w:val="right" w:pos="4248"/>
              </w:tabs>
              <w:spacing w:before="117"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w:t>
            </w:r>
            <w:r>
              <w:rPr>
                <w:rFonts w:ascii="Arial Narrow" w:eastAsia="Arial Narrow" w:hAnsi="Arial Narrow"/>
                <w:color w:val="000000"/>
                <w:sz w:val="20"/>
                <w:lang w:val="it-IT"/>
              </w:rPr>
              <w:tab/>
              <w:t>di</w:t>
            </w:r>
            <w:r>
              <w:rPr>
                <w:rFonts w:ascii="Arial Narrow" w:eastAsia="Arial Narrow" w:hAnsi="Arial Narrow"/>
                <w:color w:val="000000"/>
                <w:sz w:val="20"/>
                <w:lang w:val="it-IT"/>
              </w:rPr>
              <w:tab/>
            </w:r>
            <w:r>
              <w:rPr>
                <w:rFonts w:ascii="Arial Narrow" w:eastAsia="Arial Narrow" w:hAnsi="Arial Narrow"/>
                <w:color w:val="000000"/>
                <w:sz w:val="20"/>
                <w:lang w:val="it-IT"/>
              </w:rPr>
              <w:t>trasporto</w:t>
            </w:r>
            <w:r>
              <w:rPr>
                <w:rFonts w:ascii="Arial Narrow" w:eastAsia="Arial Narrow" w:hAnsi="Arial Narrow"/>
                <w:color w:val="000000"/>
                <w:sz w:val="20"/>
                <w:lang w:val="it-IT"/>
              </w:rPr>
              <w:tab/>
              <w:t>in</w:t>
            </w:r>
            <w:r>
              <w:rPr>
                <w:rFonts w:ascii="Arial Narrow" w:eastAsia="Arial Narrow" w:hAnsi="Arial Narrow"/>
                <w:color w:val="000000"/>
                <w:sz w:val="20"/>
                <w:lang w:val="it-IT"/>
              </w:rPr>
              <w:tab/>
              <w:t>riferimento</w:t>
            </w:r>
            <w:r>
              <w:rPr>
                <w:rFonts w:ascii="Arial Narrow" w:eastAsia="Arial Narrow" w:hAnsi="Arial Narrow"/>
                <w:color w:val="000000"/>
                <w:sz w:val="20"/>
                <w:lang w:val="it-IT"/>
              </w:rPr>
              <w:tab/>
              <w:t>alle</w:t>
            </w:r>
            <w:r>
              <w:rPr>
                <w:rFonts w:ascii="Arial Narrow" w:eastAsia="Arial Narrow" w:hAnsi="Arial Narrow"/>
                <w:color w:val="000000"/>
                <w:sz w:val="20"/>
                <w:lang w:val="it-IT"/>
              </w:rPr>
              <w:tab/>
              <w:t>caratteristiche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specifiche dei mezzi.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 e servizi portuali.</w:t>
            </w:r>
          </w:p>
          <w:p w:rsidR="00BF582A" w:rsidRDefault="00DF3B7B">
            <w:pPr>
              <w:tabs>
                <w:tab w:val="left" w:pos="936"/>
                <w:tab w:val="right" w:pos="2160"/>
                <w:tab w:val="left" w:pos="2376"/>
                <w:tab w:val="left" w:pos="2664"/>
                <w:tab w:val="right" w:pos="4248"/>
              </w:tabs>
              <w:spacing w:before="113"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w:t>
            </w:r>
            <w:r>
              <w:rPr>
                <w:rFonts w:ascii="Arial Narrow" w:eastAsia="Arial Narrow" w:hAnsi="Arial Narrow"/>
                <w:color w:val="000000"/>
                <w:sz w:val="20"/>
                <w:lang w:val="it-IT"/>
              </w:rPr>
              <w:tab/>
              <w:t>operative</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programmazione</w:t>
            </w:r>
            <w:r>
              <w:rPr>
                <w:rFonts w:ascii="Arial Narrow" w:eastAsia="Arial Narrow" w:hAnsi="Arial Narrow"/>
                <w:color w:val="000000"/>
                <w:sz w:val="20"/>
                <w:lang w:val="it-IT"/>
              </w:rPr>
              <w:tab/>
              <w:t>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preparazione degli spazi di carico.</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e procedure dell'organizzazione ammini strativa del trasporto,</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di certificazione integrata della qualità, della sicurezza e dell'ambiente.</w:t>
            </w:r>
          </w:p>
          <w:p w:rsidR="00BF582A" w:rsidRDefault="00DF3B7B">
            <w:pPr>
              <w:spacing w:line="348"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processi. Pianificazione del carico.</w:t>
            </w:r>
          </w:p>
          <w:p w:rsidR="00BF582A" w:rsidRDefault="00DF3B7B">
            <w:pPr>
              <w:tabs>
                <w:tab w:val="left" w:pos="936"/>
                <w:tab w:val="right" w:pos="2160"/>
                <w:tab w:val="left" w:pos="2376"/>
                <w:tab w:val="left" w:pos="2664"/>
                <w:tab w:val="right" w:pos="4248"/>
              </w:tabs>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w:t>
            </w:r>
            <w:r>
              <w:rPr>
                <w:rFonts w:ascii="Arial Narrow" w:eastAsia="Arial Narrow" w:hAnsi="Arial Narrow"/>
                <w:color w:val="000000"/>
                <w:sz w:val="20"/>
                <w:lang w:val="it-IT"/>
              </w:rPr>
              <w:tab/>
              <w:t>operative</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programmazione</w:t>
            </w:r>
            <w:r>
              <w:rPr>
                <w:rFonts w:ascii="Arial Narrow" w:eastAsia="Arial Narrow" w:hAnsi="Arial Narrow"/>
                <w:color w:val="000000"/>
                <w:sz w:val="20"/>
                <w:lang w:val="it-IT"/>
              </w:rPr>
              <w:tab/>
              <w:t>e</w:t>
            </w:r>
          </w:p>
          <w:p w:rsidR="00BF582A" w:rsidRDefault="00DF3B7B">
            <w:pPr>
              <w:tabs>
                <w:tab w:val="left" w:pos="1224"/>
                <w:tab w:val="right" w:pos="1872"/>
                <w:tab w:val="right" w:pos="2160"/>
                <w:tab w:val="left" w:pos="2376"/>
                <w:tab w:val="right" w:pos="4248"/>
              </w:tabs>
              <w:spacing w:before="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preparazione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spazi</w:t>
            </w:r>
            <w:r>
              <w:rPr>
                <w:rFonts w:ascii="Arial Narrow" w:eastAsia="Arial Narrow" w:hAnsi="Arial Narrow"/>
                <w:color w:val="000000"/>
                <w:sz w:val="20"/>
                <w:lang w:val="it-IT"/>
              </w:rPr>
              <w:tab/>
              <w:t>di</w:t>
            </w:r>
            <w:r>
              <w:rPr>
                <w:rFonts w:ascii="Arial Narrow" w:eastAsia="Arial Narrow" w:hAnsi="Arial Narrow"/>
                <w:color w:val="000000"/>
                <w:sz w:val="20"/>
                <w:lang w:val="it-IT"/>
              </w:rPr>
              <w:tab/>
              <w:t>carico,</w:t>
            </w:r>
            <w:r>
              <w:rPr>
                <w:rFonts w:ascii="Arial Narrow" w:eastAsia="Arial Narrow" w:hAnsi="Arial Narrow"/>
                <w:color w:val="000000"/>
                <w:sz w:val="20"/>
                <w:lang w:val="it-IT"/>
              </w:rPr>
              <w:tab/>
            </w:r>
            <w:r>
              <w:rPr>
                <w:rFonts w:ascii="Arial Narrow" w:eastAsia="Arial Narrow" w:hAnsi="Arial Narrow"/>
                <w:color w:val="000000"/>
                <w:sz w:val="20"/>
                <w:lang w:val="it-IT"/>
              </w:rPr>
              <w:t xml:space="preserve">movimentazione, </w:t>
            </w:r>
            <w:r>
              <w:rPr>
                <w:rFonts w:ascii="Arial Narrow" w:eastAsia="Arial Narrow" w:hAnsi="Arial Narrow"/>
                <w:color w:val="000000"/>
                <w:sz w:val="20"/>
                <w:lang w:val="it-IT"/>
              </w:rPr>
              <w:br/>
              <w:t>sicurezza e stivaggio delle merci.</w:t>
            </w:r>
          </w:p>
          <w:p w:rsidR="00BF582A" w:rsidRDefault="00DF3B7B">
            <w:pPr>
              <w:spacing w:before="113" w:after="142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pianificazione della traversata.</w:t>
            </w:r>
          </w:p>
        </w:tc>
        <w:tc>
          <w:tcPr>
            <w:tcW w:w="5045"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ind w:left="72" w:right="2278"/>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8"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principali modelli di logistica e distinguere tra logistica interna, esterna e integrata.</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le attività relative all'uso dei diversi mezzi di trasporto.</w:t>
            </w:r>
          </w:p>
          <w:p w:rsidR="00BF582A" w:rsidRDefault="00DF3B7B">
            <w:pPr>
              <w:spacing w:before="58"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infrastrutture per le diverse tipologie di mezzi e di merce da trasportare.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il ciclo logistico.</w:t>
            </w:r>
          </w:p>
          <w:p w:rsidR="00BF582A" w:rsidRDefault="00DF3B7B">
            <w:pPr>
              <w:spacing w:before="57" w:line="231" w:lineRule="exact"/>
              <w:ind w:left="144" w:right="324"/>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 xml:space="preserve">Individuare gli elementi principali della catena logistica </w:t>
            </w:r>
            <w:r>
              <w:rPr>
                <w:rFonts w:ascii="Arial Narrow" w:eastAsia="Arial Narrow" w:hAnsi="Arial Narrow"/>
                <w:color w:val="000000"/>
                <w:spacing w:val="-5"/>
                <w:sz w:val="20"/>
                <w:lang w:val="it-IT"/>
              </w:rPr>
              <w:t>integrata ed i relativi indicatori nelle valutazioni economiche e di performance.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diversi modelli di gestione logi stica delle infrastrutture.</w:t>
            </w:r>
          </w:p>
          <w:p w:rsidR="00BF582A" w:rsidRDefault="00DF3B7B">
            <w:pPr>
              <w:tabs>
                <w:tab w:val="left" w:pos="1152"/>
                <w:tab w:val="left" w:pos="1440"/>
                <w:tab w:val="right" w:pos="2088"/>
                <w:tab w:val="left" w:pos="2160"/>
                <w:tab w:val="left" w:pos="2736"/>
                <w:tab w:val="left" w:pos="3096"/>
                <w:tab w:val="left" w:pos="3600"/>
                <w:tab w:val="right" w:pos="4752"/>
              </w:tabs>
              <w:spacing w:before="59"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spazi</w:t>
            </w:r>
            <w:r>
              <w:rPr>
                <w:rFonts w:ascii="Arial Narrow" w:eastAsia="Arial Narrow" w:hAnsi="Arial Narrow"/>
                <w:color w:val="000000"/>
                <w:sz w:val="20"/>
                <w:lang w:val="it-IT"/>
              </w:rPr>
              <w:tab/>
              <w:t>di</w:t>
            </w:r>
            <w:r>
              <w:rPr>
                <w:rFonts w:ascii="Arial Narrow" w:eastAsia="Arial Narrow" w:hAnsi="Arial Narrow"/>
                <w:color w:val="000000"/>
                <w:sz w:val="20"/>
                <w:lang w:val="it-IT"/>
              </w:rPr>
              <w:tab/>
              <w:t>carico</w:t>
            </w:r>
            <w:r>
              <w:rPr>
                <w:rFonts w:ascii="Arial Narrow" w:eastAsia="Arial Narrow" w:hAnsi="Arial Narrow"/>
                <w:color w:val="000000"/>
                <w:sz w:val="20"/>
                <w:lang w:val="it-IT"/>
              </w:rPr>
              <w:tab/>
              <w:t>con</w:t>
            </w:r>
            <w:r>
              <w:rPr>
                <w:rFonts w:ascii="Arial Narrow" w:eastAsia="Arial Narrow" w:hAnsi="Arial Narrow"/>
                <w:color w:val="000000"/>
                <w:sz w:val="20"/>
                <w:lang w:val="it-IT"/>
              </w:rPr>
              <w:tab/>
              <w:t>criteri</w:t>
            </w:r>
            <w:r>
              <w:rPr>
                <w:rFonts w:ascii="Arial Narrow" w:eastAsia="Arial Narrow" w:hAnsi="Arial Narrow"/>
                <w:color w:val="000000"/>
                <w:sz w:val="20"/>
                <w:lang w:val="it-IT"/>
              </w:rPr>
              <w:tab/>
              <w:t>di</w:t>
            </w:r>
            <w:r>
              <w:rPr>
                <w:rFonts w:ascii="Arial Narrow" w:eastAsia="Arial Narrow" w:hAnsi="Arial Narrow"/>
                <w:color w:val="000000"/>
                <w:sz w:val="20"/>
                <w:lang w:val="it-IT"/>
              </w:rPr>
              <w:tab/>
              <w:t>economicità,</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sicurezza ed in relazione alla intermo</w:t>
            </w:r>
            <w:r>
              <w:rPr>
                <w:rFonts w:ascii="Arial Narrow" w:eastAsia="Arial Narrow" w:hAnsi="Arial Narrow"/>
                <w:color w:val="000000"/>
                <w:sz w:val="20"/>
                <w:lang w:val="it-IT"/>
              </w:rPr>
              <w:t>dalità del trasporto.</w:t>
            </w:r>
          </w:p>
          <w:p w:rsidR="00BF582A" w:rsidRDefault="00DF3B7B">
            <w:pPr>
              <w:spacing w:before="60" w:line="228" w:lineRule="exact"/>
              <w:ind w:left="144" w:right="32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Gestire le tipologie di trasporto secondo i criteri di economicità degli spostamenti applicando le normative vigenti sulla sicurezza e sull'impatto ambientale.</w:t>
            </w:r>
          </w:p>
          <w:p w:rsidR="00BF582A" w:rsidRDefault="00DF3B7B">
            <w:pPr>
              <w:spacing w:before="63"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modelli economici e flussi aziendali mediante grafici e report significativi.</w:t>
            </w:r>
          </w:p>
          <w:p w:rsidR="00BF582A" w:rsidRDefault="00DF3B7B">
            <w:pPr>
              <w:spacing w:before="58" w:line="230" w:lineRule="exact"/>
              <w:ind w:left="144" w:right="32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i principi generali della teoria della qualità e identificare le norme di riferimento.</w:t>
            </w:r>
          </w:p>
          <w:p w:rsidR="00BF582A" w:rsidRDefault="00DF3B7B">
            <w:pPr>
              <w:spacing w:before="57"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utilizzare metodi e mezzi per effettuare test di valu</w:t>
            </w:r>
            <w:r>
              <w:rPr>
                <w:rFonts w:ascii="Arial Narrow" w:eastAsia="Arial Narrow" w:hAnsi="Arial Narrow"/>
                <w:color w:val="000000"/>
                <w:sz w:val="20"/>
                <w:lang w:val="it-IT"/>
              </w:rPr>
              <w:t>tazione.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correggere gli sco stamenti dagli obiettivi definiti.</w:t>
            </w:r>
          </w:p>
          <w:p w:rsidR="00BF582A" w:rsidRDefault="00DF3B7B">
            <w:pPr>
              <w:spacing w:before="58" w:line="230" w:lineRule="exact"/>
              <w:ind w:left="144" w:right="32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Impiegare tecniche e mezzi per la movimentazione in sicurezza del carico.</w:t>
            </w:r>
          </w:p>
          <w:p w:rsidR="00BF582A" w:rsidRDefault="00DF3B7B">
            <w:pPr>
              <w:tabs>
                <w:tab w:val="left" w:pos="936"/>
                <w:tab w:val="right" w:pos="2088"/>
                <w:tab w:val="left" w:pos="2232"/>
                <w:tab w:val="left" w:pos="2880"/>
                <w:tab w:val="left" w:pos="4176"/>
                <w:tab w:val="right" w:pos="4752"/>
              </w:tabs>
              <w:spacing w:before="60"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procedure,</w:t>
            </w:r>
            <w:r>
              <w:rPr>
                <w:rFonts w:ascii="Arial Narrow" w:eastAsia="Arial Narrow" w:hAnsi="Arial Narrow"/>
                <w:color w:val="000000"/>
                <w:sz w:val="20"/>
                <w:lang w:val="it-IT"/>
              </w:rPr>
              <w:tab/>
              <w:t>anche</w:t>
            </w:r>
            <w:r>
              <w:rPr>
                <w:rFonts w:ascii="Arial Narrow" w:eastAsia="Arial Narrow" w:hAnsi="Arial Narrow"/>
                <w:color w:val="000000"/>
                <w:sz w:val="20"/>
                <w:lang w:val="it-IT"/>
              </w:rPr>
              <w:tab/>
              <w:t>automatizzate,</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p>
          <w:p w:rsidR="00BF582A" w:rsidRDefault="00DF3B7B">
            <w:pPr>
              <w:spacing w:after="7"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movimentazione del carico, con particolare riguardo alle merci</w:t>
            </w:r>
          </w:p>
        </w:tc>
      </w:tr>
    </w:tbl>
    <w:p w:rsidR="00BF582A" w:rsidRDefault="00BF582A">
      <w:pPr>
        <w:spacing w:after="188" w:line="20" w:lineRule="exact"/>
      </w:pPr>
    </w:p>
    <w:p w:rsidR="00BF582A" w:rsidRDefault="00DF3B7B">
      <w:pPr>
        <w:tabs>
          <w:tab w:val="right" w:pos="10008"/>
        </w:tabs>
        <w:spacing w:before="1"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92</w:t>
      </w:r>
    </w:p>
    <w:p w:rsidR="00BF582A" w:rsidRDefault="00DF3B7B">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060" w:right="768" w:bottom="307" w:left="1105"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035"/>
      </w:tblGrid>
      <w:tr w:rsidR="00BF582A">
        <w:tblPrEx>
          <w:tblCellMar>
            <w:top w:w="0" w:type="dxa"/>
            <w:bottom w:w="0" w:type="dxa"/>
          </w:tblCellMar>
        </w:tblPrEx>
        <w:trPr>
          <w:trHeight w:hRule="exact" w:val="838"/>
        </w:trPr>
        <w:tc>
          <w:tcPr>
            <w:tcW w:w="5035" w:type="dxa"/>
            <w:tcBorders>
              <w:top w:val="single" w:sz="5" w:space="0" w:color="000000"/>
              <w:left w:val="single" w:sz="5" w:space="0" w:color="000000"/>
              <w:bottom w:val="single" w:sz="5" w:space="0" w:color="000000"/>
              <w:right w:val="single" w:sz="5" w:space="0" w:color="000000"/>
            </w:tcBorders>
          </w:tcPr>
          <w:p w:rsidR="00BF582A" w:rsidRDefault="00DF3B7B">
            <w:pPr>
              <w:spacing w:before="2" w:line="234" w:lineRule="exact"/>
              <w:ind w:left="72"/>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lastRenderedPageBreak/>
              <w:t>pericolose.</w:t>
            </w:r>
          </w:p>
          <w:p w:rsidR="00BF582A" w:rsidRDefault="00DF3B7B">
            <w:pPr>
              <w:spacing w:before="57" w:after="54"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le p</w:t>
            </w:r>
            <w:r>
              <w:rPr>
                <w:rFonts w:ascii="Arial Narrow" w:eastAsia="Arial Narrow" w:hAnsi="Arial Narrow"/>
                <w:color w:val="000000"/>
                <w:sz w:val="20"/>
                <w:lang w:val="it-IT"/>
              </w:rPr>
              <w:t>rocedure ed i flussi della merce utilizzando i dati informativi.</w:t>
            </w:r>
          </w:p>
        </w:tc>
      </w:tr>
    </w:tbl>
    <w:p w:rsidR="00BF582A" w:rsidRDefault="00BF582A">
      <w:pPr>
        <w:spacing w:after="13786" w:line="20" w:lineRule="exact"/>
      </w:pP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noProof/>
          <w:lang w:val="it-IT" w:eastAsia="it-IT"/>
        </w:rPr>
        <mc:AlternateContent>
          <mc:Choice Requires="wps">
            <w:drawing>
              <wp:anchor distT="0" distB="8766810" distL="0" distR="0" simplePos="0" relativeHeight="251681280" behindDoc="1" locked="0" layoutInCell="1" allowOverlap="1">
                <wp:simplePos x="0" y="0"/>
                <wp:positionH relativeFrom="page">
                  <wp:posOffset>741045</wp:posOffset>
                </wp:positionH>
                <wp:positionV relativeFrom="page">
                  <wp:posOffset>647700</wp:posOffset>
                </wp:positionV>
                <wp:extent cx="2919730" cy="532130"/>
                <wp:effectExtent l="0" t="0" r="0" b="0"/>
                <wp:wrapSquare wrapText="bothSides"/>
                <wp:docPr id="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pPr>
                              <w:pBdr>
                                <w:top w:val="single" w:sz="5" w:space="0" w:color="000000"/>
                                <w:left w:val="single" w:sz="5" w:space="0" w:color="000000"/>
                                <w:bottom w:val="single" w:sz="5" w:space="18"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53" type="#_x0000_t202" style="position:absolute;left:0;text-align:left;margin-left:58.35pt;margin-top:51pt;width:229.9pt;height:41.9pt;z-index:-251635200;visibility:visible;mso-wrap-style:square;mso-width-percent:0;mso-height-percent:0;mso-wrap-distance-left:0;mso-wrap-distance-top:0;mso-wrap-distance-right:0;mso-wrap-distance-bottom:690.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Z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" filled="f" stroked="f">
                <v:textbox inset="0,0,0,0">
                  <w:txbxContent>
                    <w:p w:rsidR="00BF582A" w:rsidRDefault="00BF582A">
                      <w:pPr>
                        <w:pBdr>
                          <w:top w:val="single" w:sz="5" w:space="0" w:color="000000"/>
                          <w:left w:val="single" w:sz="5" w:space="0" w:color="000000"/>
                          <w:bottom w:val="single" w:sz="5" w:space="18" w:color="000000"/>
                          <w:right w:val="single" w:sz="5" w:space="0" w:color="000000"/>
                        </w:pBdr>
                      </w:pP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93</w:t>
      </w:r>
    </w:p>
    <w:p w:rsidR="00BF582A" w:rsidRDefault="00DF3B7B">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del mezzo navale</w:t>
      </w:r>
    </w:p>
    <w:p w:rsidR="00BF582A" w:rsidRDefault="00BF582A">
      <w:pPr>
        <w:sectPr w:rsidR="00BF582A">
          <w:pgSz w:w="11904" w:h="16843"/>
          <w:pgMar w:top="1020" w:right="706" w:bottom="307" w:left="1167" w:header="720" w:footer="720" w:gutter="0"/>
          <w:cols w:space="720"/>
        </w:sectPr>
      </w:pPr>
    </w:p>
    <w:p w:rsidR="00BF582A" w:rsidRDefault="00DF3B7B">
      <w:pPr>
        <w:spacing w:before="437"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lastRenderedPageBreak/>
        <w:t xml:space="preserve">INDIRIZZO </w:t>
      </w:r>
    </w:p>
    <w:p w:rsidR="00BF582A" w:rsidRDefault="00DF3B7B">
      <w:pPr>
        <w:spacing w:before="421"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“TRASPORTI E LOGISTICA”</w:t>
      </w:r>
    </w:p>
    <w:p w:rsidR="00BF582A" w:rsidRDefault="00DF3B7B">
      <w:pPr>
        <w:spacing w:before="835"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16" w:line="409"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“CONDUZIONE DEL MEZZO”</w:t>
      </w:r>
    </w:p>
    <w:p w:rsidR="00BF582A" w:rsidRDefault="00DF3B7B">
      <w:pPr>
        <w:spacing w:before="834"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17" w:after="6917" w:line="409" w:lineRule="exact"/>
        <w:jc w:val="center"/>
        <w:textAlignment w:val="baseline"/>
        <w:rPr>
          <w:rFonts w:ascii="Arial" w:eastAsia="Arial" w:hAnsi="Arial"/>
          <w:b/>
          <w:color w:val="000000"/>
          <w:sz w:val="36"/>
          <w:lang w:val="it-IT"/>
        </w:rPr>
      </w:pPr>
      <w:r>
        <w:rPr>
          <w:rFonts w:ascii="Arial" w:eastAsia="Arial" w:hAnsi="Arial"/>
          <w:b/>
          <w:color w:val="000000"/>
          <w:sz w:val="36"/>
          <w:lang w:val="it-IT"/>
        </w:rPr>
        <w:t>“CONDUZIONE DI APPARATI E IMPIANTI MARITTIMI”</w:t>
      </w: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94</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3080" w:right="706" w:bottom="241" w:left="1167" w:header="720" w:footer="720" w:gutter="0"/>
          <w:cols w:space="720"/>
        </w:sectPr>
      </w:pPr>
    </w:p>
    <w:p w:rsidR="00BF582A" w:rsidRDefault="00DF3B7B">
      <w:pPr>
        <w:pBdr>
          <w:top w:val="single" w:sz="5" w:space="1" w:color="000000"/>
          <w:left w:val="single" w:sz="5" w:space="10" w:color="000000"/>
          <w:bottom w:val="single" w:sz="5" w:space="8" w:color="000000"/>
          <w:right w:val="single" w:sz="5" w:space="0" w:color="000000"/>
        </w:pBdr>
        <w:shd w:val="solid" w:color="FFCC99" w:fill="FFCC99"/>
        <w:spacing w:line="230" w:lineRule="exact"/>
        <w:ind w:left="216"/>
        <w:jc w:val="center"/>
        <w:textAlignment w:val="baseline"/>
        <w:rPr>
          <w:rFonts w:ascii="Arial" w:eastAsia="Arial" w:hAnsi="Arial"/>
          <w:b/>
          <w:color w:val="000000"/>
          <w:sz w:val="20"/>
          <w:lang w:val="it-IT"/>
        </w:rPr>
      </w:pPr>
      <w:r>
        <w:rPr>
          <w:rFonts w:ascii="Arial" w:eastAsia="Arial" w:hAnsi="Arial"/>
          <w:b/>
          <w:color w:val="000000"/>
          <w:sz w:val="20"/>
          <w:lang w:val="it-IT"/>
        </w:rPr>
        <w:lastRenderedPageBreak/>
        <w:t xml:space="preserve">Attività e insegnamenti dell’indirizzo Indirizzo Trasporti e logistica </w:t>
      </w:r>
      <w:r>
        <w:rPr>
          <w:rFonts w:ascii="Arial" w:eastAsia="Arial" w:hAnsi="Arial"/>
          <w:b/>
          <w:color w:val="000000"/>
          <w:sz w:val="20"/>
          <w:lang w:val="it-IT"/>
        </w:rPr>
        <w:br/>
        <w:t>articolazione: Conduzione del mezzo opzione: Conduzione di apparati e impianti marittimi</w:t>
      </w:r>
    </w:p>
    <w:p w:rsidR="00BF582A" w:rsidRDefault="00DF3B7B">
      <w:pPr>
        <w:spacing w:before="6"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COMPLEMENTI DI MATEMATICA</w:t>
      </w:r>
    </w:p>
    <w:p w:rsidR="00BF582A" w:rsidRDefault="00DF3B7B">
      <w:pPr>
        <w:spacing w:before="234" w:after="96" w:line="230" w:lineRule="exact"/>
        <w:ind w:left="216"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"Complementi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 xml:space="preserve">padroneggiare il linguaggio formale e </w:t>
      </w:r>
      <w:r>
        <w:rPr>
          <w:rFonts w:ascii="Arial Narrow" w:eastAsia="Arial Narrow" w:hAnsi="Arial Narrow"/>
          <w:i/>
          <w:color w:val="000000"/>
          <w:spacing w:val="-4"/>
          <w:sz w:val="20"/>
          <w:lang w:val="it-IT"/>
        </w:rPr>
        <w:t>i procedimenti dimostrativi della matematica; possedere gli strumenti matematici, statistici e del calcolo delle probabilità necessario per la comprensione delle discipline scientifiche e per poter operare nel campo delle scienze applicate; co</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ocare il pensiero matematico e scientifico nei grandi temi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 sviluppo della storia delle idee, della cultura, delle scoperte scientifiche e delle invenzioni tecnologiche.</w:t>
      </w:r>
    </w:p>
    <w:tbl>
      <w:tblPr>
        <w:tblW w:w="0" w:type="auto"/>
        <w:tblInd w:w="93" w:type="dxa"/>
        <w:tblLayout w:type="fixed"/>
        <w:tblCellMar>
          <w:left w:w="0" w:type="dxa"/>
          <w:right w:w="0" w:type="dxa"/>
        </w:tblCellMar>
        <w:tblLook w:val="04A0" w:firstRow="1" w:lastRow="0" w:firstColumn="1" w:lastColumn="0" w:noHBand="0" w:noVBand="1"/>
      </w:tblPr>
      <w:tblGrid>
        <w:gridCol w:w="4675"/>
        <w:gridCol w:w="516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3902"/>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3"/>
              </w:numPr>
              <w:tabs>
                <w:tab w:val="clear" w:pos="432"/>
                <w:tab w:val="left" w:pos="720"/>
              </w:tabs>
              <w:spacing w:before="133"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w:t>
            </w:r>
            <w:r>
              <w:rPr>
                <w:rFonts w:ascii="Arial Narrow" w:eastAsia="Arial Narrow" w:hAnsi="Arial Narrow"/>
                <w:b/>
                <w:color w:val="000000"/>
                <w:sz w:val="20"/>
                <w:lang w:val="it-IT"/>
              </w:rPr>
              <w:t>ve e quantitative</w:t>
            </w:r>
          </w:p>
          <w:p w:rsidR="00BF582A" w:rsidRDefault="00DF3B7B">
            <w:pPr>
              <w:numPr>
                <w:ilvl w:val="0"/>
                <w:numId w:val="3"/>
              </w:numPr>
              <w:tabs>
                <w:tab w:val="clear" w:pos="432"/>
                <w:tab w:val="left" w:pos="720"/>
                <w:tab w:val="left" w:pos="1440"/>
                <w:tab w:val="left" w:pos="1728"/>
                <w:tab w:val="left" w:pos="2520"/>
                <w:tab w:val="left" w:pos="2880"/>
                <w:tab w:val="left" w:pos="3672"/>
                <w:tab w:val="left" w:pos="4536"/>
                <w:tab w:val="left" w:pos="5040"/>
                <w:tab w:val="left" w:pos="5688"/>
                <w:tab w:val="left" w:pos="6480"/>
                <w:tab w:val="left" w:pos="6696"/>
                <w:tab w:val="right" w:pos="9720"/>
              </w:tabs>
              <w:spacing w:before="55"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w:t>
            </w:r>
            <w:r>
              <w:rPr>
                <w:rFonts w:ascii="Arial Narrow" w:eastAsia="Arial Narrow" w:hAnsi="Arial Narrow"/>
                <w:b/>
                <w:color w:val="000000"/>
                <w:sz w:val="20"/>
                <w:lang w:val="it-IT"/>
              </w:rPr>
              <w:tab/>
              <w:t>le</w:t>
            </w:r>
            <w:r>
              <w:rPr>
                <w:rFonts w:ascii="Arial Narrow" w:eastAsia="Arial Narrow" w:hAnsi="Arial Narrow"/>
                <w:b/>
                <w:color w:val="000000"/>
                <w:sz w:val="20"/>
                <w:lang w:val="it-IT"/>
              </w:rPr>
              <w:tab/>
              <w:t>strategie</w:t>
            </w:r>
            <w:r>
              <w:rPr>
                <w:rFonts w:ascii="Arial Narrow" w:eastAsia="Arial Narrow" w:hAnsi="Arial Narrow"/>
                <w:b/>
                <w:color w:val="000000"/>
                <w:sz w:val="20"/>
                <w:lang w:val="it-IT"/>
              </w:rPr>
              <w:tab/>
              <w:t>del</w:t>
            </w:r>
            <w:r>
              <w:rPr>
                <w:rFonts w:ascii="Arial Narrow" w:eastAsia="Arial Narrow" w:hAnsi="Arial Narrow"/>
                <w:b/>
                <w:color w:val="000000"/>
                <w:sz w:val="20"/>
                <w:lang w:val="it-IT"/>
              </w:rPr>
              <w:tab/>
              <w:t>pensiero</w:t>
            </w:r>
            <w:r>
              <w:rPr>
                <w:rFonts w:ascii="Arial Narrow" w:eastAsia="Arial Narrow" w:hAnsi="Arial Narrow"/>
                <w:b/>
                <w:color w:val="000000"/>
                <w:sz w:val="20"/>
                <w:lang w:val="it-IT"/>
              </w:rPr>
              <w:tab/>
              <w:t>razionale</w:t>
            </w:r>
            <w:r>
              <w:rPr>
                <w:rFonts w:ascii="Arial Narrow" w:eastAsia="Arial Narrow" w:hAnsi="Arial Narrow"/>
                <w:b/>
                <w:color w:val="000000"/>
                <w:sz w:val="20"/>
                <w:lang w:val="it-IT"/>
              </w:rPr>
              <w:tab/>
              <w:t>negli</w:t>
            </w:r>
            <w:r>
              <w:rPr>
                <w:rFonts w:ascii="Arial Narrow" w:eastAsia="Arial Narrow" w:hAnsi="Arial Narrow"/>
                <w:b/>
                <w:color w:val="000000"/>
                <w:sz w:val="20"/>
                <w:lang w:val="it-IT"/>
              </w:rPr>
              <w:tab/>
              <w:t>aspetti</w:t>
            </w:r>
            <w:r>
              <w:rPr>
                <w:rFonts w:ascii="Arial Narrow" w:eastAsia="Arial Narrow" w:hAnsi="Arial Narrow"/>
                <w:b/>
                <w:color w:val="000000"/>
                <w:sz w:val="20"/>
                <w:lang w:val="it-IT"/>
              </w:rPr>
              <w:tab/>
              <w:t>dialettici</w:t>
            </w:r>
            <w:r>
              <w:rPr>
                <w:rFonts w:ascii="Arial Narrow" w:eastAsia="Arial Narrow" w:hAnsi="Arial Narrow"/>
                <w:b/>
                <w:color w:val="000000"/>
                <w:sz w:val="20"/>
                <w:lang w:val="it-IT"/>
              </w:rPr>
              <w:tab/>
              <w:t>e</w:t>
            </w:r>
            <w:r>
              <w:rPr>
                <w:rFonts w:ascii="Arial Narrow" w:eastAsia="Arial Narrow" w:hAnsi="Arial Narrow"/>
                <w:b/>
                <w:color w:val="000000"/>
                <w:sz w:val="20"/>
                <w:lang w:val="it-IT"/>
              </w:rPr>
              <w:tab/>
              <w:t>algoritmici</w:t>
            </w:r>
            <w:r>
              <w:rPr>
                <w:rFonts w:ascii="Arial Narrow" w:eastAsia="Arial Narrow" w:hAnsi="Arial Narrow"/>
                <w:b/>
                <w:color w:val="000000"/>
                <w:sz w:val="20"/>
                <w:lang w:val="it-IT"/>
              </w:rPr>
              <w:tab/>
              <w:t xml:space="preserve">per affrontare situazioni </w:t>
            </w:r>
            <w:r>
              <w:rPr>
                <w:rFonts w:ascii="Arial Narrow" w:eastAsia="Arial Narrow" w:hAnsi="Arial Narrow"/>
                <w:b/>
                <w:color w:val="000000"/>
                <w:sz w:val="20"/>
                <w:lang w:val="it-IT"/>
              </w:rPr>
              <w:br/>
              <w:t>problematiche, elaborando opportune soluzioni</w:t>
            </w:r>
          </w:p>
          <w:p w:rsidR="00BF582A" w:rsidRDefault="00DF3B7B">
            <w:pPr>
              <w:numPr>
                <w:ilvl w:val="0"/>
                <w:numId w:val="3"/>
              </w:numPr>
              <w:tabs>
                <w:tab w:val="clear" w:pos="432"/>
                <w:tab w:val="left" w:pos="720"/>
              </w:tabs>
              <w:spacing w:before="56"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BF582A" w:rsidRDefault="00DF3B7B">
            <w:pPr>
              <w:numPr>
                <w:ilvl w:val="0"/>
                <w:numId w:val="3"/>
              </w:numPr>
              <w:tabs>
                <w:tab w:val="clear" w:pos="432"/>
                <w:tab w:val="left" w:pos="720"/>
              </w:tabs>
              <w:spacing w:before="49" w:line="22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BF582A" w:rsidRDefault="00DF3B7B">
            <w:pPr>
              <w:numPr>
                <w:ilvl w:val="0"/>
                <w:numId w:val="3"/>
              </w:numPr>
              <w:tabs>
                <w:tab w:val="clear" w:pos="432"/>
                <w:tab w:val="left" w:pos="720"/>
              </w:tabs>
              <w:spacing w:before="56" w:line="229"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w:t>
            </w:r>
            <w:r>
              <w:rPr>
                <w:rFonts w:ascii="Arial Narrow" w:eastAsia="Arial Narrow" w:hAnsi="Arial Narrow"/>
                <w:b/>
                <w:color w:val="000000"/>
                <w:sz w:val="20"/>
                <w:lang w:val="it-IT"/>
              </w:rPr>
              <w:t>noscenza storica generale agli sviluppi delle scienze, delle tecnologie e delle tecniche negli specifici campi professionali di riferimento</w:t>
            </w:r>
          </w:p>
          <w:p w:rsidR="00BF582A" w:rsidRDefault="00DF3B7B">
            <w:pPr>
              <w:spacing w:before="46" w:line="227" w:lineRule="exact"/>
              <w:ind w:left="144" w:right="10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Le tematiche di interesse professionale saranno selezionate e approfondite in accordo con i docenti delle discipline tecnologiche. L'articolazione dell'insegnamento di "Complementi di matematica" in conoscenze e abilità è di seguito indicata, quale orienta</w:t>
            </w:r>
            <w:r>
              <w:rPr>
                <w:rFonts w:ascii="Arial Narrow" w:eastAsia="Arial Narrow" w:hAnsi="Arial Narrow"/>
                <w:color w:val="000000"/>
                <w:spacing w:val="-4"/>
                <w:sz w:val="20"/>
                <w:lang w:val="it-IT"/>
              </w:rPr>
              <w:t>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7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52"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981"/>
        </w:trPr>
        <w:tc>
          <w:tcPr>
            <w:tcW w:w="4675" w:type="dxa"/>
            <w:tcBorders>
              <w:top w:val="single" w:sz="5" w:space="0" w:color="000000"/>
              <w:left w:val="single" w:sz="5" w:space="0" w:color="000000"/>
              <w:bottom w:val="single" w:sz="5" w:space="0" w:color="000000"/>
              <w:right w:val="single" w:sz="5" w:space="0" w:color="000000"/>
            </w:tcBorders>
          </w:tcPr>
          <w:p w:rsidR="00BF582A" w:rsidRDefault="00DF3B7B">
            <w:pPr>
              <w:spacing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Numeri complessi.</w:t>
            </w:r>
          </w:p>
          <w:p w:rsidR="00BF582A" w:rsidRDefault="00DF3B7B">
            <w:pPr>
              <w:spacing w:line="290" w:lineRule="exact"/>
              <w:ind w:left="144" w:right="183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Derivate parziali e differenziale totale. Equazioni differenziali.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Integrali curvilinei.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quadratura approssimati.</w:t>
            </w:r>
          </w:p>
          <w:p w:rsidR="00BF582A" w:rsidRDefault="00DF3B7B">
            <w:pPr>
              <w:spacing w:before="29" w:line="264"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Trigonometria sferica (teorema di Eulero, teorema dei seni, regola di Viete, regola di Nepero).</w:t>
            </w:r>
          </w:p>
          <w:p w:rsidR="00BF582A" w:rsidRDefault="00DF3B7B">
            <w:pPr>
              <w:spacing w:before="8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Criteri per i problemi di scelta in </w:t>
            </w:r>
            <w:r>
              <w:rPr>
                <w:rFonts w:ascii="Arial Narrow" w:eastAsia="Arial Narrow" w:hAnsi="Arial Narrow"/>
                <w:color w:val="000000"/>
                <w:sz w:val="20"/>
                <w:lang w:val="it-IT"/>
              </w:rPr>
              <w:t>condizioni d'incertezza,</w:t>
            </w:r>
          </w:p>
          <w:p w:rsidR="00BF582A" w:rsidRDefault="00DF3B7B">
            <w:pPr>
              <w:spacing w:before="58"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Problemi caratteristici della ricerca operativa: problema delle scorte, il PERT.</w:t>
            </w:r>
          </w:p>
          <w:p w:rsidR="00BF582A" w:rsidRDefault="00DF3B7B">
            <w:pPr>
              <w:spacing w:line="290" w:lineRule="exact"/>
              <w:ind w:left="144" w:right="15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Programmazione lineare in due incognite. Popolazione e campione.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Statistiche, distribuzioni campionarie e stimatori.</w:t>
            </w:r>
          </w:p>
          <w:p w:rsidR="00BF582A" w:rsidRDefault="00DF3B7B">
            <w:pPr>
              <w:spacing w:before="58" w:after="1510" w:line="230"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 di ipotesi statistiche per valutare l'efficacia di un nuovo prodotto o servizio.</w:t>
            </w:r>
          </w:p>
        </w:tc>
        <w:tc>
          <w:tcPr>
            <w:tcW w:w="5165" w:type="dxa"/>
            <w:tcBorders>
              <w:top w:val="single" w:sz="5" w:space="0" w:color="000000"/>
              <w:left w:val="single" w:sz="5" w:space="0" w:color="000000"/>
              <w:bottom w:val="single" w:sz="5" w:space="0" w:color="000000"/>
              <w:right w:val="single" w:sz="5" w:space="0" w:color="000000"/>
            </w:tcBorders>
          </w:tcPr>
          <w:p w:rsidR="00BF582A" w:rsidRDefault="00DF3B7B">
            <w:pPr>
              <w:spacing w:line="229" w:lineRule="exact"/>
              <w:ind w:left="72" w:right="223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con i numeri complessi.</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logaritmiche.</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coordinate polari nel piano e nello spazio.</w:t>
            </w:r>
          </w:p>
          <w:p w:rsidR="00BF582A" w:rsidRDefault="00DF3B7B">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derivate parziali.</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semplici equazioni differenziali.</w:t>
            </w:r>
          </w:p>
          <w:p w:rsidR="00BF582A" w:rsidRDefault="00DF3B7B">
            <w:pPr>
              <w:spacing w:before="6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una rappresentazione grafica nello spazio.</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triangoli sferici.</w:t>
            </w:r>
          </w:p>
          <w:p w:rsidR="00BF582A" w:rsidRDefault="00DF3B7B">
            <w:pPr>
              <w:spacing w:before="58"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dati statistici riferiti ai sinistri e alla gestione del mezzo in chiave di efficienz</w:t>
            </w:r>
            <w:r>
              <w:rPr>
                <w:rFonts w:ascii="Arial Narrow" w:eastAsia="Arial Narrow" w:hAnsi="Arial Narrow"/>
                <w:color w:val="000000"/>
                <w:sz w:val="20"/>
                <w:lang w:val="it-IT"/>
              </w:rPr>
              <w:t>a ed economicità.</w:t>
            </w:r>
          </w:p>
          <w:p w:rsidR="00BF582A" w:rsidRDefault="00DF3B7B">
            <w:pPr>
              <w:spacing w:before="121" w:line="230" w:lineRule="exact"/>
              <w:ind w:left="72" w:right="28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modelli matematici in condizioni di certezza, di incertezza, e per problemi relativi alle scorte.</w:t>
            </w:r>
          </w:p>
          <w:p w:rsidR="00BF582A" w:rsidRDefault="00DF3B7B">
            <w:pPr>
              <w:spacing w:before="11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il metodo del PERT in problemi semplificati.</w:t>
            </w:r>
          </w:p>
          <w:p w:rsidR="00BF582A" w:rsidRDefault="00DF3B7B">
            <w:pPr>
              <w:spacing w:before="119"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programmazione lineare con il metodo grafico e con il metodo del simple sso.</w:t>
            </w:r>
          </w:p>
          <w:p w:rsidR="00BF582A" w:rsidRDefault="00DF3B7B">
            <w:pPr>
              <w:spacing w:before="120"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realizzare la rappresentazione grafica più idonea per un insieme di dati.</w:t>
            </w:r>
          </w:p>
          <w:p w:rsidR="00BF582A" w:rsidRDefault="00DF3B7B">
            <w:pPr>
              <w:spacing w:before="116"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un test sulla media o su una proporzione per la verifica dell'efficacia di un prodotto o servizio.</w:t>
            </w:r>
          </w:p>
          <w:p w:rsidR="00BF582A" w:rsidRDefault="00DF3B7B">
            <w:pPr>
              <w:spacing w:before="118" w:after="127" w:line="233" w:lineRule="exact"/>
              <w:ind w:left="7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Trattare semplici problemi di campionamento, stima e verifica di ipotesi.</w:t>
            </w:r>
          </w:p>
        </w:tc>
      </w:tr>
    </w:tbl>
    <w:p w:rsidR="00BF582A" w:rsidRDefault="00BF582A">
      <w:pPr>
        <w:spacing w:after="1445"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w:t>
      </w:r>
      <w:r>
        <w:rPr>
          <w:rFonts w:ascii="Arial Narrow" w:eastAsia="Arial Narrow" w:hAnsi="Arial Narrow"/>
          <w:color w:val="000000"/>
          <w:sz w:val="20"/>
          <w:lang w:val="it-IT"/>
        </w:rPr>
        <w: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95</w:t>
      </w:r>
    </w:p>
    <w:p w:rsidR="00BF582A" w:rsidRDefault="00DF3B7B">
      <w:pPr>
        <w:spacing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240" w:right="761" w:bottom="241" w:left="1112"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ELETTROTECNICA, ELETTRONICA E AUTOMA2ION</w:t>
      </w:r>
    </w:p>
    <w:p w:rsidR="00BF582A" w:rsidRDefault="00DF3B7B">
      <w:pPr>
        <w:spacing w:before="116" w:after="62" w:line="229"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 disciplina "Elettrotecnica, elettronica e automazione"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modelli appr</w:t>
      </w:r>
      <w:r>
        <w:rPr>
          <w:rFonts w:ascii="Arial Narrow" w:eastAsia="Arial Narrow" w:hAnsi="Arial Narrow"/>
          <w:i/>
          <w:color w:val="000000"/>
          <w:sz w:val="20"/>
          <w:lang w:val="it-IT"/>
        </w:rPr>
        <w:t>opriati per investigare su fenomeni e interpretare dati sperimentali; riconoscere, nei diversi campi disciplinari studiati, i criteri scientifici di affidabilità delle conoscenze e delle conclusioni che vi afferiscono; utilizzare le reti e gli strumenti in</w:t>
      </w:r>
      <w:r>
        <w:rPr>
          <w:rFonts w:ascii="Arial Narrow" w:eastAsia="Arial Narrow" w:hAnsi="Arial Narrow"/>
          <w:i/>
          <w:color w:val="000000"/>
          <w:sz w:val="20"/>
          <w:lang w:val="it-IT"/>
        </w:rPr>
        <w:t>formatici nelle attività di studio, ricerca e approfondimento disciplinare; padroneggiare l'uso di strumenti tecnologici con particolare attenzione alla sicurezza nei luoghi di vita e di lavoro, alla tutela della persona, dell'ambiente e del territorio; ut</w:t>
      </w:r>
      <w:r>
        <w:rPr>
          <w:rFonts w:ascii="Arial Narrow" w:eastAsia="Arial Narrow" w:hAnsi="Arial Narrow"/>
          <w:i/>
          <w:color w:val="000000"/>
          <w:sz w:val="20"/>
          <w:lang w:val="it-IT"/>
        </w:rPr>
        <w:t xml:space="preserve">ilizzare, in contesti di ricerca applicata, procedure e tecniche per trovare soluzioni innovative e migliorative, in relazione ai campi di propria competenza; cogliere l'importanza dell'orientamento al risultato, del lavoro per obiettivi e della necessità </w:t>
      </w:r>
      <w:r>
        <w:rPr>
          <w:rFonts w:ascii="Arial Narrow" w:eastAsia="Arial Narrow" w:hAnsi="Arial Narrow"/>
          <w:i/>
          <w:color w:val="000000"/>
          <w:sz w:val="20"/>
          <w:lang w:val="it-IT"/>
        </w:rPr>
        <w:t>di assumere responsabilità nel rispetto dell'etica e della deontologia professionale; orientarsi nella normativa che disciplina i processi produttivi del settore di riferimento, con particolare attenzione sia alla sicurezza sui luoghi di vita e di lavoro s</w:t>
      </w:r>
      <w:r>
        <w:rPr>
          <w:rFonts w:ascii="Arial Narrow" w:eastAsia="Arial Narrow" w:hAnsi="Arial Narrow"/>
          <w:i/>
          <w:color w:val="000000"/>
          <w:sz w:val="20"/>
          <w:lang w:val="it-IT"/>
        </w:rPr>
        <w:t>ia alla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795"/>
        <w:gridCol w:w="4925"/>
      </w:tblGrid>
      <w:tr w:rsidR="00BF582A">
        <w:tblPrEx>
          <w:tblCellMar>
            <w:top w:w="0" w:type="dxa"/>
            <w:bottom w:w="0" w:type="dxa"/>
          </w:tblCellMar>
        </w:tblPrEx>
        <w:trPr>
          <w:trHeight w:hRule="exact" w:val="389"/>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8" w:line="23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3509"/>
        </w:trPr>
        <w:tc>
          <w:tcPr>
            <w:tcW w:w="972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w:t>
            </w:r>
            <w:r>
              <w:rPr>
                <w:rFonts w:ascii="Arial Narrow" w:eastAsia="Arial Narrow" w:hAnsi="Arial Narrow"/>
                <w:color w:val="000000"/>
                <w:spacing w:val="1"/>
                <w:sz w:val="20"/>
                <w:lang w:val="it-IT"/>
              </w:rPr>
              <w:t>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30" w:line="230"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di uno specifico mezzo di trasporto</w:t>
            </w:r>
          </w:p>
          <w:p w:rsidR="00BF582A" w:rsidRDefault="00DF3B7B">
            <w:pPr>
              <w:numPr>
                <w:ilvl w:val="0"/>
                <w:numId w:val="1"/>
              </w:numPr>
              <w:tabs>
                <w:tab w:val="clear" w:pos="360"/>
                <w:tab w:val="left" w:pos="864"/>
              </w:tabs>
              <w:spacing w:before="49" w:line="230"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in fase di programmazione, gestione e controllo della manutenzione di apparati e impianti marittimi</w:t>
            </w:r>
          </w:p>
          <w:p w:rsidR="00BF582A" w:rsidRDefault="00DF3B7B">
            <w:pPr>
              <w:numPr>
                <w:ilvl w:val="0"/>
                <w:numId w:val="1"/>
              </w:numPr>
              <w:tabs>
                <w:tab w:val="clear" w:pos="360"/>
                <w:tab w:val="left" w:pos="864"/>
              </w:tabs>
              <w:spacing w:before="14" w:line="264" w:lineRule="exact"/>
              <w:ind w:left="864"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e gestire le relative comunicazioni nei vari tipi di trasporto</w:t>
            </w:r>
          </w:p>
          <w:p w:rsidR="00BF582A" w:rsidRDefault="00DF3B7B">
            <w:pPr>
              <w:numPr>
                <w:ilvl w:val="0"/>
                <w:numId w:val="1"/>
              </w:numPr>
              <w:tabs>
                <w:tab w:val="clear" w:pos="360"/>
                <w:tab w:val="left" w:pos="864"/>
              </w:tabs>
              <w:spacing w:before="49" w:line="230"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di qualità nel rispetto delle normative sulla sicurezza</w:t>
            </w:r>
          </w:p>
          <w:p w:rsidR="00BF582A" w:rsidRDefault="00DF3B7B">
            <w:pPr>
              <w:numPr>
                <w:ilvl w:val="0"/>
                <w:numId w:val="1"/>
              </w:numPr>
              <w:tabs>
                <w:tab w:val="clear" w:pos="360"/>
                <w:tab w:val="left" w:pos="864"/>
              </w:tabs>
              <w:spacing w:before="38" w:after="7" w:line="240" w:lineRule="exact"/>
              <w:ind w:left="144" w:right="216" w:firstLine="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tecniche e documentare le attività individuali e di gruppo relative a situazioni professionali </w:t>
            </w:r>
            <w:r>
              <w:rPr>
                <w:rFonts w:ascii="Arial Narrow" w:eastAsia="Arial Narrow" w:hAnsi="Arial Narrow"/>
                <w:color w:val="000000"/>
                <w:sz w:val="20"/>
                <w:lang w:val="it-IT"/>
              </w:rPr>
              <w:t xml:space="preserve">L'articolazione dell'insegnamento di "Elettrotecnica, elettronica </w:t>
            </w:r>
            <w:r>
              <w:rPr>
                <w:rFonts w:ascii="Arial Narrow" w:eastAsia="Arial Narrow" w:hAnsi="Arial Narrow"/>
                <w:color w:val="000000"/>
                <w:sz w:val="20"/>
                <w:lang w:val="it-IT"/>
              </w:rPr>
              <w:t>e automazione" 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79"/>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1"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5789"/>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ind w:right="178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66" w:line="226"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Fondamenti di elettrologia ed elettromagnetismo. Fisica dei materiali conduttori, metodi e strumenti di misura.</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l'analisi circuitale in continua e alternata.</w:t>
            </w:r>
          </w:p>
          <w:p w:rsidR="00BF582A" w:rsidRDefault="00DF3B7B">
            <w:pPr>
              <w:spacing w:before="58" w:line="230" w:lineRule="exact"/>
              <w:ind w:left="144" w:right="54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funzionamento delle principali apparecchiature elettromeccaniche e macchine elettriche.</w:t>
            </w:r>
          </w:p>
          <w:p w:rsidR="00BF582A" w:rsidRDefault="00DF3B7B">
            <w:pPr>
              <w:spacing w:line="288" w:lineRule="exact"/>
              <w:ind w:left="144" w:right="14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Impianti elettrici e loro manutenzione. Protezione e sicurezza negli impianti elettrici.</w:t>
            </w:r>
          </w:p>
          <w:p w:rsidR="00BF582A" w:rsidRDefault="00DF3B7B">
            <w:pPr>
              <w:spacing w:before="63" w:line="230" w:lineRule="exact"/>
              <w:ind w:left="144"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elettronica, componenti, amplificatori operazionali, circuiti integrati.</w:t>
            </w:r>
          </w:p>
          <w:p w:rsidR="00BF582A" w:rsidRDefault="00DF3B7B">
            <w:pPr>
              <w:spacing w:line="288" w:lineRule="exact"/>
              <w:ind w:left="144" w:right="54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Elementi di tecniche digitali, dispositivi e strutture bus. Comunicazioni, segnali, modulazioni e mezzi trasmessivi.</w:t>
            </w:r>
          </w:p>
          <w:p w:rsidR="00BF582A" w:rsidRDefault="00DF3B7B">
            <w:pPr>
              <w:spacing w:before="67" w:line="226"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Tipologia dei ri schi nei luoghi di lavoro e si stemi </w:t>
            </w:r>
            <w:r>
              <w:rPr>
                <w:rFonts w:ascii="Arial Narrow" w:eastAsia="Arial Narrow" w:hAnsi="Arial Narrow"/>
                <w:color w:val="000000"/>
                <w:sz w:val="20"/>
                <w:lang w:val="it-IT"/>
              </w:rPr>
              <w:t>di protezione e prevenzione utilizzabili</w:t>
            </w:r>
          </w:p>
          <w:p w:rsidR="00BF582A" w:rsidRDefault="00DF3B7B">
            <w:pPr>
              <w:spacing w:before="68" w:line="222"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di e spletamento delle attività e regi strazioni documentali secondo i criteri di qualità e di sicurezza adottati.</w:t>
            </w:r>
          </w:p>
          <w:p w:rsidR="00BF582A" w:rsidRDefault="00DF3B7B">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 ssi.</w:t>
            </w:r>
          </w:p>
          <w:p w:rsidR="00BF582A" w:rsidRDefault="00DF3B7B">
            <w:pPr>
              <w:spacing w:before="58" w:line="230"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dei sis</w:t>
            </w:r>
            <w:r>
              <w:rPr>
                <w:rFonts w:ascii="Arial Narrow" w:eastAsia="Arial Narrow" w:hAnsi="Arial Narrow"/>
                <w:color w:val="000000"/>
                <w:sz w:val="20"/>
                <w:lang w:val="it-IT"/>
              </w:rPr>
              <w:t>temi tradizionali e radio assistiti per la condotta ed il controllo della navigazione.</w:t>
            </w:r>
          </w:p>
          <w:p w:rsidR="00BF582A" w:rsidRDefault="00DF3B7B">
            <w:pPr>
              <w:spacing w:after="60" w:line="288" w:lineRule="exact"/>
              <w:ind w:left="144" w:right="111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per la trasmissione delle informazioni. Format dei diversi tipi di documentazione.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ind w:left="21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4" w:line="228" w:lineRule="exact"/>
              <w:ind w:left="216"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classificare le funzioni dei componenti costituenti i sistemi di produzione, trasmissione e trasformazione dell'energia elettrica.</w:t>
            </w:r>
          </w:p>
          <w:p w:rsidR="00BF582A" w:rsidRDefault="00DF3B7B">
            <w:pPr>
              <w:spacing w:before="67" w:line="226" w:lineRule="exact"/>
              <w:ind w:left="216"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quantitativamente circuiti in corrente continua e in corrente alternata.</w:t>
            </w:r>
          </w:p>
          <w:p w:rsidR="00BF582A" w:rsidRDefault="00DF3B7B">
            <w:pPr>
              <w:spacing w:before="5" w:line="288" w:lineRule="exact"/>
              <w:ind w:left="216" w:right="10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le prestazioni del</w:t>
            </w:r>
            <w:r>
              <w:rPr>
                <w:rFonts w:ascii="Arial Narrow" w:eastAsia="Arial Narrow" w:hAnsi="Arial Narrow"/>
                <w:color w:val="000000"/>
                <w:spacing w:val="-2"/>
                <w:sz w:val="20"/>
                <w:lang w:val="it-IT"/>
              </w:rPr>
              <w:t>le macchine elettriche. Interpretare schemi d'impianto.</w:t>
            </w:r>
          </w:p>
          <w:p w:rsidR="00BF582A" w:rsidRDefault="00DF3B7B">
            <w:pPr>
              <w:spacing w:before="55"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sistemi di protezione degli impianti.</w:t>
            </w:r>
          </w:p>
          <w:p w:rsidR="00BF582A" w:rsidRDefault="00DF3B7B">
            <w:pPr>
              <w:spacing w:before="66" w:line="226"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apparecchiature elettriche ed elettroniche e sistemi di gestione e controllo del mezzo.</w:t>
            </w:r>
          </w:p>
          <w:p w:rsidR="00BF582A" w:rsidRDefault="00DF3B7B">
            <w:pPr>
              <w:spacing w:before="63" w:line="230"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test e collaudi sui componenti elettrici ed elettronici de stinati al mezzo di tra sporto.</w:t>
            </w:r>
          </w:p>
          <w:p w:rsidR="00BF582A" w:rsidRDefault="00DF3B7B">
            <w:pPr>
              <w:spacing w:before="57" w:line="231" w:lineRule="exact"/>
              <w:ind w:left="216"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sistemi per la condotta ed il controllo del mezzo di trasporto marittimo</w:t>
            </w:r>
          </w:p>
          <w:p w:rsidR="00BF582A" w:rsidRDefault="00DF3B7B">
            <w:pPr>
              <w:spacing w:before="58" w:line="230" w:lineRule="exact"/>
              <w:ind w:left="216"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documentazione per la registrazione delle procedure operative e seguite.</w:t>
            </w:r>
          </w:p>
          <w:p w:rsidR="00BF582A" w:rsidRDefault="00DF3B7B">
            <w:pPr>
              <w:spacing w:before="58" w:after="756" w:line="230" w:lineRule="exact"/>
              <w:ind w:left="216"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relativa alla sicurezza nei luoghi di lavoro.</w:t>
            </w:r>
          </w:p>
        </w:tc>
      </w:tr>
      <w:tr w:rsidR="00BF582A">
        <w:tblPrEx>
          <w:tblCellMar>
            <w:top w:w="0" w:type="dxa"/>
            <w:bottom w:w="0" w:type="dxa"/>
          </w:tblCellMar>
        </w:tblPrEx>
        <w:trPr>
          <w:trHeight w:hRule="exact" w:val="384"/>
        </w:trPr>
        <w:tc>
          <w:tcPr>
            <w:tcW w:w="972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66" w:line="231" w:lineRule="exact"/>
              <w:ind w:right="4307"/>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1185"/>
        </w:trPr>
        <w:tc>
          <w:tcPr>
            <w:tcW w:w="479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after="127" w:line="348" w:lineRule="exact"/>
              <w:ind w:left="144" w:right="136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Diagnostica degli apparati elettronici di bordo. Si stemi di ge stione mediante software.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144" w:line="213" w:lineRule="exact"/>
              <w:ind w:left="21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4" w:after="247" w:line="231" w:lineRule="exact"/>
              <w:ind w:left="144" w:right="12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hardware e software di automazione di apparecchiature e impianti.</w:t>
            </w:r>
          </w:p>
        </w:tc>
      </w:tr>
    </w:tbl>
    <w:p w:rsidR="00BF582A" w:rsidRDefault="00BF582A">
      <w:pPr>
        <w:spacing w:after="77"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96</w:t>
      </w:r>
    </w:p>
    <w:p w:rsidR="00BF582A" w:rsidRDefault="00DF3B7B">
      <w:pPr>
        <w:spacing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320" w:right="766" w:bottom="241" w:left="1107" w:header="720" w:footer="720" w:gutter="0"/>
          <w:cols w:space="720"/>
        </w:sectPr>
      </w:pPr>
    </w:p>
    <w:p w:rsidR="00BF582A" w:rsidRDefault="00DF3B7B">
      <w:pPr>
        <w:textAlignment w:val="baseline"/>
        <w:rPr>
          <w:rFonts w:eastAsia="Times New Roman"/>
          <w:color w:val="000000"/>
          <w:sz w:val="24"/>
          <w:lang w:val="it-IT"/>
        </w:rPr>
      </w:pPr>
      <w:r>
        <w:rPr>
          <w:noProof/>
          <w:lang w:val="it-IT" w:eastAsia="it-IT"/>
        </w:rPr>
        <w:lastRenderedPageBreak/>
        <mc:AlternateContent>
          <mc:Choice Requires="wps">
            <w:drawing>
              <wp:anchor distT="0" distB="0" distL="0" distR="0" simplePos="0" relativeHeight="251682304" behindDoc="1" locked="0" layoutInCell="1" allowOverlap="1">
                <wp:simplePos x="0" y="0"/>
                <wp:positionH relativeFrom="page">
                  <wp:posOffset>770890</wp:posOffset>
                </wp:positionH>
                <wp:positionV relativeFrom="page">
                  <wp:posOffset>658495</wp:posOffset>
                </wp:positionV>
                <wp:extent cx="6299200" cy="9680575"/>
                <wp:effectExtent l="0" t="0" r="0" b="0"/>
                <wp:wrapSquare wrapText="bothSides"/>
                <wp:docPr id="8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68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54" type="#_x0000_t202" style="position:absolute;margin-left:60.7pt;margin-top:51.85pt;width:496pt;height:762.2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Krsw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" filled="f" stroked="f">
                <v:textbox inset="0,0,0,0">
                  <w:txbxContent>
                    <w:p w:rsidR="00BF582A" w:rsidRDefault="00BF582A"/>
                  </w:txbxContent>
                </v:textbox>
                <w10:wrap type="square" anchorx="page" anchory="page"/>
              </v:shape>
            </w:pict>
          </mc:Fallback>
        </mc:AlternateContent>
      </w:r>
      <w:r>
        <w:rPr>
          <w:noProof/>
          <w:lang w:val="it-IT" w:eastAsia="it-IT"/>
        </w:rPr>
        <mc:AlternateContent>
          <mc:Choice Requires="wps">
            <w:drawing>
              <wp:anchor distT="0" distB="0" distL="0" distR="0" simplePos="0" relativeHeight="251683328" behindDoc="1" locked="0" layoutInCell="1" allowOverlap="1">
                <wp:simplePos x="0" y="0"/>
                <wp:positionH relativeFrom="page">
                  <wp:posOffset>770890</wp:posOffset>
                </wp:positionH>
                <wp:positionV relativeFrom="page">
                  <wp:posOffset>658495</wp:posOffset>
                </wp:positionV>
                <wp:extent cx="6239510" cy="9680575"/>
                <wp:effectExtent l="0" t="0" r="0" b="0"/>
                <wp:wrapSquare wrapText="bothSides"/>
                <wp:docPr id="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968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textAlignment w:val="baseline"/>
                            </w:pPr>
                            <w:r>
                              <w:rPr>
                                <w:noProof/>
                                <w:lang w:val="it-IT" w:eastAsia="it-IT"/>
                              </w:rPr>
                              <w:drawing>
                                <wp:inline distT="0" distB="0" distL="0" distR="0">
                                  <wp:extent cx="6239510" cy="968057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239510" cy="9680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55" type="#_x0000_t202" style="position:absolute;margin-left:60.7pt;margin-top:51.85pt;width:491.3pt;height:762.2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kqswIAALU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" filled="f" stroked="f">
                <v:textbox inset="0,0,0,0">
                  <w:txbxContent>
                    <w:p w:rsidR="00BF582A" w:rsidRDefault="00DF3B7B">
                      <w:pPr>
                        <w:textAlignment w:val="baseline"/>
                      </w:pPr>
                      <w:r>
                        <w:rPr>
                          <w:noProof/>
                          <w:lang w:val="it-IT" w:eastAsia="it-IT"/>
                        </w:rPr>
                        <w:drawing>
                          <wp:inline distT="0" distB="0" distL="0" distR="0">
                            <wp:extent cx="6239510" cy="968057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239510" cy="9680575"/>
                                    </a:xfrm>
                                    <a:prstGeom prst="rect">
                                      <a:avLst/>
                                    </a:prstGeom>
                                  </pic:spPr>
                                </pic:pic>
                              </a:graphicData>
                            </a:graphic>
                          </wp:inline>
                        </w:drawing>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4352" behindDoc="1" locked="0" layoutInCell="1" allowOverlap="1">
                <wp:simplePos x="0" y="0"/>
                <wp:positionH relativeFrom="page">
                  <wp:posOffset>847090</wp:posOffset>
                </wp:positionH>
                <wp:positionV relativeFrom="page">
                  <wp:posOffset>10067290</wp:posOffset>
                </wp:positionV>
                <wp:extent cx="5617845" cy="125095"/>
                <wp:effectExtent l="0" t="0" r="0" b="0"/>
                <wp:wrapSquare wrapText="bothSides"/>
                <wp:docPr id="8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ISTITUTI TECNICI - Settore: Tecnologico - Indirizzo: Trasporti e logistica — Articolazione: Conduzione del mezzo Opzione: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56" type="#_x0000_t202" style="position:absolute;margin-left:66.7pt;margin-top:792.7pt;width:442.35pt;height:9.8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" filled="f" stroked="f">
                <v:textbox inset="0,0,0,0">
                  <w:txbxContent>
                    <w:p w:rsidR="00BF582A" w:rsidRDefault="00DF3B7B">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ISTITUTI TECNICI - Settore: Tecnologico - Indirizzo: Trasporti e logistica — Articolazione: Conduzione del mezzo Opzione: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5376" behindDoc="1" locked="0" layoutInCell="1" allowOverlap="1">
                <wp:simplePos x="0" y="0"/>
                <wp:positionH relativeFrom="page">
                  <wp:posOffset>841375</wp:posOffset>
                </wp:positionH>
                <wp:positionV relativeFrom="page">
                  <wp:posOffset>10213975</wp:posOffset>
                </wp:positionV>
                <wp:extent cx="1962785" cy="125095"/>
                <wp:effectExtent l="0" t="0" r="0" b="0"/>
                <wp:wrapSquare wrapText="bothSides"/>
                <wp:docPr id="8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Conduzione di apparati e impianti marittimi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57" type="#_x0000_t202" style="position:absolute;margin-left:66.25pt;margin-top:804.25pt;width:154.55pt;height:9.8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Q3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" filled="f" stroked="f">
                <v:textbox inset="0,0,0,0">
                  <w:txbxContent>
                    <w:p w:rsidR="00BF582A" w:rsidRDefault="00DF3B7B">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Conduzione di apparati e impianti marittimi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6400" behindDoc="1" locked="0" layoutInCell="1" allowOverlap="1">
                <wp:simplePos x="0" y="0"/>
                <wp:positionH relativeFrom="page">
                  <wp:posOffset>6810375</wp:posOffset>
                </wp:positionH>
                <wp:positionV relativeFrom="page">
                  <wp:posOffset>10070465</wp:posOffset>
                </wp:positionV>
                <wp:extent cx="259715" cy="97790"/>
                <wp:effectExtent l="0" t="0" r="0" b="0"/>
                <wp:wrapSquare wrapText="bothSides"/>
                <wp:docPr id="8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53" w:lineRule="exact"/>
                              <w:textAlignment w:val="baseline"/>
                              <w:rPr>
                                <w:rFonts w:ascii="Arial" w:eastAsia="Arial" w:hAnsi="Arial"/>
                                <w:color w:val="000000"/>
                                <w:spacing w:val="25"/>
                                <w:sz w:val="20"/>
                                <w:lang w:val="it-IT"/>
                              </w:rPr>
                            </w:pPr>
                            <w:r>
                              <w:rPr>
                                <w:rFonts w:ascii="Arial" w:eastAsia="Arial" w:hAnsi="Arial"/>
                                <w:color w:val="000000"/>
                                <w:spacing w:val="25"/>
                                <w:sz w:val="20"/>
                                <w:lang w:val="it-IT"/>
                              </w:rPr>
                              <w:t>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58" type="#_x0000_t202" style="position:absolute;margin-left:536.25pt;margin-top:792.95pt;width:20.45pt;height:7.7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" filled="f" stroked="f">
                <v:textbox inset="0,0,0,0">
                  <w:txbxContent>
                    <w:p w:rsidR="00BF582A" w:rsidRDefault="00DF3B7B">
                      <w:pPr>
                        <w:spacing w:line="153" w:lineRule="exact"/>
                        <w:textAlignment w:val="baseline"/>
                        <w:rPr>
                          <w:rFonts w:ascii="Arial" w:eastAsia="Arial" w:hAnsi="Arial"/>
                          <w:color w:val="000000"/>
                          <w:spacing w:val="25"/>
                          <w:sz w:val="20"/>
                          <w:lang w:val="it-IT"/>
                        </w:rPr>
                      </w:pPr>
                      <w:r>
                        <w:rPr>
                          <w:rFonts w:ascii="Arial" w:eastAsia="Arial" w:hAnsi="Arial"/>
                          <w:color w:val="000000"/>
                          <w:spacing w:val="25"/>
                          <w:sz w:val="20"/>
                          <w:lang w:val="it-IT"/>
                        </w:rPr>
                        <w:t>97</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7424" behindDoc="1" locked="0" layoutInCell="1" allowOverlap="1">
                <wp:simplePos x="0" y="0"/>
                <wp:positionH relativeFrom="page">
                  <wp:posOffset>835025</wp:posOffset>
                </wp:positionH>
                <wp:positionV relativeFrom="page">
                  <wp:posOffset>685800</wp:posOffset>
                </wp:positionV>
                <wp:extent cx="2541905" cy="121920"/>
                <wp:effectExtent l="0" t="0" r="0" b="0"/>
                <wp:wrapSquare wrapText="bothSides"/>
                <wp:docPr id="8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Automazione dei processi di conduzione e controllo 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59" type="#_x0000_t202" style="position:absolute;margin-left:65.75pt;margin-top:54pt;width:200.15pt;height:9.6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" filled="f" stroked="f">
                <v:textbox inset="0,0,0,0">
                  <w:txbxContent>
                    <w:p w:rsidR="00BF582A" w:rsidRDefault="00DF3B7B">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Automazione dei processi di conduzione e controllo del</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8448" behindDoc="1" locked="0" layoutInCell="1" allowOverlap="1">
                <wp:simplePos x="0" y="0"/>
                <wp:positionH relativeFrom="page">
                  <wp:posOffset>781685</wp:posOffset>
                </wp:positionH>
                <wp:positionV relativeFrom="page">
                  <wp:posOffset>853440</wp:posOffset>
                </wp:positionV>
                <wp:extent cx="445770" cy="76200"/>
                <wp:effectExtent l="0" t="0" r="0" b="0"/>
                <wp:wrapSquare wrapText="bothSides"/>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10"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mezzo.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60" type="#_x0000_t202" style="position:absolute;margin-left:61.55pt;margin-top:67.2pt;width:35.1pt;height:6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TsQIAALI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" filled="f" stroked="f">
                <v:textbox inset="0,0,0,0">
                  <w:txbxContent>
                    <w:p w:rsidR="00BF582A" w:rsidRDefault="00DF3B7B">
                      <w:pPr>
                        <w:spacing w:line="110"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mezzo.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9472" behindDoc="1" locked="0" layoutInCell="1" allowOverlap="1">
                <wp:simplePos x="0" y="0"/>
                <wp:positionH relativeFrom="page">
                  <wp:posOffset>841375</wp:posOffset>
                </wp:positionH>
                <wp:positionV relativeFrom="page">
                  <wp:posOffset>1051560</wp:posOffset>
                </wp:positionV>
                <wp:extent cx="2727960" cy="115570"/>
                <wp:effectExtent l="0" t="0" r="0" b="0"/>
                <wp:wrapSquare wrapText="bothSides"/>
                <wp:docPr id="7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7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elettrici ed elettronici di bordo, controlli automatici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61" type="#_x0000_t202" style="position:absolute;margin-left:66.25pt;margin-top:82.8pt;width:214.8pt;height:9.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" filled="f" stroked="f">
                <v:textbox inset="0,0,0,0">
                  <w:txbxContent>
                    <w:p w:rsidR="00BF582A" w:rsidRDefault="00DF3B7B">
                      <w:pPr>
                        <w:spacing w:line="17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elettrici ed elettronici di bordo, controlli automatici 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0496" behindDoc="1" locked="0" layoutInCell="1" allowOverlap="1">
                <wp:simplePos x="0" y="0"/>
                <wp:positionH relativeFrom="page">
                  <wp:posOffset>844550</wp:posOffset>
                </wp:positionH>
                <wp:positionV relativeFrom="page">
                  <wp:posOffset>1197610</wp:posOffset>
                </wp:positionV>
                <wp:extent cx="636905" cy="97790"/>
                <wp:effectExtent l="0" t="0" r="0" b="0"/>
                <wp:wrapSquare wrapText="bothSides"/>
                <wp:docPr id="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44"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manutenzioni.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62" type="#_x0000_t202" style="position:absolute;margin-left:66.5pt;margin-top:94.3pt;width:50.15pt;height:7.7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" filled="f" stroked="f">
                <v:textbox inset="0,0,0,0">
                  <w:txbxContent>
                    <w:p w:rsidR="00BF582A" w:rsidRDefault="00DF3B7B">
                      <w:pPr>
                        <w:spacing w:line="144"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manutenzioni.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1520" behindDoc="1" locked="0" layoutInCell="1" allowOverlap="1">
                <wp:simplePos x="0" y="0"/>
                <wp:positionH relativeFrom="page">
                  <wp:posOffset>841375</wp:posOffset>
                </wp:positionH>
                <wp:positionV relativeFrom="page">
                  <wp:posOffset>1417320</wp:posOffset>
                </wp:positionV>
                <wp:extent cx="2727960" cy="125095"/>
                <wp:effectExtent l="0" t="0" r="0" b="0"/>
                <wp:wrapSquare wrapText="bothSides"/>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telecomunicazione, segnali, modulazioni e mezzi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63" type="#_x0000_t202" style="position:absolute;margin-left:66.25pt;margin-top:111.6pt;width:214.8pt;height:9.8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53swIAALQ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" filled="f" stroked="f">
                <v:textbox inset="0,0,0,0">
                  <w:txbxContent>
                    <w:p w:rsidR="00BF582A" w:rsidRDefault="00DF3B7B">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telecomunicazione, segnali, modulazioni e mezzi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2544" behindDoc="1" locked="0" layoutInCell="1" allowOverlap="1">
                <wp:simplePos x="0" y="0"/>
                <wp:positionH relativeFrom="page">
                  <wp:posOffset>838200</wp:posOffset>
                </wp:positionH>
                <wp:positionV relativeFrom="page">
                  <wp:posOffset>1563370</wp:posOffset>
                </wp:positionV>
                <wp:extent cx="509270" cy="100965"/>
                <wp:effectExtent l="0" t="0" r="0" b="0"/>
                <wp:wrapSquare wrapText="bothSides"/>
                <wp:docPr id="7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58" w:lineRule="exact"/>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tra smi ssivi.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64" type="#_x0000_t202" style="position:absolute;margin-left:66pt;margin-top:123.1pt;width:40.1pt;height:7.9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Bi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" filled="f" stroked="f">
                <v:textbox inset="0,0,0,0">
                  <w:txbxContent>
                    <w:p w:rsidR="00BF582A" w:rsidRDefault="00DF3B7B">
                      <w:pPr>
                        <w:spacing w:line="158" w:lineRule="exact"/>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tra smi ssivi.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3568" behindDoc="1" locked="0" layoutInCell="1" allowOverlap="1">
                <wp:simplePos x="0" y="0"/>
                <wp:positionH relativeFrom="page">
                  <wp:posOffset>841375</wp:posOffset>
                </wp:positionH>
                <wp:positionV relativeFrom="page">
                  <wp:posOffset>1786255</wp:posOffset>
                </wp:positionV>
                <wp:extent cx="2721610" cy="125095"/>
                <wp:effectExtent l="0" t="0" r="0" b="0"/>
                <wp:wrapSquare wrapText="bothSides"/>
                <wp:docPr id="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2" w:line="194"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terrestri e satellitari per la navigazione assistita e 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65" type="#_x0000_t202" style="position:absolute;margin-left:66.25pt;margin-top:140.65pt;width:214.3pt;height:9.8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mgswIAALQ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" filled="f" stroked="f">
                <v:textbox inset="0,0,0,0">
                  <w:txbxContent>
                    <w:p w:rsidR="00BF582A" w:rsidRDefault="00DF3B7B">
                      <w:pPr>
                        <w:spacing w:after="2" w:line="194"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terrestri e satellitari per la navigazione assistita e la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4592" behindDoc="1" locked="0" layoutInCell="1" allowOverlap="1">
                <wp:simplePos x="0" y="0"/>
                <wp:positionH relativeFrom="page">
                  <wp:posOffset>892810</wp:posOffset>
                </wp:positionH>
                <wp:positionV relativeFrom="page">
                  <wp:posOffset>1932305</wp:posOffset>
                </wp:positionV>
                <wp:extent cx="2676525" cy="125095"/>
                <wp:effectExtent l="0" t="0" r="0" b="0"/>
                <wp:wrapSquare wrapText="bothSides"/>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3" w:line="194"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orveglianza del traffico per gli apparati e impianti marittimi.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66" type="#_x0000_t202" style="position:absolute;margin-left:70.3pt;margin-top:152.15pt;width:210.75pt;height:9.85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" filled="f" stroked="f">
                <v:textbox inset="0,0,0,0">
                  <w:txbxContent>
                    <w:p w:rsidR="00BF582A" w:rsidRDefault="00DF3B7B">
                      <w:pPr>
                        <w:spacing w:after="3" w:line="194"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orveglianza del traffico per gli apparati e impianti marittimi.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5616" behindDoc="1" locked="0" layoutInCell="1" allowOverlap="1">
                <wp:simplePos x="0" y="0"/>
                <wp:positionH relativeFrom="page">
                  <wp:posOffset>847090</wp:posOffset>
                </wp:positionH>
                <wp:positionV relativeFrom="page">
                  <wp:posOffset>2155190</wp:posOffset>
                </wp:positionV>
                <wp:extent cx="2265045" cy="121920"/>
                <wp:effectExtent l="0" t="0" r="0" b="0"/>
                <wp:wrapSquare wrapText="bothSides"/>
                <wp:docPr id="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2" w:line="189"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Impianti per le telecomunicazioni e per il controllo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67" type="#_x0000_t202" style="position:absolute;margin-left:66.7pt;margin-top:169.7pt;width:178.35pt;height:9.6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0wtQ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" filled="f" stroked="f">
                <v:textbox inset="0,0,0,0">
                  <w:txbxContent>
                    <w:p w:rsidR="00BF582A" w:rsidRDefault="00DF3B7B">
                      <w:pPr>
                        <w:spacing w:after="2" w:line="189"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Impianti per le telecomunicazioni e per il controllo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6640" behindDoc="1" locked="0" layoutInCell="1" allowOverlap="1">
                <wp:simplePos x="0" y="0"/>
                <wp:positionH relativeFrom="page">
                  <wp:posOffset>841375</wp:posOffset>
                </wp:positionH>
                <wp:positionV relativeFrom="page">
                  <wp:posOffset>2301240</wp:posOffset>
                </wp:positionV>
                <wp:extent cx="1048385" cy="97790"/>
                <wp:effectExtent l="0" t="0" r="0" b="0"/>
                <wp:wrapSquare wrapText="bothSides"/>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48"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automatico dei sistemi.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68" type="#_x0000_t202" style="position:absolute;margin-left:66.25pt;margin-top:181.2pt;width:82.55pt;height:7.7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SWtAIAALM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" filled="f" stroked="f">
                <v:textbox inset="0,0,0,0">
                  <w:txbxContent>
                    <w:p w:rsidR="00BF582A" w:rsidRDefault="00DF3B7B">
                      <w:pPr>
                        <w:spacing w:line="148"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automatico dei sistemi.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7664" behindDoc="1" locked="0" layoutInCell="1" allowOverlap="1">
                <wp:simplePos x="0" y="0"/>
                <wp:positionH relativeFrom="page">
                  <wp:posOffset>841375</wp:posOffset>
                </wp:positionH>
                <wp:positionV relativeFrom="page">
                  <wp:posOffset>2498090</wp:posOffset>
                </wp:positionV>
                <wp:extent cx="2511425" cy="440055"/>
                <wp:effectExtent l="0" t="0" r="0" b="0"/>
                <wp:wrapSquare wrapText="bothSides"/>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9"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 che disciplinano la sicurezza del lavoro, degli operatori, del mezzo e dell'ambiente.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69" type="#_x0000_t202" style="position:absolute;margin-left:66.25pt;margin-top:196.7pt;width:197.75pt;height:34.6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XswIAALQ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" filled="f" stroked="f">
                <v:textbox inset="0,0,0,0">
                  <w:txbxContent>
                    <w:p w:rsidR="00BF582A" w:rsidRDefault="00DF3B7B">
                      <w:pPr>
                        <w:spacing w:line="229"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regolamenti comunitari e nazionali che disciplinano la sicurezza del lavoro, degli operatori, del mezzo e dell'ambiente.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8688" behindDoc="1" locked="0" layoutInCell="1" allowOverlap="1">
                <wp:simplePos x="0" y="0"/>
                <wp:positionH relativeFrom="page">
                  <wp:posOffset>3883025</wp:posOffset>
                </wp:positionH>
                <wp:positionV relativeFrom="page">
                  <wp:posOffset>682625</wp:posOffset>
                </wp:positionV>
                <wp:extent cx="2585085" cy="494030"/>
                <wp:effectExtent l="0" t="0" r="0" b="0"/>
                <wp:wrapSquare wrapText="bothSides"/>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12" w:lineRule="exact"/>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integrata.</w:t>
                            </w:r>
                          </w:p>
                          <w:p w:rsidR="00BF582A" w:rsidRDefault="00DF3B7B">
                            <w:pPr>
                              <w:spacing w:before="117"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semplici schemi di imp</w:t>
                            </w:r>
                            <w:r>
                              <w:rPr>
                                <w:rFonts w:ascii="Arial Narrow" w:eastAsia="Arial Narrow" w:hAnsi="Arial Narrow"/>
                                <w:color w:val="000000"/>
                                <w:sz w:val="20"/>
                                <w:lang w:val="it-IT"/>
                              </w:rPr>
                              <w:t>ianti.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70" type="#_x0000_t202" style="position:absolute;margin-left:305.75pt;margin-top:53.75pt;width:203.55pt;height:38.9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L7tQIAALQ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" filled="f" stroked="f">
                <v:textbox inset="0,0,0,0">
                  <w:txbxContent>
                    <w:p w:rsidR="00BF582A" w:rsidRDefault="00DF3B7B">
                      <w:pPr>
                        <w:spacing w:line="212" w:lineRule="exact"/>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integrata.</w:t>
                      </w:r>
                    </w:p>
                    <w:p w:rsidR="00BF582A" w:rsidRDefault="00DF3B7B">
                      <w:pPr>
                        <w:spacing w:before="117"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semplici schemi di imp</w:t>
                      </w:r>
                      <w:r>
                        <w:rPr>
                          <w:rFonts w:ascii="Arial Narrow" w:eastAsia="Arial Narrow" w:hAnsi="Arial Narrow"/>
                          <w:color w:val="000000"/>
                          <w:sz w:val="20"/>
                          <w:lang w:val="it-IT"/>
                        </w:rPr>
                        <w:t>ianti.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9712" behindDoc="1" locked="0" layoutInCell="1" allowOverlap="1">
                <wp:simplePos x="0" y="0"/>
                <wp:positionH relativeFrom="page">
                  <wp:posOffset>3883025</wp:posOffset>
                </wp:positionH>
                <wp:positionV relativeFrom="page">
                  <wp:posOffset>1273810</wp:posOffset>
                </wp:positionV>
                <wp:extent cx="2121535" cy="97790"/>
                <wp:effectExtent l="0" t="0" r="0" b="0"/>
                <wp:wrapSquare wrapText="bothSides"/>
                <wp:docPr id="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54"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Utilizzare tecniche di comunicazione via radio.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71" type="#_x0000_t202" style="position:absolute;margin-left:305.75pt;margin-top:100.3pt;width:167.05pt;height:7.7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7PtQ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" filled="f" stroked="f">
                <v:textbox inset="0,0,0,0">
                  <w:txbxContent>
                    <w:p w:rsidR="00BF582A" w:rsidRDefault="00DF3B7B">
                      <w:pPr>
                        <w:spacing w:line="154"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Utilizzare tecniche di comunicazione via radio.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0736" behindDoc="1" locked="0" layoutInCell="1" allowOverlap="1">
                <wp:simplePos x="0" y="0"/>
                <wp:positionH relativeFrom="page">
                  <wp:posOffset>3883025</wp:posOffset>
                </wp:positionH>
                <wp:positionV relativeFrom="page">
                  <wp:posOffset>1493520</wp:posOffset>
                </wp:positionV>
                <wp:extent cx="2880360" cy="125095"/>
                <wp:effectExtent l="0" t="0" r="0" b="0"/>
                <wp:wrapSquare wrapText="bothSides"/>
                <wp:docPr id="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2" w:line="194"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la strumentazione elettronica per il monitoraggio, 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72" type="#_x0000_t202" style="position:absolute;margin-left:305.75pt;margin-top:117.6pt;width:226.8pt;height:9.85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JSsgIAALQ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" filled="f" stroked="f">
                <v:textbox inset="0,0,0,0">
                  <w:txbxContent>
                    <w:p w:rsidR="00BF582A" w:rsidRDefault="00DF3B7B">
                      <w:pPr>
                        <w:spacing w:after="2" w:line="194"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la strumentazione elettronica per il monitoraggio, per</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1760" behindDoc="1" locked="0" layoutInCell="1" allowOverlap="1">
                <wp:simplePos x="0" y="0"/>
                <wp:positionH relativeFrom="page">
                  <wp:posOffset>3883025</wp:posOffset>
                </wp:positionH>
                <wp:positionV relativeFrom="page">
                  <wp:posOffset>1639570</wp:posOffset>
                </wp:positionV>
                <wp:extent cx="1652270" cy="100965"/>
                <wp:effectExtent l="0" t="0" r="0" b="0"/>
                <wp:wrapSquare wrapText="bothSides"/>
                <wp:docPr id="6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54"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l'assistenza e il controllo del traffico.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73" type="#_x0000_t202" style="position:absolute;margin-left:305.75pt;margin-top:129.1pt;width:130.1pt;height:7.95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2xsgIAALQ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" filled="f" stroked="f">
                <v:textbox inset="0,0,0,0">
                  <w:txbxContent>
                    <w:p w:rsidR="00BF582A" w:rsidRDefault="00DF3B7B">
                      <w:pPr>
                        <w:spacing w:line="154"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l'assistenza e il controllo del traffico.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2784" behindDoc="1" locked="0" layoutInCell="1" allowOverlap="1">
                <wp:simplePos x="0" y="0"/>
                <wp:positionH relativeFrom="page">
                  <wp:posOffset>3886200</wp:posOffset>
                </wp:positionH>
                <wp:positionV relativeFrom="page">
                  <wp:posOffset>1865630</wp:posOffset>
                </wp:positionV>
                <wp:extent cx="2697480" cy="121920"/>
                <wp:effectExtent l="0" t="0" r="0" b="0"/>
                <wp:wrapSquare wrapText="bothSides"/>
                <wp:docPr id="6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6"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Interpretare lo stato di un sistema di telecomunicazioni e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74" type="#_x0000_t202" style="position:absolute;margin-left:306pt;margin-top:146.9pt;width:212.4pt;height:9.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PW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" filled="f" stroked="f">
                <v:textbox inset="0,0,0,0">
                  <w:txbxContent>
                    <w:p w:rsidR="00BF582A" w:rsidRDefault="00DF3B7B">
                      <w:pPr>
                        <w:spacing w:line="186"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Interpretare lo stato di un sistema di telecomunicazioni e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3808" behindDoc="1" locked="0" layoutInCell="1" allowOverlap="1">
                <wp:simplePos x="0" y="0"/>
                <wp:positionH relativeFrom="page">
                  <wp:posOffset>3879850</wp:posOffset>
                </wp:positionH>
                <wp:positionV relativeFrom="page">
                  <wp:posOffset>2011680</wp:posOffset>
                </wp:positionV>
                <wp:extent cx="789940" cy="121920"/>
                <wp:effectExtent l="0" t="0" r="0" b="0"/>
                <wp:wrapSquare wrapText="bothSides"/>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acquisizione dati.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75" type="#_x0000_t202" style="position:absolute;margin-left:305.5pt;margin-top:158.4pt;width:62.2pt;height:9.6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eswIAALM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" filled="f" stroked="f">
                <v:textbox inset="0,0,0,0">
                  <w:txbxContent>
                    <w:p w:rsidR="00BF582A" w:rsidRDefault="00DF3B7B">
                      <w:pPr>
                        <w:spacing w:line="187"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acquisizione dati.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4832" behindDoc="1" locked="0" layoutInCell="1" allowOverlap="1">
                <wp:simplePos x="0" y="0"/>
                <wp:positionH relativeFrom="page">
                  <wp:posOffset>3883025</wp:posOffset>
                </wp:positionH>
                <wp:positionV relativeFrom="page">
                  <wp:posOffset>2205355</wp:posOffset>
                </wp:positionV>
                <wp:extent cx="2585085" cy="516255"/>
                <wp:effectExtent l="0" t="0" r="0" b="0"/>
                <wp:wrapSquare wrapText="bothSides"/>
                <wp:docPr id="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30" w:lineRule="exact"/>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integrata.</w:t>
                            </w:r>
                          </w:p>
                          <w:p w:rsidR="00BF582A" w:rsidRDefault="00DF3B7B">
                            <w:pPr>
                              <w:spacing w:before="118" w:line="225"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gestione degli impianti.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76" type="#_x0000_t202" style="position:absolute;margin-left:305.75pt;margin-top:173.65pt;width:203.55pt;height:40.65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" filled="f" stroked="f">
                <v:textbox inset="0,0,0,0">
                  <w:txbxContent>
                    <w:p w:rsidR="00BF582A" w:rsidRDefault="00DF3B7B">
                      <w:pPr>
                        <w:spacing w:line="230" w:lineRule="exact"/>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parametri forniti dal sistema di navigazione integrata.</w:t>
                      </w:r>
                    </w:p>
                    <w:p w:rsidR="00BF582A" w:rsidRDefault="00DF3B7B">
                      <w:pPr>
                        <w:spacing w:before="118" w:line="225"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la gestione degli impianti.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5856" behindDoc="1" locked="0" layoutInCell="1" allowOverlap="1">
                <wp:simplePos x="0" y="0"/>
                <wp:positionH relativeFrom="page">
                  <wp:posOffset>3874135</wp:posOffset>
                </wp:positionH>
                <wp:positionV relativeFrom="page">
                  <wp:posOffset>2774950</wp:posOffset>
                </wp:positionV>
                <wp:extent cx="2953385" cy="434340"/>
                <wp:effectExtent l="0" t="0" r="0" b="0"/>
                <wp:wrapSquare wrapText="bothSides"/>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3"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gestire in sicurezza il carico, il mezzo di trasporto e la sua conduzione, salvag</w:t>
                            </w:r>
                            <w:r>
                              <w:rPr>
                                <w:rFonts w:ascii="Arial Narrow" w:eastAsia="Arial Narrow" w:hAnsi="Arial Narrow"/>
                                <w:color w:val="000000"/>
                                <w:sz w:val="20"/>
                                <w:lang w:val="it-IT"/>
                              </w:rPr>
                              <w:t>uardando gli operatori e l'ambiente.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77" type="#_x0000_t202" style="position:absolute;margin-left:305.05pt;margin-top:218.5pt;width:232.55pt;height:34.2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" filled="f" stroked="f">
                <v:textbox inset="0,0,0,0">
                  <w:txbxContent>
                    <w:p w:rsidR="00BF582A" w:rsidRDefault="00DF3B7B">
                      <w:pPr>
                        <w:spacing w:line="223"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gestire in sicurezza il carico, il mezzo di trasporto e la sua conduzione, salvag</w:t>
                      </w:r>
                      <w:r>
                        <w:rPr>
                          <w:rFonts w:ascii="Arial Narrow" w:eastAsia="Arial Narrow" w:hAnsi="Arial Narrow"/>
                          <w:color w:val="000000"/>
                          <w:sz w:val="20"/>
                          <w:lang w:val="it-IT"/>
                        </w:rPr>
                        <w:t>uardando gli operatori e l'ambiente.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6880" behindDoc="1" locked="0" layoutInCell="1" allowOverlap="1">
                <wp:simplePos x="0" y="0"/>
                <wp:positionH relativeFrom="page">
                  <wp:posOffset>3886200</wp:posOffset>
                </wp:positionH>
                <wp:positionV relativeFrom="page">
                  <wp:posOffset>3331210</wp:posOffset>
                </wp:positionV>
                <wp:extent cx="2910840" cy="125095"/>
                <wp:effectExtent l="0" t="0" r="0" b="0"/>
                <wp:wrapSquare wrapText="bothSides"/>
                <wp:docPr id="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le procedure relative alla certificazione dei processi.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78" type="#_x0000_t202" style="position:absolute;margin-left:306pt;margin-top:262.3pt;width:229.2pt;height:9.8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KqsgIAALQ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" filled="f" stroked="f">
                <v:textbox inset="0,0,0,0">
                  <w:txbxContent>
                    <w:p w:rsidR="00BF582A" w:rsidRDefault="00DF3B7B">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le procedure relative alla certificazione dei processi.</w:t>
                      </w:r>
                    </w:p>
                  </w:txbxContent>
                </v:textbox>
                <w10:wrap type="square" anchorx="page" anchory="page"/>
              </v:shape>
            </w:pict>
          </mc:Fallback>
        </mc:AlternateContent>
      </w:r>
    </w:p>
    <w:p w:rsidR="00BF582A" w:rsidRDefault="00BF582A">
      <w:pPr>
        <w:sectPr w:rsidR="00BF582A">
          <w:pgSz w:w="11904" w:h="16843"/>
          <w:pgMar w:top="0" w:right="1440" w:bottom="324" w:left="1440" w:header="720" w:footer="720" w:gutter="0"/>
          <w:cols w:space="720"/>
        </w:sectPr>
      </w:pPr>
    </w:p>
    <w:p w:rsidR="00BF582A" w:rsidRDefault="00DF3B7B">
      <w:pPr>
        <w:spacing w:before="15"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DIRITTO ED ECONOMIA</w:t>
      </w:r>
    </w:p>
    <w:p w:rsidR="00BF582A" w:rsidRDefault="00DF3B7B">
      <w:pPr>
        <w:spacing w:before="114" w:after="95" w:line="229" w:lineRule="exact"/>
        <w:ind w:left="216" w:right="43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La disciplina "Diritto ed economia"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analizzare la realtà e i fatti concreti della</w:t>
      </w:r>
      <w:r>
        <w:rPr>
          <w:rFonts w:ascii="Arial Narrow" w:eastAsia="Arial Narrow" w:hAnsi="Arial Narrow"/>
          <w:i/>
          <w:color w:val="000000"/>
          <w:spacing w:val="-1"/>
          <w:sz w:val="20"/>
          <w:lang w:val="it-IT"/>
        </w:rPr>
        <w:t xml:space="preserve"> vita quotidiana ed elaborare generalizzazioni che aiutino a spiegare i comportamenti individuali e collettivi in chiave economica; riconoscere la varietà e lo sviluppo storico delle forme economiche, sociali e istituzionali attraverso le categorie di sint</w:t>
      </w:r>
      <w:r>
        <w:rPr>
          <w:rFonts w:ascii="Arial Narrow" w:eastAsia="Arial Narrow" w:hAnsi="Arial Narrow"/>
          <w:i/>
          <w:color w:val="000000"/>
          <w:spacing w:val="-1"/>
          <w:sz w:val="20"/>
          <w:lang w:val="it-IT"/>
        </w:rPr>
        <w:t>esi fornite dall'economia e dal diritto; riconoscere l'interdipendenza tra fenomeni economici, sociali, istituzionali, culturali, tecnologici e la loro dimensione locale/globale; stabilire collegamenti tra le tradizioni locali, nazionali e internazionali s</w:t>
      </w:r>
      <w:r>
        <w:rPr>
          <w:rFonts w:ascii="Arial Narrow" w:eastAsia="Arial Narrow" w:hAnsi="Arial Narrow"/>
          <w:i/>
          <w:color w:val="000000"/>
          <w:spacing w:val="-1"/>
          <w:sz w:val="20"/>
          <w:lang w:val="it-IT"/>
        </w:rPr>
        <w:t xml:space="preserve">ia in una prospettiva interculturale sia ai fini della mobilità di studio e di lavoro; orientarsi nella normativa che disciplina i processi produttivi del settore di riferimento, con particolare attenzione sia alla sicurezza sui luoghi di vita e di lavoro </w:t>
      </w:r>
      <w:r>
        <w:rPr>
          <w:rFonts w:ascii="Arial Narrow" w:eastAsia="Arial Narrow" w:hAnsi="Arial Narrow"/>
          <w:i/>
          <w:color w:val="000000"/>
          <w:spacing w:val="-1"/>
          <w:sz w:val="20"/>
          <w:lang w:val="it-IT"/>
        </w:rPr>
        <w:t>sia alla tutela dell'ambiente e del territorio.</w:t>
      </w: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707904" behindDoc="1" locked="0" layoutInCell="1" allowOverlap="1">
                <wp:simplePos x="0" y="0"/>
                <wp:positionH relativeFrom="page">
                  <wp:posOffset>702945</wp:posOffset>
                </wp:positionH>
                <wp:positionV relativeFrom="page">
                  <wp:posOffset>2237105</wp:posOffset>
                </wp:positionV>
                <wp:extent cx="6369685" cy="7803515"/>
                <wp:effectExtent l="0" t="0" r="0" b="0"/>
                <wp:wrapSquare wrapText="bothSides"/>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780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79" type="#_x0000_t202" style="position:absolute;left:0;text-align:left;margin-left:55.35pt;margin-top:176.15pt;width:501.55pt;height:614.4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PztAIAALU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" filled="f" stroked="f">
                <v:textbox inset="0,0,0,0">
                  <w:txbxContent>
                    <w:p w:rsidR="00BF582A" w:rsidRDefault="00BF582A"/>
                  </w:txbxContent>
                </v:textbox>
                <w10:wrap type="square" anchorx="page" anchory="page"/>
              </v:shape>
            </w:pict>
          </mc:Fallback>
        </mc:AlternateContent>
      </w:r>
      <w:r>
        <w:rPr>
          <w:noProof/>
          <w:lang w:val="it-IT" w:eastAsia="it-IT"/>
        </w:rPr>
        <mc:AlternateContent>
          <mc:Choice Requires="wps">
            <w:drawing>
              <wp:anchor distT="0" distB="0" distL="0" distR="0" simplePos="0" relativeHeight="251708928" behindDoc="1" locked="0" layoutInCell="1" allowOverlap="1">
                <wp:simplePos x="0" y="0"/>
                <wp:positionH relativeFrom="page">
                  <wp:posOffset>702945</wp:posOffset>
                </wp:positionH>
                <wp:positionV relativeFrom="page">
                  <wp:posOffset>2237105</wp:posOffset>
                </wp:positionV>
                <wp:extent cx="6161405" cy="7711440"/>
                <wp:effectExtent l="0" t="0" r="0" b="0"/>
                <wp:wrapSquare wrapText="bothSides"/>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771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ind w:left="98"/>
                              <w:textAlignment w:val="baseline"/>
                            </w:pPr>
                            <w:r>
                              <w:rPr>
                                <w:noProof/>
                                <w:lang w:val="it-IT" w:eastAsia="it-IT"/>
                              </w:rPr>
                              <w:drawing>
                                <wp:inline distT="0" distB="0" distL="0" distR="0">
                                  <wp:extent cx="6099175" cy="771144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a:stretch>
                                            <a:fillRect/>
                                          </a:stretch>
                                        </pic:blipFill>
                                        <pic:spPr>
                                          <a:xfrm>
                                            <a:off x="0" y="0"/>
                                            <a:ext cx="6099175" cy="77114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80" type="#_x0000_t202" style="position:absolute;left:0;text-align:left;margin-left:55.35pt;margin-top:176.15pt;width:485.15pt;height:607.2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" filled="f" stroked="f">
                <v:textbox inset="0,0,0,0">
                  <w:txbxContent>
                    <w:p w:rsidR="00BF582A" w:rsidRDefault="00DF3B7B">
                      <w:pPr>
                        <w:ind w:left="98"/>
                        <w:textAlignment w:val="baseline"/>
                      </w:pPr>
                      <w:r>
                        <w:rPr>
                          <w:noProof/>
                          <w:lang w:val="it-IT" w:eastAsia="it-IT"/>
                        </w:rPr>
                        <w:drawing>
                          <wp:inline distT="0" distB="0" distL="0" distR="0">
                            <wp:extent cx="6099175" cy="771144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a:stretch>
                                      <a:fillRect/>
                                    </a:stretch>
                                  </pic:blipFill>
                                  <pic:spPr>
                                    <a:xfrm>
                                      <a:off x="0" y="0"/>
                                      <a:ext cx="6099175" cy="7711440"/>
                                    </a:xfrm>
                                    <a:prstGeom prst="rect">
                                      <a:avLst/>
                                    </a:prstGeom>
                                  </pic:spPr>
                                </pic:pic>
                              </a:graphicData>
                            </a:graphic>
                          </wp:inline>
                        </w:drawing>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09952" behindDoc="1" locked="0" layoutInCell="1" allowOverlap="1">
                <wp:simplePos x="0" y="0"/>
                <wp:positionH relativeFrom="page">
                  <wp:posOffset>838200</wp:posOffset>
                </wp:positionH>
                <wp:positionV relativeFrom="page">
                  <wp:posOffset>7305040</wp:posOffset>
                </wp:positionV>
                <wp:extent cx="2898775" cy="662305"/>
                <wp:effectExtent l="0" t="0" r="0" b="0"/>
                <wp:wrapSquare wrapText="bothSides"/>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spacing w:before="58" w:line="230" w:lineRule="exact"/>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Infrastrutture di accoglienza e costruzione dei mezzi di trasporti.</w:t>
                            </w:r>
                          </w:p>
                          <w:p w:rsidR="00BF582A" w:rsidRDefault="00DF3B7B">
                            <w:pPr>
                              <w:spacing w:before="55"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81" type="#_x0000_t202" style="position:absolute;left:0;text-align:left;margin-left:66pt;margin-top:575.2pt;width:228.25pt;height:52.15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33tQIAALQ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" filled="f" stroked="f">
                <v:textbox inset="0,0,0,0">
                  <w:txbxContent>
                    <w:p w:rsidR="00BF582A" w:rsidRDefault="00DF3B7B">
                      <w:pPr>
                        <w:spacing w:before="1"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e correlazioni tra porti, aeroporti ed interporti.</w:t>
                      </w:r>
                    </w:p>
                    <w:p w:rsidR="00BF582A" w:rsidRDefault="00DF3B7B">
                      <w:pPr>
                        <w:spacing w:before="58" w:line="230" w:lineRule="exact"/>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Infrastrutture di accoglienza e costruzione dei mezzi di trasporti.</w:t>
                      </w:r>
                    </w:p>
                    <w:p w:rsidR="00BF582A" w:rsidRDefault="00DF3B7B">
                      <w:pPr>
                        <w:spacing w:before="55"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Regolamentazioni territoriali dei trasporti.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0976" behindDoc="1" locked="0" layoutInCell="1" allowOverlap="1">
                <wp:simplePos x="0" y="0"/>
                <wp:positionH relativeFrom="page">
                  <wp:posOffset>775335</wp:posOffset>
                </wp:positionH>
                <wp:positionV relativeFrom="page">
                  <wp:posOffset>9503410</wp:posOffset>
                </wp:positionV>
                <wp:extent cx="521970" cy="146685"/>
                <wp:effectExtent l="0" t="0" r="0" b="0"/>
                <wp:wrapSquare wrapText="bothSides"/>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6"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trasporti.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82" type="#_x0000_t202" style="position:absolute;left:0;text-align:left;margin-left:61.05pt;margin-top:748.3pt;width:41.1pt;height:11.5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" filled="f" stroked="f">
                <v:textbox inset="0,0,0,0">
                  <w:txbxContent>
                    <w:p w:rsidR="00BF582A" w:rsidRDefault="00DF3B7B">
                      <w:pPr>
                        <w:spacing w:line="226"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trasporti.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2000" behindDoc="1" locked="0" layoutInCell="1" allowOverlap="1">
                <wp:simplePos x="0" y="0"/>
                <wp:positionH relativeFrom="page">
                  <wp:posOffset>841375</wp:posOffset>
                </wp:positionH>
                <wp:positionV relativeFrom="page">
                  <wp:posOffset>2519680</wp:posOffset>
                </wp:positionV>
                <wp:extent cx="5949315" cy="2003425"/>
                <wp:effectExtent l="0" t="0" r="0" b="0"/>
                <wp:wrapSquare wrapText="bothSides"/>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00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5" w:line="230" w:lineRule="exact"/>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4"/>
                                <w:sz w:val="20"/>
                                <w:lang w:val="it-IT"/>
                              </w:rPr>
                              <w:t>asse,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504"/>
                              </w:tabs>
                              <w:spacing w:before="38" w:line="264" w:lineRule="exact"/>
                              <w:ind w:left="504" w:right="43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principi della Costituzione e con le carte internazionali dei diritti umani</w:t>
                            </w:r>
                          </w:p>
                          <w:p w:rsidR="00BF582A" w:rsidRDefault="00DF3B7B">
                            <w:pPr>
                              <w:numPr>
                                <w:ilvl w:val="0"/>
                                <w:numId w:val="1"/>
                              </w:numPr>
                              <w:tabs>
                                <w:tab w:val="clear" w:pos="360"/>
                                <w:tab w:val="left" w:pos="504"/>
                              </w:tabs>
                              <w:spacing w:before="15" w:line="264" w:lineRule="exact"/>
                              <w:ind w:left="504" w:right="28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il patrimonio lessicale ed espressivo della lingua italiana secondo le </w:t>
                            </w:r>
                            <w:r>
                              <w:rPr>
                                <w:rFonts w:ascii="Arial Narrow" w:eastAsia="Arial Narrow" w:hAnsi="Arial Narrow"/>
                                <w:b/>
                                <w:color w:val="000000"/>
                                <w:sz w:val="20"/>
                                <w:lang w:val="it-IT"/>
                              </w:rPr>
                              <w:t>esigenze comunicative nei vari contesti: sociali,culturali, scientifici, economici, tecnologici</w:t>
                            </w:r>
                          </w:p>
                          <w:p w:rsidR="00BF582A" w:rsidRDefault="00DF3B7B">
                            <w:pPr>
                              <w:numPr>
                                <w:ilvl w:val="0"/>
                                <w:numId w:val="1"/>
                              </w:numPr>
                              <w:tabs>
                                <w:tab w:val="clear" w:pos="360"/>
                                <w:tab w:val="left" w:pos="504"/>
                              </w:tabs>
                              <w:spacing w:before="48"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1"/>
                              </w:numPr>
                              <w:tabs>
                                <w:tab w:val="clear" w:pos="360"/>
                                <w:tab w:val="left" w:pos="504"/>
                              </w:tabs>
                              <w:spacing w:before="48"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w:t>
                            </w:r>
                            <w:r>
                              <w:rPr>
                                <w:rFonts w:ascii="Arial Narrow" w:eastAsia="Arial Narrow" w:hAnsi="Arial Narrow"/>
                                <w:b/>
                                <w:color w:val="000000"/>
                                <w:sz w:val="20"/>
                                <w:lang w:val="it-IT"/>
                              </w:rPr>
                              <w:t xml:space="preserve"> normative sulla sicurezza</w:t>
                            </w:r>
                          </w:p>
                          <w:p w:rsidR="00BF582A" w:rsidRDefault="00DF3B7B">
                            <w:pPr>
                              <w:numPr>
                                <w:ilvl w:val="0"/>
                                <w:numId w:val="1"/>
                              </w:numPr>
                              <w:tabs>
                                <w:tab w:val="clear" w:pos="360"/>
                                <w:tab w:val="left" w:pos="504"/>
                              </w:tabs>
                              <w:spacing w:before="44"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apparati ed impianti marittimi</w:t>
                            </w:r>
                          </w:p>
                          <w:p w:rsidR="00BF582A" w:rsidRDefault="00DF3B7B">
                            <w:pPr>
                              <w:spacing w:before="68" w:line="221" w:lineRule="exact"/>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"Diritto ed economia" in conoscenze e abilità è di seguito indicata, quale orientamento per</w:t>
                            </w:r>
                            <w:r>
                              <w:rPr>
                                <w:rFonts w:ascii="Arial Narrow" w:eastAsia="Arial Narrow" w:hAnsi="Arial Narrow"/>
                                <w:color w:val="000000"/>
                                <w:spacing w:val="-5"/>
                                <w:sz w:val="20"/>
                                <w:lang w:val="it-IT"/>
                              </w:rPr>
                              <w:t xml:space="preserve"> la progettazione didattica del docente, in relazione alle scelte compiute nell'ambito della programmazione collegiale del Consiglio di classe.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83" type="#_x0000_t202" style="position:absolute;left:0;text-align:left;margin-left:66.25pt;margin-top:198.4pt;width:468.45pt;height:157.75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qJtAIAALU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" filled="f" stroked="f">
                <v:textbox inset="0,0,0,0">
                  <w:txbxContent>
                    <w:p w:rsidR="00BF582A" w:rsidRDefault="00DF3B7B">
                      <w:pPr>
                        <w:spacing w:before="5" w:line="230" w:lineRule="exact"/>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4"/>
                          <w:sz w:val="20"/>
                          <w:lang w:val="it-IT"/>
                        </w:rPr>
                        <w:t>asse,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504"/>
                        </w:tabs>
                        <w:spacing w:before="38" w:line="264" w:lineRule="exact"/>
                        <w:ind w:left="504" w:right="43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valutare fatti ed orientare i propri comportamenti in base ad un sistema di valori coerenti con i principi della Costituzione e con le carte internazionali dei diritti umani</w:t>
                      </w:r>
                    </w:p>
                    <w:p w:rsidR="00BF582A" w:rsidRDefault="00DF3B7B">
                      <w:pPr>
                        <w:numPr>
                          <w:ilvl w:val="0"/>
                          <w:numId w:val="1"/>
                        </w:numPr>
                        <w:tabs>
                          <w:tab w:val="clear" w:pos="360"/>
                          <w:tab w:val="left" w:pos="504"/>
                        </w:tabs>
                        <w:spacing w:before="15" w:line="264" w:lineRule="exact"/>
                        <w:ind w:left="504" w:right="28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il patrimonio lessicale ed espressivo della lingua italiana secondo le </w:t>
                      </w:r>
                      <w:r>
                        <w:rPr>
                          <w:rFonts w:ascii="Arial Narrow" w:eastAsia="Arial Narrow" w:hAnsi="Arial Narrow"/>
                          <w:b/>
                          <w:color w:val="000000"/>
                          <w:sz w:val="20"/>
                          <w:lang w:val="it-IT"/>
                        </w:rPr>
                        <w:t>esigenze comunicative nei vari contesti: sociali,culturali, scientifici, economici, tecnologici</w:t>
                      </w:r>
                    </w:p>
                    <w:p w:rsidR="00BF582A" w:rsidRDefault="00DF3B7B">
                      <w:pPr>
                        <w:numPr>
                          <w:ilvl w:val="0"/>
                          <w:numId w:val="1"/>
                        </w:numPr>
                        <w:tabs>
                          <w:tab w:val="clear" w:pos="360"/>
                          <w:tab w:val="left" w:pos="504"/>
                        </w:tabs>
                        <w:spacing w:before="48"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numPr>
                          <w:ilvl w:val="0"/>
                          <w:numId w:val="1"/>
                        </w:numPr>
                        <w:tabs>
                          <w:tab w:val="clear" w:pos="360"/>
                          <w:tab w:val="left" w:pos="504"/>
                        </w:tabs>
                        <w:spacing w:before="48"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w:t>
                      </w:r>
                      <w:r>
                        <w:rPr>
                          <w:rFonts w:ascii="Arial Narrow" w:eastAsia="Arial Narrow" w:hAnsi="Arial Narrow"/>
                          <w:b/>
                          <w:color w:val="000000"/>
                          <w:sz w:val="20"/>
                          <w:lang w:val="it-IT"/>
                        </w:rPr>
                        <w:t xml:space="preserve"> normative sulla sicurezza</w:t>
                      </w:r>
                    </w:p>
                    <w:p w:rsidR="00BF582A" w:rsidRDefault="00DF3B7B">
                      <w:pPr>
                        <w:numPr>
                          <w:ilvl w:val="0"/>
                          <w:numId w:val="1"/>
                        </w:numPr>
                        <w:tabs>
                          <w:tab w:val="clear" w:pos="360"/>
                          <w:tab w:val="left" w:pos="504"/>
                        </w:tabs>
                        <w:spacing w:before="44"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apparati ed impianti marittimi</w:t>
                      </w:r>
                    </w:p>
                    <w:p w:rsidR="00BF582A" w:rsidRDefault="00DF3B7B">
                      <w:pPr>
                        <w:spacing w:before="68" w:line="221" w:lineRule="exact"/>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"Diritto ed economia" in conoscenze e abilità è di seguito indicata, quale orientamento per</w:t>
                      </w:r>
                      <w:r>
                        <w:rPr>
                          <w:rFonts w:ascii="Arial Narrow" w:eastAsia="Arial Narrow" w:hAnsi="Arial Narrow"/>
                          <w:color w:val="000000"/>
                          <w:spacing w:val="-5"/>
                          <w:sz w:val="20"/>
                          <w:lang w:val="it-IT"/>
                        </w:rPr>
                        <w:t xml:space="preserve"> la progettazione didattica del docente, in relazione alle scelte compiute nell'ambito della programmazione collegiale del Consiglio di classe.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3024" behindDoc="1" locked="0" layoutInCell="1" allowOverlap="1">
                <wp:simplePos x="0" y="0"/>
                <wp:positionH relativeFrom="page">
                  <wp:posOffset>841375</wp:posOffset>
                </wp:positionH>
                <wp:positionV relativeFrom="page">
                  <wp:posOffset>4843145</wp:posOffset>
                </wp:positionV>
                <wp:extent cx="2782570" cy="1548765"/>
                <wp:effectExtent l="0" t="0" r="0" b="0"/>
                <wp:wrapSquare wrapText="bothSides"/>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4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89" w:lineRule="exact"/>
                              <w:ind w:right="20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Disciplina giuridica del contratto. Particolari tipologie contrattuali. Diritto di proprietà e diritti reali.</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61" w:after="2"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84" type="#_x0000_t202" style="position:absolute;left:0;text-align:left;margin-left:66.25pt;margin-top:381.35pt;width:219.1pt;height:121.95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07jswIAALU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" filled="f" stroked="f">
                <v:textbox inset="0,0,0,0">
                  <w:txbxContent>
                    <w:p w:rsidR="00BF582A" w:rsidRDefault="00DF3B7B">
                      <w:pPr>
                        <w:spacing w:before="24"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89" w:lineRule="exact"/>
                        <w:ind w:right="20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Disciplina giuridica del contratto. Particolari tipologie contrattuali. Diritto di proprietà e diritti reali.</w:t>
                      </w:r>
                    </w:p>
                    <w:p w:rsidR="00BF582A" w:rsidRDefault="00DF3B7B">
                      <w:pPr>
                        <w:spacing w:before="57"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che regolano la natura e l'attività dell'imprenditore e dell'impresa.</w:t>
                      </w:r>
                    </w:p>
                    <w:p w:rsidR="00BF582A" w:rsidRDefault="00DF3B7B">
                      <w:pPr>
                        <w:spacing w:before="55" w:line="233"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Diritto commerciale e societario di settore.</w:t>
                      </w:r>
                    </w:p>
                    <w:p w:rsidR="00BF582A" w:rsidRDefault="00DF3B7B">
                      <w:pPr>
                        <w:spacing w:before="61" w:after="2" w:line="231"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4048" behindDoc="1" locked="0" layoutInCell="1" allowOverlap="1">
                <wp:simplePos x="0" y="0"/>
                <wp:positionH relativeFrom="page">
                  <wp:posOffset>841375</wp:posOffset>
                </wp:positionH>
                <wp:positionV relativeFrom="page">
                  <wp:posOffset>6460490</wp:posOffset>
                </wp:positionV>
                <wp:extent cx="1143000" cy="150495"/>
                <wp:effectExtent l="0" t="0" r="0" b="0"/>
                <wp:wrapSquare wrapText="bothSides"/>
                <wp:docPr id="5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Codici della navigazione.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85" type="#_x0000_t202" style="position:absolute;left:0;text-align:left;margin-left:66.25pt;margin-top:508.7pt;width:90pt;height:11.8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" filled="f" stroked="f">
                <v:textbox inset="0,0,0,0">
                  <w:txbxContent>
                    <w:p w:rsidR="00BF582A" w:rsidRDefault="00DF3B7B">
                      <w:pPr>
                        <w:spacing w:before="1" w:line="22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Codici della navigazione.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5072" behindDoc="1" locked="0" layoutInCell="1" allowOverlap="1">
                <wp:simplePos x="0" y="0"/>
                <wp:positionH relativeFrom="page">
                  <wp:posOffset>841375</wp:posOffset>
                </wp:positionH>
                <wp:positionV relativeFrom="page">
                  <wp:posOffset>6646545</wp:posOffset>
                </wp:positionV>
                <wp:extent cx="2782570" cy="438150"/>
                <wp:effectExtent l="0" t="0" r="0" b="0"/>
                <wp:wrapSquare wrapText="bothSides"/>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24"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Organismi nazionali internazionali e normativa di settore prevista da Convenzioni internazionali, codici, leggi comunitarie e nazionali.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86" type="#_x0000_t202" style="position:absolute;left:0;text-align:left;margin-left:66.25pt;margin-top:523.35pt;width:219.1pt;height:34.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" filled="f" stroked="f">
                <v:textbox inset="0,0,0,0">
                  <w:txbxContent>
                    <w:p w:rsidR="00BF582A" w:rsidRDefault="00DF3B7B">
                      <w:pPr>
                        <w:spacing w:before="6" w:line="224"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Organismi nazionali internazionali e normativa di settore prevista da Convenzioni internazionali, codici, leggi comunitarie e nazionali.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6096" behindDoc="1" locked="0" layoutInCell="1" allowOverlap="1">
                <wp:simplePos x="0" y="0"/>
                <wp:positionH relativeFrom="page">
                  <wp:posOffset>841375</wp:posOffset>
                </wp:positionH>
                <wp:positionV relativeFrom="page">
                  <wp:posOffset>7122160</wp:posOffset>
                </wp:positionV>
                <wp:extent cx="1993265" cy="150495"/>
                <wp:effectExtent l="0" t="0" r="0" b="0"/>
                <wp:wrapSquare wrapText="bothSides"/>
                <wp:docPr id="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Organizz</w:t>
                            </w:r>
                            <w:r>
                              <w:rPr>
                                <w:rFonts w:ascii="Arial Narrow" w:eastAsia="Arial Narrow" w:hAnsi="Arial Narrow"/>
                                <w:color w:val="000000"/>
                                <w:spacing w:val="-3"/>
                                <w:sz w:val="20"/>
                                <w:lang w:val="it-IT"/>
                              </w:rPr>
                              <w:t>azione giuridica della navigazione.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87" type="#_x0000_t202" style="position:absolute;left:0;text-align:left;margin-left:66.25pt;margin-top:560.8pt;width:156.95pt;height:11.85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QxsgIAALQ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" filled="f" stroked="f">
                <v:textbox inset="0,0,0,0">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Organizz</w:t>
                      </w:r>
                      <w:r>
                        <w:rPr>
                          <w:rFonts w:ascii="Arial Narrow" w:eastAsia="Arial Narrow" w:hAnsi="Arial Narrow"/>
                          <w:color w:val="000000"/>
                          <w:spacing w:val="-3"/>
                          <w:sz w:val="20"/>
                          <w:lang w:val="it-IT"/>
                        </w:rPr>
                        <w:t>azione giuridica della navigazione.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7120" behindDoc="1" locked="0" layoutInCell="1" allowOverlap="1">
                <wp:simplePos x="0" y="0"/>
                <wp:positionH relativeFrom="page">
                  <wp:posOffset>841375</wp:posOffset>
                </wp:positionH>
                <wp:positionV relativeFrom="page">
                  <wp:posOffset>8472170</wp:posOffset>
                </wp:positionV>
                <wp:extent cx="1021080" cy="150495"/>
                <wp:effectExtent l="0" t="0" r="0" b="0"/>
                <wp:wrapSquare wrapText="bothSides"/>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Contratti del trasporto.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88" type="#_x0000_t202" style="position:absolute;left:0;text-align:left;margin-left:66.25pt;margin-top:667.1pt;width:80.4pt;height:11.8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esQIAALQ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" filled="f" stroked="f">
                <v:textbox inset="0,0,0,0">
                  <w:txbxContent>
                    <w:p w:rsidR="00BF582A" w:rsidRDefault="00DF3B7B">
                      <w:pPr>
                        <w:spacing w:before="1" w:line="22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Contratti del trasporto.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8144" behindDoc="1" locked="0" layoutInCell="1" allowOverlap="1">
                <wp:simplePos x="0" y="0"/>
                <wp:positionH relativeFrom="page">
                  <wp:posOffset>841375</wp:posOffset>
                </wp:positionH>
                <wp:positionV relativeFrom="page">
                  <wp:posOffset>8991600</wp:posOffset>
                </wp:positionV>
                <wp:extent cx="2624455" cy="146050"/>
                <wp:effectExtent l="0" t="0" r="0" b="0"/>
                <wp:wrapSquare wrapText="bothSides"/>
                <wp:docPr id="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5"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della sicurezza, dell'ambiente e della qualità nei trasporti.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89" type="#_x0000_t202" style="position:absolute;left:0;text-align:left;margin-left:66.25pt;margin-top:708pt;width:206.65pt;height:11.5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" filled="f" stroked="f">
                <v:textbox inset="0,0,0,0">
                  <w:txbxContent>
                    <w:p w:rsidR="00BF582A" w:rsidRDefault="00DF3B7B">
                      <w:pPr>
                        <w:spacing w:line="225"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della sicurezza, dell'ambiente e della qualità nei trasporti.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19168" behindDoc="1" locked="0" layoutInCell="1" allowOverlap="1">
                <wp:simplePos x="0" y="0"/>
                <wp:positionH relativeFrom="page">
                  <wp:posOffset>841375</wp:posOffset>
                </wp:positionH>
                <wp:positionV relativeFrom="page">
                  <wp:posOffset>9170670</wp:posOffset>
                </wp:positionV>
                <wp:extent cx="2063115" cy="148590"/>
                <wp:effectExtent l="0" t="0" r="0" b="0"/>
                <wp:wrapSquare wrapText="bothSides"/>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Contratti di lavoro nazionali ed internazionali.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90" type="#_x0000_t202" style="position:absolute;left:0;text-align:left;margin-left:66.25pt;margin-top:722.1pt;width:162.45pt;height:11.7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Z3tQIAALQ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" filled="f" stroked="f">
                <v:textbox inset="0,0,0,0">
                  <w:txbxContent>
                    <w:p w:rsidR="00BF582A" w:rsidRDefault="00DF3B7B">
                      <w:pPr>
                        <w:spacing w:before="1" w:line="23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Contratti di lavoro nazionali ed internazionali.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0192" behindDoc="1" locked="0" layoutInCell="1" allowOverlap="1">
                <wp:simplePos x="0" y="0"/>
                <wp:positionH relativeFrom="page">
                  <wp:posOffset>841375</wp:posOffset>
                </wp:positionH>
                <wp:positionV relativeFrom="page">
                  <wp:posOffset>9353550</wp:posOffset>
                </wp:positionV>
                <wp:extent cx="2785745" cy="149860"/>
                <wp:effectExtent l="0" t="0" r="0" b="0"/>
                <wp:wrapSquare wrapText="bothSides"/>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0"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Certificazioni, licenze e abilitazioni per il personale dei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91" type="#_x0000_t202" style="position:absolute;left:0;text-align:left;margin-left:66.25pt;margin-top:736.5pt;width:219.35pt;height:11.8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5atQ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" filled="f" stroked="f">
                <v:textbox inset="0,0,0,0">
                  <w:txbxContent>
                    <w:p w:rsidR="00BF582A" w:rsidRDefault="00DF3B7B">
                      <w:pPr>
                        <w:spacing w:before="1" w:line="230"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Certificazioni, licenze e abilitazioni per il personale dei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1216" behindDoc="1" locked="0" layoutInCell="1" allowOverlap="1">
                <wp:simplePos x="0" y="0"/>
                <wp:positionH relativeFrom="page">
                  <wp:posOffset>844550</wp:posOffset>
                </wp:positionH>
                <wp:positionV relativeFrom="page">
                  <wp:posOffset>8658225</wp:posOffset>
                </wp:positionV>
                <wp:extent cx="2133600" cy="150495"/>
                <wp:effectExtent l="0" t="0" r="0" b="0"/>
                <wp:wrapSquare wrapText="bothSides"/>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Principi, normative e contratti di assicurazione.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92" type="#_x0000_t202" style="position:absolute;left:0;text-align:left;margin-left:66.5pt;margin-top:681.75pt;width:168pt;height:11.85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" filled="f" stroked="f">
                <v:textbox inset="0,0,0,0">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Principi, normative e contratti di assicurazione.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2240" behindDoc="1" locked="0" layoutInCell="1" allowOverlap="1">
                <wp:simplePos x="0" y="0"/>
                <wp:positionH relativeFrom="page">
                  <wp:posOffset>844550</wp:posOffset>
                </wp:positionH>
                <wp:positionV relativeFrom="page">
                  <wp:posOffset>8841105</wp:posOffset>
                </wp:positionV>
                <wp:extent cx="2785745" cy="150495"/>
                <wp:effectExtent l="0" t="0" r="0" b="0"/>
                <wp:wrapSquare wrapText="bothSides"/>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normative, regolamenti e procedure a tutela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93" type="#_x0000_t202" style="position:absolute;left:0;text-align:left;margin-left:66.5pt;margin-top:696.15pt;width:219.35pt;height:11.85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rU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" filled="f" stroked="f">
                <v:textbox inset="0,0,0,0">
                  <w:txbxContent>
                    <w:p w:rsidR="00BF582A" w:rsidRDefault="00DF3B7B">
                      <w:pPr>
                        <w:spacing w:before="1"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normative, regolamenti e procedure a tutela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3264" behindDoc="1" locked="0" layoutInCell="1" allowOverlap="1">
                <wp:simplePos x="0" y="0"/>
                <wp:positionH relativeFrom="page">
                  <wp:posOffset>844550</wp:posOffset>
                </wp:positionH>
                <wp:positionV relativeFrom="page">
                  <wp:posOffset>9682480</wp:posOffset>
                </wp:positionV>
                <wp:extent cx="2782570" cy="150495"/>
                <wp:effectExtent l="0" t="0" r="0" b="0"/>
                <wp:wrapSquare wrapText="bothSides"/>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Responsabilità connesse con l'esercizio delle funzioni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94" type="#_x0000_t202" style="position:absolute;left:0;text-align:left;margin-left:66.5pt;margin-top:762.4pt;width:219.1pt;height:11.85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sg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" filled="f" stroked="f">
                <v:textbox inset="0,0,0,0">
                  <w:txbxContent>
                    <w:p w:rsidR="00BF582A" w:rsidRDefault="00DF3B7B">
                      <w:pPr>
                        <w:spacing w:before="1" w:line="23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Responsabilità connesse con l'esercizio delle funzioni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4288" behindDoc="1" locked="0" layoutInCell="1" allowOverlap="1">
                <wp:simplePos x="0" y="0"/>
                <wp:positionH relativeFrom="page">
                  <wp:posOffset>1993265</wp:posOffset>
                </wp:positionH>
                <wp:positionV relativeFrom="page">
                  <wp:posOffset>8287385</wp:posOffset>
                </wp:positionV>
                <wp:extent cx="606425" cy="149225"/>
                <wp:effectExtent l="0" t="0" r="0" b="0"/>
                <wp:wrapSquare wrapText="bothSides"/>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1"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95" type="#_x0000_t202" style="position:absolute;left:0;text-align:left;margin-left:156.95pt;margin-top:652.55pt;width:47.75pt;height:11.75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" filled="f" stroked="f">
                <v:textbox inset="0,0,0,0">
                  <w:txbxContent>
                    <w:p w:rsidR="00BF582A" w:rsidRDefault="00DF3B7B">
                      <w:pPr>
                        <w:spacing w:before="24" w:line="201" w:lineRule="exact"/>
                        <w:textAlignment w:val="baseline"/>
                        <w:rPr>
                          <w:rFonts w:ascii="Arial Narrow" w:eastAsia="Arial Narrow" w:hAnsi="Arial Narrow"/>
                          <w:b/>
                          <w:color w:val="000000"/>
                          <w:spacing w:val="-11"/>
                          <w:sz w:val="20"/>
                          <w:lang w:val="it-IT"/>
                        </w:rPr>
                      </w:pPr>
                      <w:r>
                        <w:rPr>
                          <w:rFonts w:ascii="Arial Narrow" w:eastAsia="Arial Narrow" w:hAnsi="Arial Narrow"/>
                          <w:b/>
                          <w:color w:val="000000"/>
                          <w:spacing w:val="-11"/>
                          <w:sz w:val="20"/>
                          <w:lang w:val="it-IT"/>
                        </w:rPr>
                        <w:t>Conoscenze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5312" behindDoc="1" locked="0" layoutInCell="1" allowOverlap="1">
                <wp:simplePos x="0" y="0"/>
                <wp:positionH relativeFrom="page">
                  <wp:posOffset>2962910</wp:posOffset>
                </wp:positionH>
                <wp:positionV relativeFrom="page">
                  <wp:posOffset>2277745</wp:posOffset>
                </wp:positionV>
                <wp:extent cx="1703705" cy="167005"/>
                <wp:effectExtent l="0" t="0" r="0" b="0"/>
                <wp:wrapSquare wrapText="bothSides"/>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34" w:lineRule="exact"/>
                              <w:textAlignment w:val="baseline"/>
                              <w:rPr>
                                <w:rFonts w:ascii="Arial Narrow" w:eastAsia="Arial Narrow" w:hAnsi="Arial Narrow"/>
                                <w:b/>
                                <w:color w:val="000000"/>
                                <w:spacing w:val="-4"/>
                                <w:lang w:val="it-IT"/>
                              </w:rPr>
                            </w:pPr>
                            <w:r>
                              <w:rPr>
                                <w:rFonts w:ascii="Arial Narrow" w:eastAsia="Arial Narrow" w:hAnsi="Arial Narrow"/>
                                <w:b/>
                                <w:color w:val="000000"/>
                                <w:spacing w:val="-4"/>
                                <w:lang w:val="it-IT"/>
                              </w:rPr>
                              <w:t>Secondo biennio e 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96" type="#_x0000_t202" style="position:absolute;left:0;text-align:left;margin-left:233.3pt;margin-top:179.35pt;width:134.15pt;height:13.15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" filled="f" stroked="f">
                <v:textbox inset="0,0,0,0">
                  <w:txbxContent>
                    <w:p w:rsidR="00BF582A" w:rsidRDefault="00DF3B7B">
                      <w:pPr>
                        <w:spacing w:before="23" w:line="234" w:lineRule="exact"/>
                        <w:textAlignment w:val="baseline"/>
                        <w:rPr>
                          <w:rFonts w:ascii="Arial Narrow" w:eastAsia="Arial Narrow" w:hAnsi="Arial Narrow"/>
                          <w:b/>
                          <w:color w:val="000000"/>
                          <w:spacing w:val="-4"/>
                          <w:lang w:val="it-IT"/>
                        </w:rPr>
                      </w:pPr>
                      <w:r>
                        <w:rPr>
                          <w:rFonts w:ascii="Arial Narrow" w:eastAsia="Arial Narrow" w:hAnsi="Arial Narrow"/>
                          <w:b/>
                          <w:color w:val="000000"/>
                          <w:spacing w:val="-4"/>
                          <w:lang w:val="it-IT"/>
                        </w:rPr>
                        <w:t>Secondo biennio e quinto anno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6336" behindDoc="1" locked="0" layoutInCell="1" allowOverlap="1">
                <wp:simplePos x="0" y="0"/>
                <wp:positionH relativeFrom="page">
                  <wp:posOffset>3352800</wp:posOffset>
                </wp:positionH>
                <wp:positionV relativeFrom="page">
                  <wp:posOffset>4603115</wp:posOffset>
                </wp:positionV>
                <wp:extent cx="923290" cy="160020"/>
                <wp:effectExtent l="0" t="0" r="0" b="0"/>
                <wp:wrapSquare wrapText="bothSides"/>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16" w:lineRule="exact"/>
                              <w:textAlignment w:val="baseline"/>
                              <w:rPr>
                                <w:rFonts w:ascii="Arial Narrow" w:eastAsia="Arial Narrow" w:hAnsi="Arial Narrow"/>
                                <w:b/>
                                <w:color w:val="000000"/>
                                <w:spacing w:val="-7"/>
                                <w:lang w:val="it-IT"/>
                              </w:rPr>
                            </w:pPr>
                            <w:r>
                              <w:rPr>
                                <w:rFonts w:ascii="Arial Narrow" w:eastAsia="Arial Narrow" w:hAnsi="Arial Narrow"/>
                                <w:b/>
                                <w:color w:val="000000"/>
                                <w:spacing w:val="-7"/>
                                <w:lang w:val="it-IT"/>
                              </w:rPr>
                              <w:t>Secondo biennio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97" type="#_x0000_t202" style="position:absolute;left:0;text-align:left;margin-left:264pt;margin-top:362.45pt;width:72.7pt;height:12.6pt;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" filled="f" stroked="f">
                <v:textbox inset="0,0,0,0">
                  <w:txbxContent>
                    <w:p w:rsidR="00BF582A" w:rsidRDefault="00DF3B7B">
                      <w:pPr>
                        <w:spacing w:before="23" w:line="216" w:lineRule="exact"/>
                        <w:textAlignment w:val="baseline"/>
                        <w:rPr>
                          <w:rFonts w:ascii="Arial Narrow" w:eastAsia="Arial Narrow" w:hAnsi="Arial Narrow"/>
                          <w:b/>
                          <w:color w:val="000000"/>
                          <w:spacing w:val="-7"/>
                          <w:lang w:val="it-IT"/>
                        </w:rPr>
                      </w:pPr>
                      <w:r>
                        <w:rPr>
                          <w:rFonts w:ascii="Arial Narrow" w:eastAsia="Arial Narrow" w:hAnsi="Arial Narrow"/>
                          <w:b/>
                          <w:color w:val="000000"/>
                          <w:spacing w:val="-7"/>
                          <w:lang w:val="it-IT"/>
                        </w:rPr>
                        <w:t>Secondo biennio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7360" behindDoc="1" locked="0" layoutInCell="1" allowOverlap="1">
                <wp:simplePos x="0" y="0"/>
                <wp:positionH relativeFrom="page">
                  <wp:posOffset>3477895</wp:posOffset>
                </wp:positionH>
                <wp:positionV relativeFrom="page">
                  <wp:posOffset>8047355</wp:posOffset>
                </wp:positionV>
                <wp:extent cx="673735" cy="160020"/>
                <wp:effectExtent l="0" t="0" r="0" b="0"/>
                <wp:wrapSquare wrapText="bothSides"/>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3" w:line="220" w:lineRule="exact"/>
                              <w:textAlignment w:val="baseline"/>
                              <w:rPr>
                                <w:rFonts w:ascii="Arial Narrow" w:eastAsia="Arial Narrow" w:hAnsi="Arial Narrow"/>
                                <w:b/>
                                <w:color w:val="000000"/>
                                <w:spacing w:val="-10"/>
                                <w:lang w:val="it-IT"/>
                              </w:rPr>
                            </w:pPr>
                            <w:r>
                              <w:rPr>
                                <w:rFonts w:ascii="Arial Narrow" w:eastAsia="Arial Narrow" w:hAnsi="Arial Narrow"/>
                                <w:b/>
                                <w:color w:val="000000"/>
                                <w:spacing w:val="-10"/>
                                <w:lang w:val="it-IT"/>
                              </w:rPr>
                              <w:t>Quinto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98" type="#_x0000_t202" style="position:absolute;left:0;text-align:left;margin-left:273.85pt;margin-top:633.65pt;width:53.05pt;height:12.6pt;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Uvytg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" filled="f" stroked="f">
                <v:textbox inset="0,0,0,0">
                  <w:txbxContent>
                    <w:p w:rsidR="00BF582A" w:rsidRDefault="00DF3B7B">
                      <w:pPr>
                        <w:spacing w:before="23" w:line="220" w:lineRule="exact"/>
                        <w:textAlignment w:val="baseline"/>
                        <w:rPr>
                          <w:rFonts w:ascii="Arial Narrow" w:eastAsia="Arial Narrow" w:hAnsi="Arial Narrow"/>
                          <w:b/>
                          <w:color w:val="000000"/>
                          <w:spacing w:val="-10"/>
                          <w:lang w:val="it-IT"/>
                        </w:rPr>
                      </w:pPr>
                      <w:r>
                        <w:rPr>
                          <w:rFonts w:ascii="Arial Narrow" w:eastAsia="Arial Narrow" w:hAnsi="Arial Narrow"/>
                          <w:b/>
                          <w:color w:val="000000"/>
                          <w:spacing w:val="-10"/>
                          <w:lang w:val="it-IT"/>
                        </w:rPr>
                        <w:t>Quinto anno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8384" behindDoc="1" locked="0" layoutInCell="1" allowOverlap="1">
                <wp:simplePos x="0" y="0"/>
                <wp:positionH relativeFrom="page">
                  <wp:posOffset>3874135</wp:posOffset>
                </wp:positionH>
                <wp:positionV relativeFrom="page">
                  <wp:posOffset>6530975</wp:posOffset>
                </wp:positionV>
                <wp:extent cx="2800985" cy="150495"/>
                <wp:effectExtent l="0" t="0" r="0" b="0"/>
                <wp:wrapSquare wrapText="bothSides"/>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99" type="#_x0000_t202" style="position:absolute;left:0;text-align:left;margin-left:305.05pt;margin-top:514.25pt;width:220.55pt;height:11.85pt;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MgtA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" filled="f" stroked="f">
                <v:textbox inset="0,0,0,0">
                  <w:txbxContent>
                    <w:p w:rsidR="00BF582A" w:rsidRDefault="00DF3B7B">
                      <w:pPr>
                        <w:spacing w:before="1"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del diritto della navigazione e del diritto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29408" behindDoc="1" locked="0" layoutInCell="1" allowOverlap="1">
                <wp:simplePos x="0" y="0"/>
                <wp:positionH relativeFrom="page">
                  <wp:posOffset>3874135</wp:posOffset>
                </wp:positionH>
                <wp:positionV relativeFrom="page">
                  <wp:posOffset>7189470</wp:posOffset>
                </wp:positionV>
                <wp:extent cx="2797810" cy="149860"/>
                <wp:effectExtent l="0" t="0" r="0" b="0"/>
                <wp:wrapSquare wrapText="bothSides"/>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5"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Applicare le normative nazionali e internazionali 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200" type="#_x0000_t202" style="position:absolute;left:0;text-align:left;margin-left:305.05pt;margin-top:566.1pt;width:220.3pt;height:11.8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My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" filled="f" stroked="f">
                <v:textbox inset="0,0,0,0">
                  <w:txbxContent>
                    <w:p w:rsidR="00BF582A" w:rsidRDefault="00DF3B7B">
                      <w:pPr>
                        <w:spacing w:before="1" w:line="225"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Applicare le normative nazionali e internazionali del</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0432" behindDoc="1" locked="0" layoutInCell="1" allowOverlap="1">
                <wp:simplePos x="0" y="0"/>
                <wp:positionH relativeFrom="page">
                  <wp:posOffset>3874135</wp:posOffset>
                </wp:positionH>
                <wp:positionV relativeFrom="page">
                  <wp:posOffset>7521575</wp:posOffset>
                </wp:positionV>
                <wp:extent cx="2804160" cy="440055"/>
                <wp:effectExtent l="0" t="0" r="0" b="0"/>
                <wp:wrapSquare wrapText="bothSides"/>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6"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in casi proposti le normative che regolano l'impresa e le sue relazioni esterne in ambito nazionale, europeo e internaziona</w:t>
                            </w:r>
                            <w:r>
                              <w:rPr>
                                <w:rFonts w:ascii="Arial Narrow" w:eastAsia="Arial Narrow" w:hAnsi="Arial Narrow"/>
                                <w:color w:val="000000"/>
                                <w:sz w:val="20"/>
                                <w:lang w:val="it-IT"/>
                              </w:rPr>
                              <w: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201" type="#_x0000_t202" style="position:absolute;left:0;text-align:left;margin-left:305.05pt;margin-top:592.25pt;width:220.8pt;height:34.65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8DtQIAALQ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" filled="f" stroked="f">
                <v:textbox inset="0,0,0,0">
                  <w:txbxContent>
                    <w:p w:rsidR="00BF582A" w:rsidRDefault="00DF3B7B">
                      <w:pPr>
                        <w:spacing w:before="6" w:line="225"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in casi proposti le normative che regolano l'impresa e le sue relazioni esterne in ambito nazionale, europeo e internaziona</w:t>
                      </w:r>
                      <w:r>
                        <w:rPr>
                          <w:rFonts w:ascii="Arial Narrow" w:eastAsia="Arial Narrow" w:hAnsi="Arial Narrow"/>
                          <w:color w:val="000000"/>
                          <w:sz w:val="20"/>
                          <w:lang w:val="it-IT"/>
                        </w:rPr>
                        <w:t>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1456" behindDoc="1" locked="0" layoutInCell="1" allowOverlap="1">
                <wp:simplePos x="0" y="0"/>
                <wp:positionH relativeFrom="page">
                  <wp:posOffset>3877310</wp:posOffset>
                </wp:positionH>
                <wp:positionV relativeFrom="page">
                  <wp:posOffset>7339330</wp:posOffset>
                </wp:positionV>
                <wp:extent cx="892810" cy="146685"/>
                <wp:effectExtent l="0" t="0" r="0" b="0"/>
                <wp:wrapSquare wrapText="bothSides"/>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1"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trasporto marittimo.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202" type="#_x0000_t202" style="position:absolute;left:0;text-align:left;margin-left:305.3pt;margin-top:577.9pt;width:70.3pt;height:11.55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HtsQ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" filled="f" stroked="f">
                <v:textbox inset="0,0,0,0">
                  <w:txbxContent>
                    <w:p w:rsidR="00BF582A" w:rsidRDefault="00DF3B7B">
                      <w:pPr>
                        <w:spacing w:line="221"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trasporto marittimo.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2480" behindDoc="1" locked="0" layoutInCell="1" allowOverlap="1">
                <wp:simplePos x="0" y="0"/>
                <wp:positionH relativeFrom="page">
                  <wp:posOffset>3879850</wp:posOffset>
                </wp:positionH>
                <wp:positionV relativeFrom="page">
                  <wp:posOffset>6351905</wp:posOffset>
                </wp:positionV>
                <wp:extent cx="576580" cy="146685"/>
                <wp:effectExtent l="0" t="0" r="0" b="0"/>
                <wp:wrapSquare wrapText="bothSides"/>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1"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dell'impresa.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203" type="#_x0000_t202" style="position:absolute;left:0;text-align:left;margin-left:305.5pt;margin-top:500.15pt;width:45.4pt;height:11.55pt;z-index:-251584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xhswIAALM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" filled="f" stroked="f">
                <v:textbox inset="0,0,0,0">
                  <w:txbxContent>
                    <w:p w:rsidR="00BF582A" w:rsidRDefault="00DF3B7B">
                      <w:pPr>
                        <w:spacing w:line="221"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dell'impresa.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3504" behindDoc="1" locked="0" layoutInCell="1" allowOverlap="1">
                <wp:simplePos x="0" y="0"/>
                <wp:positionH relativeFrom="page">
                  <wp:posOffset>3879850</wp:posOffset>
                </wp:positionH>
                <wp:positionV relativeFrom="page">
                  <wp:posOffset>9606280</wp:posOffset>
                </wp:positionV>
                <wp:extent cx="2792095" cy="150495"/>
                <wp:effectExtent l="0" t="0" r="0" b="0"/>
                <wp:wrapSquare wrapText="bothSides"/>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2" w:line="233"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le norme nazionali e internazionali in tema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204" type="#_x0000_t202" style="position:absolute;left:0;text-align:left;margin-left:305.5pt;margin-top:756.4pt;width:219.85pt;height:11.85pt;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wF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" filled="f" stroked="f">
                <v:textbox inset="0,0,0,0">
                  <w:txbxContent>
                    <w:p w:rsidR="00BF582A" w:rsidRDefault="00DF3B7B">
                      <w:pPr>
                        <w:spacing w:before="1" w:after="2" w:line="233"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le norme nazionali e internazionali in tema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4528" behindDoc="1" locked="0" layoutInCell="1" allowOverlap="1">
                <wp:simplePos x="0" y="0"/>
                <wp:positionH relativeFrom="page">
                  <wp:posOffset>3883025</wp:posOffset>
                </wp:positionH>
                <wp:positionV relativeFrom="page">
                  <wp:posOffset>5027930</wp:posOffset>
                </wp:positionV>
                <wp:extent cx="1953895" cy="150495"/>
                <wp:effectExtent l="0" t="0" r="0" b="0"/>
                <wp:wrapSquare wrapText="bothSides"/>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Descrivere le diverse tipologie di contratto.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205" type="#_x0000_t202" style="position:absolute;left:0;text-align:left;margin-left:305.75pt;margin-top:395.9pt;width:153.85pt;height:11.85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" filled="f" stroked="f">
                <v:textbox inset="0,0,0,0">
                  <w:txbxContent>
                    <w:p w:rsidR="00BF582A" w:rsidRDefault="00DF3B7B">
                      <w:pPr>
                        <w:spacing w:before="1" w:line="231"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Descrivere le diverse tipologie di contratto.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5552" behindDoc="1" locked="0" layoutInCell="1" allowOverlap="1">
                <wp:simplePos x="0" y="0"/>
                <wp:positionH relativeFrom="page">
                  <wp:posOffset>3883025</wp:posOffset>
                </wp:positionH>
                <wp:positionV relativeFrom="page">
                  <wp:posOffset>5364480</wp:posOffset>
                </wp:positionV>
                <wp:extent cx="2343785" cy="143510"/>
                <wp:effectExtent l="0" t="0" r="0" b="0"/>
                <wp:wrapSquare wrapText="bothSides"/>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 varie ipotesi di nullità, annullabilità, e risoluzione.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206" type="#_x0000_t202" style="position:absolute;left:0;text-align:left;margin-left:305.75pt;margin-top:422.4pt;width:184.55pt;height:11.3pt;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" filled="f" stroked="f">
                <v:textbox inset="0,0,0,0">
                  <w:txbxContent>
                    <w:p w:rsidR="00BF582A" w:rsidRDefault="00DF3B7B">
                      <w:pPr>
                        <w:spacing w:line="22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 varie ipotesi di nullità, annullabilità, e risoluzione.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6576" behindDoc="1" locked="0" layoutInCell="1" allowOverlap="1">
                <wp:simplePos x="0" y="0"/>
                <wp:positionH relativeFrom="page">
                  <wp:posOffset>3883025</wp:posOffset>
                </wp:positionH>
                <wp:positionV relativeFrom="page">
                  <wp:posOffset>5543550</wp:posOffset>
                </wp:positionV>
                <wp:extent cx="2788920" cy="149860"/>
                <wp:effectExtent l="0" t="0" r="0" b="0"/>
                <wp:wrapSquare wrapText="bothSides"/>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5"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Riconoscere le diverse tipologie di azioni a favore della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207" type="#_x0000_t202" style="position:absolute;left:0;text-align:left;margin-left:305.75pt;margin-top:436.5pt;width:219.6pt;height:11.8pt;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41tA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" filled="f" stroked="f">
                <v:textbox inset="0,0,0,0">
                  <w:txbxContent>
                    <w:p w:rsidR="00BF582A" w:rsidRDefault="00DF3B7B">
                      <w:pPr>
                        <w:spacing w:before="1" w:line="225"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Riconoscere le diverse tipologie di azioni a favore della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7600" behindDoc="1" locked="0" layoutInCell="1" allowOverlap="1">
                <wp:simplePos x="0" y="0"/>
                <wp:positionH relativeFrom="page">
                  <wp:posOffset>3883025</wp:posOffset>
                </wp:positionH>
                <wp:positionV relativeFrom="page">
                  <wp:posOffset>5693410</wp:posOffset>
                </wp:positionV>
                <wp:extent cx="429895" cy="146685"/>
                <wp:effectExtent l="0" t="0" r="0" b="0"/>
                <wp:wrapSquare wrapText="bothSides"/>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1" w:lineRule="exact"/>
                              <w:textAlignment w:val="baseline"/>
                              <w:rPr>
                                <w:rFonts w:ascii="Arial Narrow" w:eastAsia="Arial Narrow" w:hAnsi="Arial Narrow"/>
                                <w:color w:val="000000"/>
                                <w:spacing w:val="-12"/>
                                <w:sz w:val="20"/>
                                <w:lang w:val="it-IT"/>
                              </w:rPr>
                            </w:pPr>
                            <w:r>
                              <w:rPr>
                                <w:rFonts w:ascii="Arial Narrow" w:eastAsia="Arial Narrow" w:hAnsi="Arial Narrow"/>
                                <w:color w:val="000000"/>
                                <w:spacing w:val="-12"/>
                                <w:sz w:val="20"/>
                                <w:lang w:val="it-IT"/>
                              </w:rPr>
                              <w:t>proprietà.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208" type="#_x0000_t202" style="position:absolute;left:0;text-align:left;margin-left:305.75pt;margin-top:448.3pt;width:33.85pt;height:11.55pt;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g1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" filled="f" stroked="f">
                <v:textbox inset="0,0,0,0">
                  <w:txbxContent>
                    <w:p w:rsidR="00BF582A" w:rsidRDefault="00DF3B7B">
                      <w:pPr>
                        <w:spacing w:line="221" w:lineRule="exact"/>
                        <w:textAlignment w:val="baseline"/>
                        <w:rPr>
                          <w:rFonts w:ascii="Arial Narrow" w:eastAsia="Arial Narrow" w:hAnsi="Arial Narrow"/>
                          <w:color w:val="000000"/>
                          <w:spacing w:val="-12"/>
                          <w:sz w:val="20"/>
                          <w:lang w:val="it-IT"/>
                        </w:rPr>
                      </w:pPr>
                      <w:r>
                        <w:rPr>
                          <w:rFonts w:ascii="Arial Narrow" w:eastAsia="Arial Narrow" w:hAnsi="Arial Narrow"/>
                          <w:color w:val="000000"/>
                          <w:spacing w:val="-12"/>
                          <w:sz w:val="20"/>
                          <w:lang w:val="it-IT"/>
                        </w:rPr>
                        <w:t>proprietà.</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8624" behindDoc="1" locked="0" layoutInCell="1" allowOverlap="1">
                <wp:simplePos x="0" y="0"/>
                <wp:positionH relativeFrom="page">
                  <wp:posOffset>3883025</wp:posOffset>
                </wp:positionH>
                <wp:positionV relativeFrom="page">
                  <wp:posOffset>5872480</wp:posOffset>
                </wp:positionV>
                <wp:extent cx="2792095" cy="150495"/>
                <wp:effectExtent l="0" t="0" r="0" b="0"/>
                <wp:wrapSquare wrapText="bothSides"/>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descrivere i diritti del soggetto sulle cose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209" type="#_x0000_t202" style="position:absolute;left:0;text-align:left;margin-left:305.75pt;margin-top:462.4pt;width:219.85pt;height:11.85pt;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8T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" filled="f" stroked="f">
                <v:textbox inset="0,0,0,0">
                  <w:txbxContent>
                    <w:p w:rsidR="00BF582A" w:rsidRDefault="00DF3B7B">
                      <w:pPr>
                        <w:spacing w:before="1" w:line="226"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descrivere i diritti del soggetto sulle cose 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39648" behindDoc="1" locked="0" layoutInCell="1" allowOverlap="1">
                <wp:simplePos x="0" y="0"/>
                <wp:positionH relativeFrom="page">
                  <wp:posOffset>3883025</wp:posOffset>
                </wp:positionH>
                <wp:positionV relativeFrom="page">
                  <wp:posOffset>6201410</wp:posOffset>
                </wp:positionV>
                <wp:extent cx="2788920" cy="150495"/>
                <wp:effectExtent l="0" t="0" r="0" b="0"/>
                <wp:wrapSquare wrapText="bothSides"/>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Descrivere il ruolo dell'imprenditore e le funzioni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10" type="#_x0000_t202" style="position:absolute;left:0;text-align:left;margin-left:305.75pt;margin-top:488.3pt;width:219.6pt;height:11.85pt;z-index:-251576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MGsgIAALQ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" filled="f" stroked="f">
                <v:textbox inset="0,0,0,0">
                  <w:txbxContent>
                    <w:p w:rsidR="00BF582A" w:rsidRDefault="00DF3B7B">
                      <w:pPr>
                        <w:spacing w:before="1" w:line="226" w:lineRule="exact"/>
                        <w:textAlignment w:val="baseline"/>
                        <w:rPr>
                          <w:rFonts w:ascii="Arial Narrow" w:eastAsia="Arial Narrow" w:hAnsi="Arial Narrow"/>
                          <w:color w:val="000000"/>
                          <w:spacing w:val="14"/>
                          <w:sz w:val="20"/>
                          <w:lang w:val="it-IT"/>
                        </w:rPr>
                      </w:pPr>
                      <w:r>
                        <w:rPr>
                          <w:rFonts w:ascii="Arial Narrow" w:eastAsia="Arial Narrow" w:hAnsi="Arial Narrow"/>
                          <w:color w:val="000000"/>
                          <w:spacing w:val="14"/>
                          <w:sz w:val="20"/>
                          <w:lang w:val="it-IT"/>
                        </w:rPr>
                        <w:t>Descrivere il ruolo dell'imprenditore e le funzioni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0672" behindDoc="1" locked="0" layoutInCell="1" allowOverlap="1">
                <wp:simplePos x="0" y="0"/>
                <wp:positionH relativeFrom="page">
                  <wp:posOffset>3883025</wp:posOffset>
                </wp:positionH>
                <wp:positionV relativeFrom="page">
                  <wp:posOffset>6681470</wp:posOffset>
                </wp:positionV>
                <wp:extent cx="667385" cy="144145"/>
                <wp:effectExtent l="0" t="0" r="0" b="0"/>
                <wp:wrapSquare wrapText="bothSides"/>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internazionale.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211" type="#_x0000_t202" style="position:absolute;left:0;text-align:left;margin-left:305.75pt;margin-top:526.1pt;width:52.55pt;height:11.35pt;z-index:-251575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iKtQ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" filled="f" stroked="f">
                <v:textbox inset="0,0,0,0">
                  <w:txbxContent>
                    <w:p w:rsidR="00BF582A" w:rsidRDefault="00DF3B7B">
                      <w:pPr>
                        <w:spacing w:line="220"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internazionale.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1696" behindDoc="1" locked="0" layoutInCell="1" allowOverlap="1">
                <wp:simplePos x="0" y="0"/>
                <wp:positionH relativeFrom="page">
                  <wp:posOffset>3883025</wp:posOffset>
                </wp:positionH>
                <wp:positionV relativeFrom="page">
                  <wp:posOffset>6859905</wp:posOffset>
                </wp:positionV>
                <wp:extent cx="2788920" cy="150495"/>
                <wp:effectExtent l="0" t="0" r="0" b="0"/>
                <wp:wrapSquare wrapText="bothSides"/>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Descrivere i differenti organismi giuridici nazionali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212" type="#_x0000_t202" style="position:absolute;left:0;text-align:left;margin-left:305.75pt;margin-top:540.15pt;width:219.6pt;height:11.85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RhsQIAALQ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" filled="f" stroked="f">
                <v:textbox inset="0,0,0,0">
                  <w:txbxContent>
                    <w:p w:rsidR="00BF582A" w:rsidRDefault="00DF3B7B">
                      <w:pPr>
                        <w:spacing w:before="1" w:line="226"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Descrivere i differenti organismi giuridici nazionali 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2720" behindDoc="1" locked="0" layoutInCell="1" allowOverlap="1">
                <wp:simplePos x="0" y="0"/>
                <wp:positionH relativeFrom="page">
                  <wp:posOffset>3883025</wp:posOffset>
                </wp:positionH>
                <wp:positionV relativeFrom="page">
                  <wp:posOffset>7010400</wp:posOffset>
                </wp:positionV>
                <wp:extent cx="2219325" cy="146050"/>
                <wp:effectExtent l="0" t="0" r="0" b="0"/>
                <wp:wrapSquare wrapText="bothSides"/>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internazionali che regolano i sistemi di trasporto.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213" type="#_x0000_t202" style="position:absolute;left:0;text-align:left;margin-left:305.75pt;margin-top:552pt;width:174.75pt;height:11.5pt;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d6twIAALQ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" filled="f" stroked="f">
                <v:textbox inset="0,0,0,0">
                  <w:txbxContent>
                    <w:p w:rsidR="00BF582A" w:rsidRDefault="00DF3B7B">
                      <w:pPr>
                        <w:spacing w:line="220"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internazionali che regolano i sistemi di trasporto.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3744" behindDoc="1" locked="0" layoutInCell="1" allowOverlap="1">
                <wp:simplePos x="0" y="0"/>
                <wp:positionH relativeFrom="page">
                  <wp:posOffset>3883025</wp:posOffset>
                </wp:positionH>
                <wp:positionV relativeFrom="page">
                  <wp:posOffset>8952230</wp:posOffset>
                </wp:positionV>
                <wp:extent cx="436245" cy="146050"/>
                <wp:effectExtent l="0" t="0" r="0" b="0"/>
                <wp:wrapSquare wrapText="bothSides"/>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after="3" w:line="227"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trasporto.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214" type="#_x0000_t202" style="position:absolute;left:0;text-align:left;margin-left:305.75pt;margin-top:704.9pt;width:34.35pt;height:11.5pt;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oRtQIAALM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" filled="f" stroked="f">
                <v:textbox inset="0,0,0,0">
                  <w:txbxContent>
                    <w:p w:rsidR="00BF582A" w:rsidRDefault="00DF3B7B">
                      <w:pPr>
                        <w:spacing w:after="3" w:line="227" w:lineRule="exact"/>
                        <w:textAlignment w:val="baseline"/>
                        <w:rPr>
                          <w:rFonts w:ascii="Arial Narrow" w:eastAsia="Arial Narrow" w:hAnsi="Arial Narrow"/>
                          <w:color w:val="000000"/>
                          <w:spacing w:val="-10"/>
                          <w:sz w:val="20"/>
                          <w:lang w:val="it-IT"/>
                        </w:rPr>
                      </w:pPr>
                      <w:r>
                        <w:rPr>
                          <w:rFonts w:ascii="Arial Narrow" w:eastAsia="Arial Narrow" w:hAnsi="Arial Narrow"/>
                          <w:color w:val="000000"/>
                          <w:spacing w:val="-10"/>
                          <w:sz w:val="20"/>
                          <w:lang w:val="it-IT"/>
                        </w:rPr>
                        <w:t>trasporto.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4768" behindDoc="1" locked="0" layoutInCell="1" allowOverlap="1">
                <wp:simplePos x="0" y="0"/>
                <wp:positionH relativeFrom="page">
                  <wp:posOffset>3883025</wp:posOffset>
                </wp:positionH>
                <wp:positionV relativeFrom="page">
                  <wp:posOffset>9756775</wp:posOffset>
                </wp:positionV>
                <wp:extent cx="920750" cy="144145"/>
                <wp:effectExtent l="0" t="0" r="0" b="0"/>
                <wp:wrapSquare wrapText="bothSides"/>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15"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tutela dell'ambiente.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215" type="#_x0000_t202" style="position:absolute;left:0;text-align:left;margin-left:305.75pt;margin-top:768.25pt;width:72.5pt;height:11.35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2bsQIAALM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" filled="f" stroked="f">
                <v:textbox inset="0,0,0,0">
                  <w:txbxContent>
                    <w:p w:rsidR="00BF582A" w:rsidRDefault="00DF3B7B">
                      <w:pPr>
                        <w:spacing w:line="215"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tutela dell'ambiente.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5792" behindDoc="1" locked="0" layoutInCell="1" allowOverlap="1">
                <wp:simplePos x="0" y="0"/>
                <wp:positionH relativeFrom="page">
                  <wp:posOffset>3886200</wp:posOffset>
                </wp:positionH>
                <wp:positionV relativeFrom="page">
                  <wp:posOffset>5213985</wp:posOffset>
                </wp:positionV>
                <wp:extent cx="2785745" cy="150495"/>
                <wp:effectExtent l="0" t="0" r="0" b="0"/>
                <wp:wrapSquare wrapText="bothSides"/>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6"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le formule di contratto da applicare e riconoscere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216" type="#_x0000_t202" style="position:absolute;left:0;text-align:left;margin-left:306pt;margin-top:410.55pt;width:219.35pt;height:11.85pt;z-index:-251570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" filled="f" stroked="f">
                <v:textbox inset="0,0,0,0">
                  <w:txbxContent>
                    <w:p w:rsidR="00BF582A" w:rsidRDefault="00DF3B7B">
                      <w:pPr>
                        <w:spacing w:before="1" w:line="226"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le formule di contratto da applicare e riconoscere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6816" behindDoc="1" locked="0" layoutInCell="1" allowOverlap="1">
                <wp:simplePos x="0" y="0"/>
                <wp:positionH relativeFrom="page">
                  <wp:posOffset>3886200</wp:posOffset>
                </wp:positionH>
                <wp:positionV relativeFrom="page">
                  <wp:posOffset>9130665</wp:posOffset>
                </wp:positionV>
                <wp:extent cx="2788920" cy="443230"/>
                <wp:effectExtent l="0" t="0" r="0" b="0"/>
                <wp:wrapSquare wrapText="bothSides"/>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5" w:after="2"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 applicando le disposizioni legislative.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217" type="#_x0000_t202" style="position:absolute;left:0;text-align:left;margin-left:306pt;margin-top:718.95pt;width:219.6pt;height:34.9pt;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STtQIAALQ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" filled="f" stroked="f">
                <v:textbox inset="0,0,0,0">
                  <w:txbxContent>
                    <w:p w:rsidR="00BF582A" w:rsidRDefault="00DF3B7B">
                      <w:pPr>
                        <w:spacing w:before="5" w:after="2"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rischi degli ambienti di lavoro, verificando la congruità dei mezzi di prevenzione e protezione ed applicando le disposizioni legislative.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7840" behindDoc="1" locked="0" layoutInCell="1" allowOverlap="1">
                <wp:simplePos x="0" y="0"/>
                <wp:positionH relativeFrom="page">
                  <wp:posOffset>3889375</wp:posOffset>
                </wp:positionH>
                <wp:positionV relativeFrom="page">
                  <wp:posOffset>8618855</wp:posOffset>
                </wp:positionV>
                <wp:extent cx="1268095" cy="148590"/>
                <wp:effectExtent l="0" t="0" r="0" b="0"/>
                <wp:wrapSquare wrapText="bothSides"/>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normative ad essi correlate.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218" type="#_x0000_t202" style="position:absolute;left:0;text-align:left;margin-left:306.25pt;margin-top:678.65pt;width:99.85pt;height:11.7pt;z-index:-25156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XjtAIAALQ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" filled="f" stroked="f">
                <v:textbox inset="0,0,0,0">
                  <w:txbxContent>
                    <w:p w:rsidR="00BF582A" w:rsidRDefault="00DF3B7B">
                      <w:pPr>
                        <w:spacing w:before="1" w:line="221"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normative ad essi correlate.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8864" behindDoc="1" locked="0" layoutInCell="1" allowOverlap="1">
                <wp:simplePos x="0" y="0"/>
                <wp:positionH relativeFrom="page">
                  <wp:posOffset>3892550</wp:posOffset>
                </wp:positionH>
                <wp:positionV relativeFrom="page">
                  <wp:posOffset>8472170</wp:posOffset>
                </wp:positionV>
                <wp:extent cx="2782570" cy="14668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line="221"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i contratti di utilizzazione del mezzo e 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219" type="#_x0000_t202" style="position:absolute;left:0;text-align:left;margin-left:306.5pt;margin-top:667.1pt;width:219.1pt;height:11.55pt;z-index:-251567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2Q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" filled="f" stroked="f">
                <v:textbox inset="0,0,0,0">
                  <w:txbxContent>
                    <w:p w:rsidR="00BF582A" w:rsidRDefault="00DF3B7B">
                      <w:pPr>
                        <w:spacing w:before="1" w:line="221"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i contratti di utilizzazione del mezzo e 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49888" behindDoc="1" locked="0" layoutInCell="1" allowOverlap="1">
                <wp:simplePos x="0" y="0"/>
                <wp:positionH relativeFrom="page">
                  <wp:posOffset>3892550</wp:posOffset>
                </wp:positionH>
                <wp:positionV relativeFrom="page">
                  <wp:posOffset>8801735</wp:posOffset>
                </wp:positionV>
                <wp:extent cx="2779395" cy="150495"/>
                <wp:effectExtent l="0" t="0" r="0" b="0"/>
                <wp:wrapSquare wrapText="bothSides"/>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1" w:after="2" w:line="233"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gli obblighi assicurativi per le imprese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220" type="#_x0000_t202" style="position:absolute;left:0;text-align:left;margin-left:306.5pt;margin-top:693.05pt;width:218.85pt;height:11.85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V4sgIAALQ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" filled="f" stroked="f">
                <v:textbox inset="0,0,0,0">
                  <w:txbxContent>
                    <w:p w:rsidR="00BF582A" w:rsidRDefault="00DF3B7B">
                      <w:pPr>
                        <w:spacing w:before="1" w:after="2" w:line="233"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Individuare gli obblighi assicurativi per le imprese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50912" behindDoc="1" locked="0" layoutInCell="1" allowOverlap="1">
                <wp:simplePos x="0" y="0"/>
                <wp:positionH relativeFrom="page">
                  <wp:posOffset>3935095</wp:posOffset>
                </wp:positionH>
                <wp:positionV relativeFrom="page">
                  <wp:posOffset>6022975</wp:posOffset>
                </wp:positionV>
                <wp:extent cx="1423035" cy="144145"/>
                <wp:effectExtent l="0" t="0" r="0" b="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220"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ull'u so economico delle stesse.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221" type="#_x0000_t202" style="position:absolute;left:0;text-align:left;margin-left:309.85pt;margin-top:474.25pt;width:112.05pt;height:11.35pt;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" filled="f" stroked="f">
                <v:textbox inset="0,0,0,0">
                  <w:txbxContent>
                    <w:p w:rsidR="00BF582A" w:rsidRDefault="00DF3B7B">
                      <w:pPr>
                        <w:spacing w:line="220"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ull'u so economico delle stesse.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51936" behindDoc="1" locked="0" layoutInCell="1" allowOverlap="1">
                <wp:simplePos x="0" y="0"/>
                <wp:positionH relativeFrom="page">
                  <wp:posOffset>5106670</wp:posOffset>
                </wp:positionH>
                <wp:positionV relativeFrom="page">
                  <wp:posOffset>4843145</wp:posOffset>
                </wp:positionV>
                <wp:extent cx="448945" cy="149225"/>
                <wp:effectExtent l="0" t="0" r="0" b="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197"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222" type="#_x0000_t202" style="position:absolute;left:0;text-align:left;margin-left:402.1pt;margin-top:381.35pt;width:35.35pt;height:11.75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" filled="f" stroked="f">
                <v:textbox inset="0,0,0,0">
                  <w:txbxContent>
                    <w:p w:rsidR="00BF582A" w:rsidRDefault="00DF3B7B">
                      <w:pPr>
                        <w:spacing w:before="24" w:line="197"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752960" behindDoc="1" locked="0" layoutInCell="1" allowOverlap="1">
                <wp:simplePos x="0" y="0"/>
                <wp:positionH relativeFrom="page">
                  <wp:posOffset>5109845</wp:posOffset>
                </wp:positionH>
                <wp:positionV relativeFrom="page">
                  <wp:posOffset>8287385</wp:posOffset>
                </wp:positionV>
                <wp:extent cx="448310" cy="149225"/>
                <wp:effectExtent l="0" t="0" r="0" b="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before="24" w:line="201"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223" type="#_x0000_t202" style="position:absolute;left:0;text-align:left;margin-left:402.35pt;margin-top:652.55pt;width:35.3pt;height:11.75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k2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" filled="f" stroked="f">
                <v:textbox inset="0,0,0,0">
                  <w:txbxContent>
                    <w:p w:rsidR="00BF582A" w:rsidRDefault="00DF3B7B">
                      <w:pPr>
                        <w:spacing w:before="24" w:line="201" w:lineRule="exact"/>
                        <w:textAlignment w:val="baseline"/>
                        <w:rPr>
                          <w:rFonts w:ascii="Arial Narrow" w:eastAsia="Arial Narrow" w:hAnsi="Arial Narrow"/>
                          <w:b/>
                          <w:color w:val="000000"/>
                          <w:spacing w:val="12"/>
                          <w:sz w:val="20"/>
                          <w:lang w:val="it-IT"/>
                        </w:rPr>
                      </w:pPr>
                      <w:r>
                        <w:rPr>
                          <w:rFonts w:ascii="Arial Narrow" w:eastAsia="Arial Narrow" w:hAnsi="Arial Narrow"/>
                          <w:b/>
                          <w:color w:val="000000"/>
                          <w:spacing w:val="12"/>
                          <w:sz w:val="20"/>
                          <w:lang w:val="it-IT"/>
                        </w:rPr>
                        <w:t>Abilità</w:t>
                      </w:r>
                    </w:p>
                  </w:txbxContent>
                </v:textbox>
                <w10:wrap type="square" anchorx="page" anchory="page"/>
              </v:shape>
            </w:pict>
          </mc:Fallback>
        </mc:AlternateContent>
      </w: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98</w:t>
      </w:r>
    </w:p>
    <w:p w:rsidR="00BF582A" w:rsidRDefault="00DF3B7B">
      <w:pPr>
        <w:spacing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200" w:right="766" w:bottom="241" w:left="1107"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96"/>
      </w:tblGrid>
      <w:tr w:rsidR="00BF582A">
        <w:tblPrEx>
          <w:tblCellMar>
            <w:top w:w="0" w:type="dxa"/>
            <w:bottom w:w="0" w:type="dxa"/>
          </w:tblCellMar>
        </w:tblPrEx>
        <w:trPr>
          <w:trHeight w:hRule="exact" w:val="2606"/>
        </w:trPr>
        <w:tc>
          <w:tcPr>
            <w:tcW w:w="4796" w:type="dxa"/>
            <w:tcBorders>
              <w:top w:val="single" w:sz="5" w:space="0" w:color="000000"/>
              <w:left w:val="single" w:sz="5" w:space="0" w:color="000000"/>
              <w:bottom w:val="single" w:sz="5" w:space="0" w:color="000000"/>
              <w:right w:val="single" w:sz="5" w:space="0" w:color="000000"/>
            </w:tcBorders>
          </w:tcPr>
          <w:p w:rsidR="00BF582A" w:rsidRDefault="00DF3B7B">
            <w:pPr>
              <w:spacing w:line="21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professionali del settore trasporti.</w:t>
            </w:r>
          </w:p>
          <w:p w:rsidR="00BF582A" w:rsidRDefault="00DF3B7B">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nazionale e internazionale sul diporto.</w:t>
            </w:r>
          </w:p>
          <w:p w:rsidR="00BF582A" w:rsidRDefault="00DF3B7B">
            <w:pPr>
              <w:spacing w:before="67" w:line="226"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del diritto Internazionale del sistema trasporti e della navigazione.</w:t>
            </w:r>
          </w:p>
        </w:tc>
      </w:tr>
    </w:tbl>
    <w:p w:rsidR="00BF582A" w:rsidRDefault="00DF3B7B">
      <w:pPr>
        <w:pBdr>
          <w:top w:val="single" w:sz="5" w:space="0" w:color="000000"/>
          <w:left w:val="single" w:sz="5" w:space="3" w:color="000000"/>
          <w:bottom w:val="single" w:sz="5" w:space="2" w:color="000000"/>
          <w:right w:val="single" w:sz="5" w:space="14" w:color="000000"/>
        </w:pBdr>
        <w:spacing w:line="231" w:lineRule="exact"/>
        <w:ind w:left="72" w:right="288"/>
        <w:textAlignment w:val="baseline"/>
        <w:rPr>
          <w:rFonts w:ascii="Arial Narrow" w:eastAsia="Arial Narrow" w:hAnsi="Arial Narrow"/>
          <w:color w:val="000000"/>
          <w:sz w:val="20"/>
          <w:lang w:val="it-IT"/>
        </w:rPr>
      </w:pPr>
      <w:r>
        <w:br w:type="column"/>
      </w:r>
      <w:r>
        <w:rPr>
          <w:rFonts w:ascii="Arial Narrow" w:eastAsia="Arial Narrow" w:hAnsi="Arial Narrow"/>
          <w:color w:val="000000"/>
          <w:sz w:val="20"/>
          <w:lang w:val="it-IT"/>
        </w:rPr>
        <w:lastRenderedPageBreak/>
        <w:t>Applicare le norme nazionali ed internazionali in tema di tutela della sicurezza delle persone e del mezzo.</w:t>
      </w:r>
    </w:p>
    <w:p w:rsidR="00BF582A" w:rsidRDefault="00DF3B7B">
      <w:pPr>
        <w:pBdr>
          <w:top w:val="single" w:sz="5" w:space="0" w:color="000000"/>
          <w:left w:val="single" w:sz="5" w:space="3" w:color="000000"/>
          <w:bottom w:val="single" w:sz="5" w:space="2" w:color="000000"/>
          <w:right w:val="single" w:sz="5" w:space="14" w:color="000000"/>
        </w:pBdr>
        <w:spacing w:before="58" w:line="230" w:lineRule="exact"/>
        <w:ind w:left="72" w:right="288"/>
        <w:textAlignment w:val="baseline"/>
        <w:rPr>
          <w:rFonts w:ascii="Arial Narrow" w:eastAsia="Arial Narrow" w:hAnsi="Arial Narrow"/>
          <w:color w:val="000000"/>
          <w:spacing w:val="13"/>
          <w:sz w:val="20"/>
          <w:lang w:val="it-IT"/>
        </w:rPr>
      </w:pPr>
      <w:r>
        <w:rPr>
          <w:rFonts w:ascii="Arial Narrow" w:eastAsia="Arial Narrow" w:hAnsi="Arial Narrow"/>
          <w:color w:val="000000"/>
          <w:spacing w:val="13"/>
          <w:sz w:val="20"/>
          <w:lang w:val="it-IT"/>
        </w:rPr>
        <w:t>Utilizzare la segnaletica e la documentazione sulla icurezza.</w:t>
      </w:r>
    </w:p>
    <w:p w:rsidR="00BF582A" w:rsidRDefault="00DF3B7B">
      <w:pPr>
        <w:pBdr>
          <w:top w:val="single" w:sz="5" w:space="0" w:color="000000"/>
          <w:left w:val="single" w:sz="5" w:space="3" w:color="000000"/>
          <w:bottom w:val="single" w:sz="5" w:space="2" w:color="000000"/>
          <w:right w:val="single" w:sz="5" w:space="14" w:color="000000"/>
        </w:pBdr>
        <w:spacing w:before="58"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procedure ed assumere comportamenti adeguati alle funzioni ricoperte.</w:t>
      </w:r>
    </w:p>
    <w:p w:rsidR="00BF582A" w:rsidRDefault="00DF3B7B">
      <w:pPr>
        <w:pBdr>
          <w:top w:val="single" w:sz="5" w:space="0" w:color="000000"/>
          <w:left w:val="single" w:sz="5" w:space="3" w:color="000000"/>
          <w:bottom w:val="single" w:sz="5" w:space="2" w:color="000000"/>
          <w:right w:val="single" w:sz="5" w:space="14" w:color="000000"/>
        </w:pBdr>
        <w:spacing w:before="57"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norme di riferimento e operare secondo i principi generali della qualità.</w:t>
      </w:r>
    </w:p>
    <w:p w:rsidR="00BF582A" w:rsidRDefault="00DF3B7B">
      <w:pPr>
        <w:pBdr>
          <w:top w:val="single" w:sz="5" w:space="0" w:color="000000"/>
          <w:left w:val="single" w:sz="5" w:space="3" w:color="000000"/>
          <w:bottom w:val="single" w:sz="5" w:space="2" w:color="000000"/>
          <w:right w:val="single" w:sz="5" w:space="14" w:color="000000"/>
        </w:pBdr>
        <w:spacing w:before="58"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ed applicare normative internazionali relative al trasporto.</w:t>
      </w:r>
    </w:p>
    <w:p w:rsidR="00BF582A" w:rsidRDefault="00BF582A">
      <w:pPr>
        <w:sectPr w:rsidR="00BF582A">
          <w:pgSz w:w="11904" w:h="16843"/>
          <w:pgMar w:top="1037" w:right="1104" w:bottom="241" w:left="1214" w:header="720" w:footer="720" w:gutter="0"/>
          <w:cols w:num="2" w:space="0" w:equalWidth="0">
            <w:col w:w="4796" w:space="0"/>
            <w:col w:w="4790" w:space="0"/>
          </w:cols>
        </w:sectPr>
      </w:pPr>
    </w:p>
    <w:p w:rsidR="00BF582A" w:rsidRDefault="00DF3B7B">
      <w:pPr>
        <w:tabs>
          <w:tab w:val="right" w:pos="9936"/>
        </w:tabs>
        <w:spacing w:before="12170"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99</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type w:val="continuous"/>
          <w:pgSz w:w="11904" w:h="16843"/>
          <w:pgMar w:top="1037" w:right="706" w:bottom="241" w:left="1167" w:header="720" w:footer="720" w:gutter="0"/>
          <w:cols w:space="720"/>
        </w:sectPr>
      </w:pPr>
    </w:p>
    <w:p w:rsidR="00BF582A" w:rsidRDefault="00DF3B7B">
      <w:pPr>
        <w:spacing w:before="14" w:line="259" w:lineRule="exact"/>
        <w:jc w:val="center"/>
        <w:textAlignment w:val="baseline"/>
        <w:rPr>
          <w:rFonts w:ascii="Arial Narrow" w:eastAsia="Arial Narrow" w:hAnsi="Arial Narrow"/>
          <w:color w:val="000000"/>
          <w:spacing w:val="-2"/>
          <w:sz w:val="23"/>
          <w:lang w:val="it-IT"/>
        </w:rPr>
      </w:pPr>
      <w:r>
        <w:rPr>
          <w:rFonts w:ascii="Arial Narrow" w:eastAsia="Arial Narrow" w:hAnsi="Arial Narrow"/>
          <w:color w:val="000000"/>
          <w:spacing w:val="-2"/>
          <w:sz w:val="23"/>
          <w:lang w:val="it-IT"/>
        </w:rPr>
        <w:lastRenderedPageBreak/>
        <w:t xml:space="preserve">Disciplina: </w:t>
      </w:r>
      <w:r>
        <w:rPr>
          <w:rFonts w:ascii="Arial Narrow" w:eastAsia="Arial Narrow" w:hAnsi="Arial Narrow"/>
          <w:b/>
          <w:color w:val="000000"/>
          <w:spacing w:val="-2"/>
          <w:lang w:val="it-IT"/>
        </w:rPr>
        <w:t>SCI EN2A DELLA NAVIGA2ION E, STRUTTURA E COSTRU2ION E DEL M</w:t>
      </w:r>
      <w:r>
        <w:rPr>
          <w:rFonts w:ascii="Arial Narrow" w:eastAsia="Arial Narrow" w:hAnsi="Arial Narrow"/>
          <w:b/>
          <w:color w:val="000000"/>
          <w:spacing w:val="-2"/>
          <w:lang w:val="it-IT"/>
        </w:rPr>
        <w:t xml:space="preserve"> E22O</w:t>
      </w:r>
    </w:p>
    <w:p w:rsidR="00BF582A" w:rsidRDefault="00DF3B7B">
      <w:pPr>
        <w:spacing w:before="116" w:after="120" w:line="229"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disciplina "Scienza della navigazione, struttura e conduzione del mezzo" concorre a far conseguire allo studente, al termine del percorso quinquennale, i seguenti risultati di apprendimento relativi al profilo educativo, culturale e professionale:</w:t>
      </w:r>
      <w:r>
        <w:rPr>
          <w:rFonts w:ascii="Arial Narrow" w:eastAsia="Arial Narrow" w:hAnsi="Arial Narrow"/>
          <w:color w:val="000000"/>
          <w:sz w:val="20"/>
          <w:lang w:val="it-IT"/>
        </w:rPr>
        <w:t xml:space="preserve"> </w:t>
      </w:r>
      <w:r>
        <w:rPr>
          <w:rFonts w:ascii="Arial Narrow" w:eastAsia="Arial Narrow" w:hAnsi="Arial Narrow"/>
          <w:i/>
          <w:color w:val="000000"/>
          <w:sz w:val="20"/>
          <w:lang w:val="it-IT"/>
        </w:rPr>
        <w:t>utilizzare modelli appropriati per investigare su fenomeni e interpretare dati sperimentali; riconoscere, nei diversi campi disciplinari studiati, i criteri scientifici di affidabilità delle conoscenze e delle conclusioni che vi afferiscono; utilizzare le</w:t>
      </w:r>
      <w:r>
        <w:rPr>
          <w:rFonts w:ascii="Arial Narrow" w:eastAsia="Arial Narrow" w:hAnsi="Arial Narrow"/>
          <w:i/>
          <w:color w:val="000000"/>
          <w:sz w:val="20"/>
          <w:lang w:val="it-IT"/>
        </w:rPr>
        <w:t xml:space="preserve"> reti e gli strumenti informatici nelle attività di studio, ricerca e approfondimento disciplinare; padroneggiare l'uso di strumenti tecnologici con particolare attenzione alla sicurezza nei luoghi di vita e di lavoro, alla tutela della persona, dell'ambie</w:t>
      </w:r>
      <w:r>
        <w:rPr>
          <w:rFonts w:ascii="Arial Narrow" w:eastAsia="Arial Narrow" w:hAnsi="Arial Narrow"/>
          <w:i/>
          <w:color w:val="000000"/>
          <w:sz w:val="20"/>
          <w:lang w:val="it-IT"/>
        </w:rPr>
        <w:t>nte e del territorio; utilizzare, in contesti di ricerca applicata, procedure e tecniche per trovare soluzioni innovative e migliorative, in relazione ai campi di propria competenza; cogliere l'importanza dell'orientamento al risultato, del lavoro per obie</w:t>
      </w:r>
      <w:r>
        <w:rPr>
          <w:rFonts w:ascii="Arial Narrow" w:eastAsia="Arial Narrow" w:hAnsi="Arial Narrow"/>
          <w:i/>
          <w:color w:val="000000"/>
          <w:sz w:val="20"/>
          <w:lang w:val="it-IT"/>
        </w:rPr>
        <w:t>ttivi e della necessità di assumere responsabilità nel rispetto dell'etica e della deontologia professionali; orientarsi nella normativa che disciplina i processi produttivi del settore di riferimento, con particolare attenzione sia alla sicurezza sui luog</w:t>
      </w:r>
      <w:r>
        <w:rPr>
          <w:rFonts w:ascii="Arial Narrow" w:eastAsia="Arial Narrow" w:hAnsi="Arial Narrow"/>
          <w:i/>
          <w:color w:val="000000"/>
          <w:sz w:val="20"/>
          <w:lang w:val="it-IT"/>
        </w:rPr>
        <w:t>hi di vita e di lavoro sia alla tutela dell'ambiente e del territorio.</w:t>
      </w:r>
    </w:p>
    <w:tbl>
      <w:tblPr>
        <w:tblW w:w="0" w:type="auto"/>
        <w:tblInd w:w="67" w:type="dxa"/>
        <w:tblLayout w:type="fixed"/>
        <w:tblCellMar>
          <w:left w:w="0" w:type="dxa"/>
          <w:right w:w="0" w:type="dxa"/>
        </w:tblCellMar>
        <w:tblLook w:val="04A0" w:firstRow="1" w:lastRow="0" w:firstColumn="1" w:lastColumn="0" w:noHBand="0" w:noVBand="1"/>
      </w:tblPr>
      <w:tblGrid>
        <w:gridCol w:w="4949"/>
        <w:gridCol w:w="4948"/>
      </w:tblGrid>
      <w:tr w:rsidR="00BF582A">
        <w:tblPrEx>
          <w:tblCellMar>
            <w:top w:w="0" w:type="dxa"/>
            <w:bottom w:w="0" w:type="dxa"/>
          </w:tblCellMar>
        </w:tblPrEx>
        <w:trPr>
          <w:trHeight w:hRule="exact" w:val="389"/>
        </w:trPr>
        <w:tc>
          <w:tcPr>
            <w:tcW w:w="989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1" w:after="62" w:line="23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833"/>
        </w:trPr>
        <w:tc>
          <w:tcPr>
            <w:tcW w:w="989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4" w:line="230" w:lineRule="exact"/>
              <w:ind w:left="144" w:right="2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2"/>
                <w:sz w:val="20"/>
                <w:lang w:val="it-IT"/>
              </w:rPr>
              <w:t>asse,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133"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apparati ed impianti marittimi</w:t>
            </w:r>
          </w:p>
          <w:p w:rsidR="00BF582A" w:rsidRDefault="00DF3B7B">
            <w:pPr>
              <w:numPr>
                <w:ilvl w:val="0"/>
                <w:numId w:val="1"/>
              </w:numPr>
              <w:tabs>
                <w:tab w:val="clear" w:pos="360"/>
                <w:tab w:val="left" w:pos="864"/>
              </w:tabs>
              <w:spacing w:before="39" w:line="264" w:lineRule="exact"/>
              <w:ind w:left="864" w:right="28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e gestire le relative comunicazioni nei vari tipi di trasporto</w:t>
            </w:r>
          </w:p>
          <w:p w:rsidR="00BF582A" w:rsidRDefault="00DF3B7B">
            <w:pPr>
              <w:numPr>
                <w:ilvl w:val="0"/>
                <w:numId w:val="1"/>
              </w:numPr>
              <w:tabs>
                <w:tab w:val="clear" w:pos="360"/>
                <w:tab w:val="left" w:pos="864"/>
              </w:tabs>
              <w:spacing w:before="52" w:line="226"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in modo appropriato apparati e impianti di bordo anche relativi ai servizi di carico e sca</w:t>
            </w:r>
            <w:r>
              <w:rPr>
                <w:rFonts w:ascii="Arial Narrow" w:eastAsia="Arial Narrow" w:hAnsi="Arial Narrow"/>
                <w:b/>
                <w:color w:val="000000"/>
                <w:sz w:val="20"/>
                <w:lang w:val="it-IT"/>
              </w:rPr>
              <w:t>rico, di sistemazione delle merci e dei passeggeri</w:t>
            </w:r>
          </w:p>
          <w:p w:rsidR="00BF582A" w:rsidRDefault="00DF3B7B">
            <w:pPr>
              <w:numPr>
                <w:ilvl w:val="0"/>
                <w:numId w:val="1"/>
              </w:numPr>
              <w:tabs>
                <w:tab w:val="clear" w:pos="360"/>
                <w:tab w:val="left" w:pos="864"/>
              </w:tabs>
              <w:spacing w:before="77"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w:t>
            </w:r>
          </w:p>
          <w:p w:rsidR="00BF582A" w:rsidRDefault="00DF3B7B">
            <w:pPr>
              <w:numPr>
                <w:ilvl w:val="0"/>
                <w:numId w:val="1"/>
              </w:numPr>
              <w:tabs>
                <w:tab w:val="clear" w:pos="360"/>
                <w:tab w:val="left" w:pos="864"/>
              </w:tabs>
              <w:spacing w:before="18" w:line="26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di piattaforma per la gestione delle merci, dei servizi tecnici e dei flussi passeggeri in partenza ed in a</w:t>
            </w:r>
            <w:r>
              <w:rPr>
                <w:rFonts w:ascii="Arial Narrow" w:eastAsia="Arial Narrow" w:hAnsi="Arial Narrow"/>
                <w:b/>
                <w:color w:val="000000"/>
                <w:sz w:val="20"/>
                <w:lang w:val="it-IT"/>
              </w:rPr>
              <w:t>rrivo</w:t>
            </w:r>
          </w:p>
          <w:p w:rsidR="00BF582A" w:rsidRDefault="00DF3B7B">
            <w:pPr>
              <w:numPr>
                <w:ilvl w:val="0"/>
                <w:numId w:val="1"/>
              </w:numPr>
              <w:tabs>
                <w:tab w:val="clear" w:pos="360"/>
                <w:tab w:val="left" w:pos="864"/>
              </w:tabs>
              <w:spacing w:before="48"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63" w:line="264"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Ai fini del conseguimento di titoli professionali marittimi la disciplina va interpretata nel rispetto delle normative nazionali e internazionali in materia (STCW78195 e direttiva 20081 106 CE).</w:t>
            </w:r>
          </w:p>
          <w:p w:rsidR="00BF582A" w:rsidRDefault="00DF3B7B">
            <w:pPr>
              <w:spacing w:before="36" w:after="141"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"Scienza della navigazio</w:t>
            </w:r>
            <w:r>
              <w:rPr>
                <w:rFonts w:ascii="Arial Narrow" w:eastAsia="Arial Narrow" w:hAnsi="Arial Narrow"/>
                <w:color w:val="000000"/>
                <w:sz w:val="20"/>
                <w:lang w:val="it-IT"/>
              </w:rPr>
              <w:t>ne, struttura e conduzione del mezzo" 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461"/>
        </w:trPr>
        <w:tc>
          <w:tcPr>
            <w:tcW w:w="989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125" w:after="95"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w:t>
            </w:r>
            <w:r>
              <w:rPr>
                <w:rFonts w:ascii="Arial Narrow" w:eastAsia="Arial Narrow" w:hAnsi="Arial Narrow"/>
                <w:b/>
                <w:color w:val="000000"/>
                <w:lang w:val="it-IT"/>
              </w:rPr>
              <w:t>ndo biennio</w:t>
            </w:r>
          </w:p>
        </w:tc>
      </w:tr>
      <w:tr w:rsidR="00BF582A">
        <w:tblPrEx>
          <w:tblCellMar>
            <w:top w:w="0" w:type="dxa"/>
            <w:bottom w:w="0" w:type="dxa"/>
          </w:tblCellMar>
        </w:tblPrEx>
        <w:trPr>
          <w:trHeight w:hRule="exact" w:val="6158"/>
        </w:trPr>
        <w:tc>
          <w:tcPr>
            <w:tcW w:w="4949"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 w:line="350" w:lineRule="exact"/>
              <w:ind w:left="144" w:right="828"/>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Caratteristiche strutturali e funzionali dei mezzi di trasporto. Funzionamento delle infrastrutture per il trasporto.</w:t>
            </w:r>
          </w:p>
          <w:p w:rsidR="00BF582A" w:rsidRDefault="00DF3B7B">
            <w:pPr>
              <w:spacing w:before="121" w:line="230"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dell'ambiente fisico e variabili che influiscono sul trasporto.</w:t>
            </w:r>
          </w:p>
          <w:p w:rsidR="00BF582A" w:rsidRDefault="00DF3B7B">
            <w:pPr>
              <w:spacing w:before="116"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Rappresentazione delle informazioni meteorologiche mediante messaggi e carte e loro interpretazione.</w:t>
            </w:r>
          </w:p>
          <w:p w:rsidR="00BF582A" w:rsidRDefault="00DF3B7B">
            <w:pPr>
              <w:spacing w:before="121"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Strumentazione e reti di stazioni per l'o sservazione e la previsione delle condizioni e della qualità dell'ambiente in cui si opera.</w:t>
            </w:r>
          </w:p>
          <w:p w:rsidR="00BF582A" w:rsidRDefault="00DF3B7B">
            <w:pPr>
              <w:spacing w:before="126" w:line="225"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di sicurezza e di equilibrio del mezzo di trasporto in relazione all'ambiente.</w:t>
            </w:r>
          </w:p>
          <w:p w:rsidR="00BF582A" w:rsidRDefault="00DF3B7B">
            <w:pPr>
              <w:spacing w:before="121" w:line="230" w:lineRule="exact"/>
              <w:ind w:left="144" w:right="11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geometriche e metodi risolutivi per l'inseguimento delle traiettorie sulla sfera terrestre.</w:t>
            </w:r>
          </w:p>
          <w:p w:rsidR="00BF582A" w:rsidRDefault="00DF3B7B">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Moto assoluto e moto relativo.</w:t>
            </w:r>
          </w:p>
          <w:p w:rsidR="00BF582A" w:rsidRDefault="00DF3B7B">
            <w:pPr>
              <w:spacing w:before="124" w:line="226"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d</w:t>
            </w:r>
            <w:r>
              <w:rPr>
                <w:rFonts w:ascii="Arial Narrow" w:eastAsia="Arial Narrow" w:hAnsi="Arial Narrow"/>
                <w:color w:val="000000"/>
                <w:sz w:val="20"/>
                <w:lang w:val="it-IT"/>
              </w:rPr>
              <w:t>ei sistemi tradizionali e radio assistiti per la condotta ed il controllo della navigazione.</w:t>
            </w:r>
          </w:p>
          <w:p w:rsidR="00BF582A" w:rsidRDefault="00DF3B7B">
            <w:pPr>
              <w:spacing w:before="58"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e procedure per la trasmissione delle informazioni.</w:t>
            </w:r>
          </w:p>
          <w:p w:rsidR="00BF582A" w:rsidRDefault="00DF3B7B">
            <w:pPr>
              <w:spacing w:before="59" w:after="64"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espletamento delle attività secondo i Sistemi di Qualità e di Sicurezza adottati e la l</w:t>
            </w:r>
            <w:r>
              <w:rPr>
                <w:rFonts w:ascii="Arial Narrow" w:eastAsia="Arial Narrow" w:hAnsi="Arial Narrow"/>
                <w:color w:val="000000"/>
                <w:sz w:val="20"/>
                <w:lang w:val="it-IT"/>
              </w:rPr>
              <w:t>oro regi strazione documentale.</w:t>
            </w:r>
          </w:p>
        </w:tc>
        <w:tc>
          <w:tcPr>
            <w:tcW w:w="4948" w:type="dxa"/>
            <w:tcBorders>
              <w:top w:val="single" w:sz="5" w:space="0" w:color="000000"/>
              <w:left w:val="single" w:sz="5" w:space="0" w:color="000000"/>
              <w:bottom w:val="single" w:sz="5" w:space="0" w:color="000000"/>
              <w:right w:val="single" w:sz="5" w:space="0" w:color="000000"/>
            </w:tcBorders>
          </w:tcPr>
          <w:p w:rsidR="00BF582A" w:rsidRDefault="00DF3B7B">
            <w:pPr>
              <w:spacing w:before="226" w:line="213" w:lineRule="exact"/>
              <w:ind w:right="216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1"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i diversi mezzi di trasporto anche in rapporto alla tipologia degli spostamenti.</w:t>
            </w:r>
          </w:p>
          <w:p w:rsidR="00BF582A" w:rsidRDefault="00DF3B7B">
            <w:pPr>
              <w:spacing w:before="121"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diverse infrastrutture per le relative tipologie di mezzi, di passeggeri e1o di merci da trasportare.</w:t>
            </w:r>
          </w:p>
          <w:p w:rsidR="00BF582A" w:rsidRDefault="00DF3B7B">
            <w:pPr>
              <w:spacing w:before="117"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 controllare l'esecuzione degli spostamenti anche con l'ausilio di sistemi informatici e l'utilizzo di software specifici ed in ambito simulato.</w:t>
            </w:r>
          </w:p>
          <w:p w:rsidR="00BF582A" w:rsidRDefault="00DF3B7B">
            <w:pPr>
              <w:spacing w:before="120"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la sistemazione del carico e il bilanciamento del mezzo di trasporto.</w:t>
            </w:r>
          </w:p>
          <w:p w:rsidR="00BF582A" w:rsidRDefault="00DF3B7B">
            <w:pPr>
              <w:spacing w:before="126" w:line="225" w:lineRule="exact"/>
              <w:ind w:left="144"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Ricavare i parametri ambientali per interpretare i fenomeni in atto e previsti.</w:t>
            </w:r>
          </w:p>
          <w:p w:rsidR="00BF582A" w:rsidRDefault="00DF3B7B">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i documenti tecnici secondo format regolamentati.</w:t>
            </w:r>
          </w:p>
          <w:p w:rsidR="00BF582A" w:rsidRDefault="00DF3B7B">
            <w:pPr>
              <w:spacing w:before="119"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sistemi per la condotta ed il controllo del mezzo di trasporto.</w:t>
            </w:r>
          </w:p>
          <w:p w:rsidR="00BF582A" w:rsidRDefault="00DF3B7B">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sistemi per evitare le coll</w:t>
            </w:r>
            <w:r>
              <w:rPr>
                <w:rFonts w:ascii="Arial Narrow" w:eastAsia="Arial Narrow" w:hAnsi="Arial Narrow"/>
                <w:color w:val="000000"/>
                <w:sz w:val="20"/>
                <w:lang w:val="it-IT"/>
              </w:rPr>
              <w:t>isioni.</w:t>
            </w:r>
          </w:p>
          <w:p w:rsidR="00BF582A" w:rsidRDefault="00DF3B7B">
            <w:pPr>
              <w:spacing w:before="116"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e procedure di comunicazione in lingua inglese.</w:t>
            </w:r>
          </w:p>
          <w:p w:rsidR="00BF582A" w:rsidRDefault="00DF3B7B">
            <w:pPr>
              <w:spacing w:before="119" w:after="150" w:line="231"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documentazione per la regi strazione delle procedure operative e seguite.</w:t>
            </w:r>
          </w:p>
        </w:tc>
      </w:tr>
    </w:tbl>
    <w:p w:rsidR="00BF582A" w:rsidRDefault="00BF582A">
      <w:pPr>
        <w:spacing w:after="77" w:line="20" w:lineRule="exact"/>
      </w:pP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100</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060" w:right="735" w:bottom="241" w:left="1138" w:header="720" w:footer="720" w:gutter="0"/>
          <w:cols w:space="720"/>
        </w:sectPr>
      </w:pPr>
    </w:p>
    <w:p w:rsidR="00BF582A" w:rsidRDefault="00BF582A">
      <w:pPr>
        <w:spacing w:before="7" w:line="20" w:lineRule="exact"/>
      </w:pPr>
    </w:p>
    <w:tbl>
      <w:tblPr>
        <w:tblW w:w="0" w:type="auto"/>
        <w:tblInd w:w="67" w:type="dxa"/>
        <w:tblLayout w:type="fixed"/>
        <w:tblCellMar>
          <w:left w:w="0" w:type="dxa"/>
          <w:right w:w="0" w:type="dxa"/>
        </w:tblCellMar>
        <w:tblLook w:val="04A0" w:firstRow="1" w:lastRow="0" w:firstColumn="1" w:lastColumn="0" w:noHBand="0" w:noVBand="1"/>
      </w:tblPr>
      <w:tblGrid>
        <w:gridCol w:w="4920"/>
        <w:gridCol w:w="4977"/>
      </w:tblGrid>
      <w:tr w:rsidR="00BF582A">
        <w:tblPrEx>
          <w:tblCellMar>
            <w:top w:w="0" w:type="dxa"/>
            <w:bottom w:w="0" w:type="dxa"/>
          </w:tblCellMar>
        </w:tblPrEx>
        <w:trPr>
          <w:trHeight w:hRule="exact" w:val="3490"/>
        </w:trPr>
        <w:tc>
          <w:tcPr>
            <w:tcW w:w="4920" w:type="dxa"/>
            <w:tcBorders>
              <w:top w:val="single" w:sz="5" w:space="0" w:color="000000"/>
              <w:left w:val="single" w:sz="5" w:space="0" w:color="000000"/>
              <w:bottom w:val="single" w:sz="5" w:space="0" w:color="000000"/>
              <w:right w:val="single" w:sz="5" w:space="0" w:color="000000"/>
            </w:tcBorders>
          </w:tcPr>
          <w:p w:rsidR="00BF582A" w:rsidRDefault="00DF3B7B">
            <w:pPr>
              <w:spacing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Incidenza del fattore umano nella conduzione del mezzo.</w:t>
            </w:r>
          </w:p>
          <w:p w:rsidR="00BF582A" w:rsidRDefault="00DF3B7B">
            <w:pPr>
              <w:spacing w:before="57"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Format specifici per i diversi tipi di documentazione di eventi ordinari e straordinari.</w:t>
            </w:r>
          </w:p>
          <w:p w:rsidR="00BF582A" w:rsidRDefault="00DF3B7B">
            <w:pPr>
              <w:spacing w:before="58"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Convenzioni internazionali e i Regolamenti comunitari e nazionali che disciplinano la sicurezza del lavoro, degli operatori, del mezzo e dell'ambiente.</w:t>
            </w:r>
          </w:p>
          <w:p w:rsidR="00BF582A" w:rsidRDefault="00DF3B7B">
            <w:pPr>
              <w:spacing w:before="57"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w:t>
            </w:r>
            <w:r>
              <w:rPr>
                <w:rFonts w:ascii="Arial Narrow" w:eastAsia="Arial Narrow" w:hAnsi="Arial Narrow"/>
                <w:color w:val="000000"/>
                <w:sz w:val="20"/>
                <w:lang w:val="it-IT"/>
              </w:rPr>
              <w:t>ischi nei luoghi di lavoro e sistemi di protezione e prevenzione utilizzabili.</w:t>
            </w:r>
          </w:p>
          <w:p w:rsidR="00BF582A" w:rsidRDefault="00DF3B7B">
            <w:pPr>
              <w:spacing w:after="1163" w:line="29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 sporto di persone.</w:t>
            </w:r>
          </w:p>
        </w:tc>
        <w:tc>
          <w:tcPr>
            <w:tcW w:w="4977" w:type="dxa"/>
            <w:tcBorders>
              <w:top w:val="single" w:sz="5" w:space="0" w:color="000000"/>
              <w:left w:val="single" w:sz="5" w:space="0" w:color="000000"/>
              <w:bottom w:val="single" w:sz="5" w:space="0" w:color="000000"/>
              <w:right w:val="single" w:sz="5" w:space="0" w:color="000000"/>
            </w:tcBorders>
          </w:tcPr>
          <w:p w:rsidR="00BF582A" w:rsidRDefault="00DF3B7B">
            <w:pPr>
              <w:spacing w:before="134" w:line="230"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Valutare il comportamento del mezzo, anche attraverso la simulazione del processo, nelle diverse condizioni ambientali, meteorologiche e fisiche in sicure</w:t>
            </w:r>
            <w:r>
              <w:rPr>
                <w:rFonts w:ascii="Arial Narrow" w:eastAsia="Arial Narrow" w:hAnsi="Arial Narrow"/>
                <w:color w:val="000000"/>
                <w:spacing w:val="-2"/>
                <w:sz w:val="20"/>
                <w:lang w:val="it-IT"/>
              </w:rPr>
              <w:t>zza ed economicità.</w:t>
            </w:r>
          </w:p>
          <w:p w:rsidR="00BF582A" w:rsidRDefault="00DF3B7B">
            <w:pPr>
              <w:spacing w:before="116"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rischi degli ambienti di lavoro, verificando la congruità dei mezzi di prevenzione e protezione ed applicando le disposizioni legislative.</w:t>
            </w:r>
          </w:p>
          <w:p w:rsidR="00BF582A" w:rsidRDefault="00DF3B7B">
            <w:pPr>
              <w:spacing w:before="121" w:line="230"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Valutare l'utilizzo di soluzioni tecnologiche per la gestione dei proce ssi nel ri spe</w:t>
            </w:r>
            <w:r>
              <w:rPr>
                <w:rFonts w:ascii="Arial Narrow" w:eastAsia="Arial Narrow" w:hAnsi="Arial Narrow"/>
                <w:color w:val="000000"/>
                <w:spacing w:val="-2"/>
                <w:sz w:val="20"/>
                <w:lang w:val="it-IT"/>
              </w:rPr>
              <w:t>tto delle normative di tutela dell'ambiente.</w:t>
            </w:r>
          </w:p>
          <w:p w:rsidR="00BF582A" w:rsidRDefault="00DF3B7B">
            <w:pPr>
              <w:spacing w:before="11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segnaletica e la documentazione sulla sicurezza.</w:t>
            </w:r>
          </w:p>
          <w:p w:rsidR="00BF582A" w:rsidRDefault="00DF3B7B">
            <w:pPr>
              <w:spacing w:before="119"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per la gestione in sicurezza del mezzo e delle infrastrutture.</w:t>
            </w:r>
          </w:p>
          <w:p w:rsidR="00BF582A" w:rsidRDefault="00DF3B7B">
            <w:pPr>
              <w:spacing w:before="116" w:line="22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procedure relative alla certificazione dei processi.</w:t>
            </w:r>
          </w:p>
        </w:tc>
      </w:tr>
      <w:tr w:rsidR="00BF582A">
        <w:tblPrEx>
          <w:tblCellMar>
            <w:top w:w="0" w:type="dxa"/>
            <w:bottom w:w="0" w:type="dxa"/>
          </w:tblCellMar>
        </w:tblPrEx>
        <w:trPr>
          <w:trHeight w:hRule="exact" w:val="451"/>
        </w:trPr>
        <w:tc>
          <w:tcPr>
            <w:tcW w:w="9897"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87" w:after="155" w:line="209"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4114"/>
        </w:trPr>
        <w:tc>
          <w:tcPr>
            <w:tcW w:w="4920"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BF582A" w:rsidRDefault="00DF3B7B">
            <w:pPr>
              <w:spacing w:before="130" w:line="226" w:lineRule="exact"/>
              <w:ind w:left="216"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di telecomunicazione e di controllo automatico dei vari sistemi di navigazione.</w:t>
            </w:r>
          </w:p>
          <w:p w:rsidR="00BF582A" w:rsidRDefault="00DF3B7B">
            <w:pPr>
              <w:spacing w:before="1" w:line="350" w:lineRule="exact"/>
              <w:ind w:left="216" w:right="16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Principio di funzionamento del radar. Sistemi di sorveglianza del traffico. Principi e sistemi di navigazione integrata.</w:t>
            </w:r>
          </w:p>
          <w:p w:rsidR="00BF582A" w:rsidRDefault="00DF3B7B">
            <w:pPr>
              <w:spacing w:before="124" w:line="226" w:lineRule="exact"/>
              <w:ind w:left="216"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ricavare la posizione con riferimenti a vista, con sistemi radio assistiti e satellitari.</w:t>
            </w:r>
          </w:p>
          <w:p w:rsidR="00BF582A" w:rsidRDefault="00DF3B7B">
            <w:pPr>
              <w:spacing w:before="119" w:line="231" w:lineRule="exact"/>
              <w:ind w:left="216"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Automazione dei processi di conduz</w:t>
            </w:r>
            <w:r>
              <w:rPr>
                <w:rFonts w:ascii="Arial Narrow" w:eastAsia="Arial Narrow" w:hAnsi="Arial Narrow"/>
                <w:color w:val="000000"/>
                <w:sz w:val="20"/>
                <w:lang w:val="it-IT"/>
              </w:rPr>
              <w:t>ione e controllo del mezzo.</w:t>
            </w:r>
          </w:p>
          <w:p w:rsidR="00BF582A" w:rsidRDefault="00DF3B7B">
            <w:pPr>
              <w:spacing w:after="323" w:line="350" w:lineRule="exact"/>
              <w:ind w:left="216"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gestione degli spostamenti mediante software. Metodi per individuare traiettorie di minimo tempo.</w:t>
            </w:r>
          </w:p>
        </w:tc>
        <w:tc>
          <w:tcPr>
            <w:tcW w:w="4977"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BF582A" w:rsidRDefault="00DF3B7B">
            <w:pPr>
              <w:spacing w:before="130" w:line="226"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e utilizzare i parametri forniti dai sistemi di navigazione integrata.</w:t>
            </w:r>
          </w:p>
          <w:p w:rsidR="00BF582A" w:rsidRDefault="00DF3B7B">
            <w:pPr>
              <w:spacing w:before="1" w:line="35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l'hardware il software dei sistemi automatici di bordo. Gestire un sistema integrato di telecomunicazione. Rapportarsi con i centri di sorveglianza del traffico.</w:t>
            </w:r>
          </w:p>
          <w:p w:rsidR="00BF582A" w:rsidRDefault="00DF3B7B">
            <w:pPr>
              <w:spacing w:before="124" w:line="226"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apparati ed interpretare i dati forniti per l'assistenza ed il contr</w:t>
            </w:r>
            <w:r>
              <w:rPr>
                <w:rFonts w:ascii="Arial Narrow" w:eastAsia="Arial Narrow" w:hAnsi="Arial Narrow"/>
                <w:color w:val="000000"/>
                <w:sz w:val="20"/>
                <w:lang w:val="it-IT"/>
              </w:rPr>
              <w:t>ollo del traffico.</w:t>
            </w:r>
          </w:p>
          <w:p w:rsidR="00BF582A" w:rsidRDefault="00DF3B7B">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Risolvere problemi di cinematica.</w:t>
            </w:r>
          </w:p>
          <w:p w:rsidR="00BF582A" w:rsidRDefault="00DF3B7B">
            <w:pPr>
              <w:spacing w:before="122" w:after="443"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e controllare l'esecuzione degli spostamenti e con l'ausilio di sistemi informatici utilizzando software specifici anche in ambito simulato.</w:t>
            </w:r>
          </w:p>
        </w:tc>
      </w:tr>
    </w:tbl>
    <w:p w:rsidR="00BF582A" w:rsidRDefault="00BF582A">
      <w:pPr>
        <w:spacing w:after="6710" w:line="20" w:lineRule="exact"/>
      </w:pPr>
    </w:p>
    <w:p w:rsidR="00BF582A" w:rsidRDefault="00DF3B7B">
      <w:pPr>
        <w:tabs>
          <w:tab w:val="right" w:pos="9936"/>
        </w:tabs>
        <w:spacing w:before="1" w:line="23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w:t>
      </w:r>
      <w:r>
        <w:rPr>
          <w:rFonts w:ascii="Arial Narrow" w:eastAsia="Arial Narrow" w:hAnsi="Arial Narrow"/>
          <w:color w:val="000000"/>
          <w:sz w:val="20"/>
          <w:lang w:val="it-IT"/>
        </w:rPr>
        <w:t>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101</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000" w:right="735" w:bottom="241" w:left="1138" w:header="720" w:footer="720" w:gutter="0"/>
          <w:cols w:space="720"/>
        </w:sectPr>
      </w:pPr>
    </w:p>
    <w:p w:rsidR="00BF582A" w:rsidRDefault="00DF3B7B">
      <w:pPr>
        <w:spacing w:before="14" w:line="259" w:lineRule="exact"/>
        <w:jc w:val="center"/>
        <w:textAlignment w:val="baseline"/>
        <w:rPr>
          <w:rFonts w:ascii="Arial Narrow" w:eastAsia="Arial Narrow" w:hAnsi="Arial Narrow"/>
          <w:color w:val="000000"/>
          <w:spacing w:val="-1"/>
          <w:sz w:val="23"/>
          <w:lang w:val="it-IT"/>
        </w:rPr>
      </w:pPr>
      <w:r>
        <w:rPr>
          <w:rFonts w:ascii="Arial Narrow" w:eastAsia="Arial Narrow" w:hAnsi="Arial Narrow"/>
          <w:color w:val="000000"/>
          <w:spacing w:val="-1"/>
          <w:sz w:val="23"/>
          <w:lang w:val="it-IT"/>
        </w:rPr>
        <w:lastRenderedPageBreak/>
        <w:t xml:space="preserve">Disciplina: </w:t>
      </w:r>
      <w:r>
        <w:rPr>
          <w:rFonts w:ascii="Arial Narrow" w:eastAsia="Arial Narrow" w:hAnsi="Arial Narrow"/>
          <w:b/>
          <w:color w:val="000000"/>
          <w:spacing w:val="-1"/>
          <w:lang w:val="it-IT"/>
        </w:rPr>
        <w:t>MECCANICA E MACCHIN</w:t>
      </w:r>
    </w:p>
    <w:p w:rsidR="00BF582A" w:rsidRDefault="00DF3B7B">
      <w:pPr>
        <w:spacing w:before="107" w:line="228" w:lineRule="exact"/>
        <w:ind w:left="216"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La disciplina "Meccanica e macchine"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utilizzare modelli appropriati per investiga</w:t>
      </w:r>
      <w:r>
        <w:rPr>
          <w:rFonts w:ascii="Arial Narrow" w:eastAsia="Arial Narrow" w:hAnsi="Arial Narrow"/>
          <w:i/>
          <w:color w:val="000000"/>
          <w:spacing w:val="-1"/>
          <w:sz w:val="20"/>
          <w:lang w:val="it-IT"/>
        </w:rPr>
        <w:t>re su fenomeni e interpretare dati sperimentali; riconoscere, nei diversi campi disciplinari studiati, i criteri scientifici di affidabilità delle conoscenze e delle conclusioni che vi afferiscono; utilizzare le reti e gli strumenti informatici nelle attiv</w:t>
      </w:r>
      <w:r>
        <w:rPr>
          <w:rFonts w:ascii="Arial Narrow" w:eastAsia="Arial Narrow" w:hAnsi="Arial Narrow"/>
          <w:i/>
          <w:color w:val="000000"/>
          <w:spacing w:val="-1"/>
          <w:sz w:val="20"/>
          <w:lang w:val="it-IT"/>
        </w:rPr>
        <w:t>ità di studio, ricerca e approfondimento disciplinare; padroneggiare l'uso di strumenti tecnologici con particolare attenzione alla sicurezza nei luoghi di vita e di lavoro, alla tutela della persona, dell'ambiente e del territorio; utilizzare, in contesti</w:t>
      </w:r>
      <w:r>
        <w:rPr>
          <w:rFonts w:ascii="Arial Narrow" w:eastAsia="Arial Narrow" w:hAnsi="Arial Narrow"/>
          <w:i/>
          <w:color w:val="000000"/>
          <w:spacing w:val="-1"/>
          <w:sz w:val="20"/>
          <w:lang w:val="it-IT"/>
        </w:rPr>
        <w:t xml:space="preserve"> di ricerca applicata, procedure e tecniche per trovare soluzioni innovative e migliorative, in relazione ai campi di propria competenza; cogliere l'importanza dell'orientamento al risultato, del lavoro per obiettivi e della necessità di assumere responsab</w:t>
      </w:r>
      <w:r>
        <w:rPr>
          <w:rFonts w:ascii="Arial Narrow" w:eastAsia="Arial Narrow" w:hAnsi="Arial Narrow"/>
          <w:i/>
          <w:color w:val="000000"/>
          <w:spacing w:val="-1"/>
          <w:sz w:val="20"/>
          <w:lang w:val="it-IT"/>
        </w:rPr>
        <w:t>ilità nel rispetto dell'etica e della deontologia professionale.</w:t>
      </w: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389"/>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92" w:after="59"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BF582A">
        <w:tblPrEx>
          <w:tblCellMar>
            <w:top w:w="0" w:type="dxa"/>
            <w:bottom w:w="0" w:type="dxa"/>
          </w:tblCellMar>
        </w:tblPrEx>
        <w:trPr>
          <w:trHeight w:hRule="exact" w:val="4531"/>
        </w:trPr>
        <w:tc>
          <w:tcPr>
            <w:tcW w:w="984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3" w:line="230" w:lineRule="exact"/>
              <w:ind w:left="144" w:right="21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 nell'ambito della programmazione del Consiglio di cl</w:t>
            </w:r>
            <w:r>
              <w:rPr>
                <w:rFonts w:ascii="Arial Narrow" w:eastAsia="Arial Narrow" w:hAnsi="Arial Narrow"/>
                <w:color w:val="000000"/>
                <w:spacing w:val="-2"/>
                <w:sz w:val="20"/>
                <w:lang w:val="it-IT"/>
              </w:rPr>
              <w:t>asse, concorre in particolare al raggiungimento dei seguenti risultati di apprendimento, relativi all'indirizzo, espressi in termini di competenze:</w:t>
            </w:r>
          </w:p>
          <w:p w:rsidR="00BF582A" w:rsidRDefault="00DF3B7B">
            <w:pPr>
              <w:numPr>
                <w:ilvl w:val="0"/>
                <w:numId w:val="1"/>
              </w:numPr>
              <w:tabs>
                <w:tab w:val="clear" w:pos="360"/>
                <w:tab w:val="left" w:pos="792"/>
              </w:tabs>
              <w:spacing w:before="135" w:line="230" w:lineRule="exact"/>
              <w:ind w:lef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gestire il funzionamento dei diversi componenti di uno specifico mezzo di trasporto</w:t>
            </w:r>
          </w:p>
          <w:p w:rsidR="00BF582A" w:rsidRDefault="00DF3B7B">
            <w:pPr>
              <w:numPr>
                <w:ilvl w:val="0"/>
                <w:numId w:val="1"/>
              </w:numPr>
              <w:tabs>
                <w:tab w:val="clear" w:pos="360"/>
                <w:tab w:val="left" w:pos="792"/>
              </w:tabs>
              <w:spacing w:before="72" w:line="230" w:lineRule="exact"/>
              <w:ind w:lef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in fase di programmazione, gestione e controllo della manutenzione di apparati e impianti marittimi</w:t>
            </w:r>
          </w:p>
          <w:p w:rsidR="00BF582A" w:rsidRDefault="00DF3B7B">
            <w:pPr>
              <w:numPr>
                <w:ilvl w:val="0"/>
                <w:numId w:val="1"/>
              </w:numPr>
              <w:tabs>
                <w:tab w:val="clear" w:pos="360"/>
                <w:tab w:val="left" w:pos="792"/>
              </w:tabs>
              <w:spacing w:before="39" w:line="264" w:lineRule="exact"/>
              <w:ind w:left="792"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di piattaforma per la gestione delle merci, dei servizi tecnici e dei flussi passeggeri in partenza ed in arrivo</w:t>
            </w:r>
          </w:p>
          <w:p w:rsidR="00BF582A" w:rsidRDefault="00DF3B7B">
            <w:pPr>
              <w:numPr>
                <w:ilvl w:val="0"/>
                <w:numId w:val="1"/>
              </w:numPr>
              <w:tabs>
                <w:tab w:val="clear" w:pos="360"/>
                <w:tab w:val="left" w:pos="792"/>
              </w:tabs>
              <w:spacing w:before="52" w:line="226" w:lineRule="exact"/>
              <w:ind w:left="792"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w:t>
            </w:r>
            <w:r>
              <w:rPr>
                <w:rFonts w:ascii="Arial Narrow" w:eastAsia="Arial Narrow" w:hAnsi="Arial Narrow"/>
                <w:b/>
                <w:color w:val="000000"/>
                <w:sz w:val="20"/>
                <w:lang w:val="it-IT"/>
              </w:rPr>
              <w:t>llare e gestire in modo appropriato apparati e impianti di bordo anche relativi ai servizi di carico e scarico, di sistemazione delle merci e dei passeggeri</w:t>
            </w:r>
          </w:p>
          <w:p w:rsidR="00BF582A" w:rsidRDefault="00DF3B7B">
            <w:pPr>
              <w:numPr>
                <w:ilvl w:val="0"/>
                <w:numId w:val="1"/>
              </w:numPr>
              <w:tabs>
                <w:tab w:val="clear" w:pos="360"/>
                <w:tab w:val="left" w:pos="792"/>
              </w:tabs>
              <w:spacing w:before="77" w:line="230" w:lineRule="exact"/>
              <w:ind w:lef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apparati ed impianti marittim</w:t>
            </w:r>
            <w:r>
              <w:rPr>
                <w:rFonts w:ascii="Arial Narrow" w:eastAsia="Arial Narrow" w:hAnsi="Arial Narrow"/>
                <w:b/>
                <w:color w:val="000000"/>
                <w:sz w:val="20"/>
                <w:lang w:val="it-IT"/>
              </w:rPr>
              <w:t>i</w:t>
            </w:r>
          </w:p>
          <w:p w:rsidR="00BF582A" w:rsidRDefault="00DF3B7B">
            <w:pPr>
              <w:numPr>
                <w:ilvl w:val="0"/>
                <w:numId w:val="1"/>
              </w:numPr>
              <w:tabs>
                <w:tab w:val="clear" w:pos="360"/>
                <w:tab w:val="left" w:pos="792"/>
              </w:tabs>
              <w:spacing w:before="72" w:line="230" w:lineRule="exact"/>
              <w:ind w:lef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w:t>
            </w:r>
          </w:p>
          <w:p w:rsidR="00BF582A" w:rsidRDefault="00DF3B7B">
            <w:pPr>
              <w:numPr>
                <w:ilvl w:val="0"/>
                <w:numId w:val="1"/>
              </w:numPr>
              <w:tabs>
                <w:tab w:val="clear" w:pos="360"/>
                <w:tab w:val="left" w:pos="792"/>
              </w:tabs>
              <w:spacing w:before="49" w:line="230" w:lineRule="exact"/>
              <w:ind w:lef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ed applicare le metodologie e le tecniche della gestione per progetti</w:t>
            </w:r>
          </w:p>
          <w:p w:rsidR="00BF582A" w:rsidRDefault="00DF3B7B">
            <w:pPr>
              <w:spacing w:line="264"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Ai fini del conseguimento di titoli professionali marittimi la disciplina va interpretata nel rispetto delle normative nazionali e internazionali in materia (STCVV78195 e direttiva 20081 106 CE).</w:t>
            </w:r>
          </w:p>
          <w:p w:rsidR="00BF582A" w:rsidRDefault="00DF3B7B">
            <w:pPr>
              <w:spacing w:after="26" w:line="264"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L'articolazione dell'insegnamento di "Meccanica e macchine" </w:t>
            </w:r>
            <w:r>
              <w:rPr>
                <w:rFonts w:ascii="Arial Narrow" w:eastAsia="Arial Narrow" w:hAnsi="Arial Narrow"/>
                <w:color w:val="000000"/>
                <w:spacing w:val="-4"/>
                <w:sz w:val="20"/>
                <w:lang w:val="it-IT"/>
              </w:rPr>
              <w:t>in conoscenze e abilità è di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84"/>
        </w:trPr>
        <w:tc>
          <w:tcPr>
            <w:tcW w:w="984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4" w:line="23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171"/>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before="140" w:line="213" w:lineRule="exact"/>
              <w:ind w:left="72" w:right="19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0" w:line="230"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locomozione dei mezzi di trasporto navali e loro comparazione.</w:t>
            </w:r>
          </w:p>
          <w:p w:rsidR="00BF582A" w:rsidRDefault="00DF3B7B">
            <w:pPr>
              <w:spacing w:before="57" w:line="231" w:lineRule="exact"/>
              <w:ind w:left="144" w:right="8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Sistemi di produzione, trasformazione e1o trasmissione dell'energia.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calcolo delle prestazioni degli apparati.</w:t>
            </w:r>
          </w:p>
          <w:p w:rsidR="00BF582A" w:rsidRDefault="00DF3B7B">
            <w:pPr>
              <w:spacing w:before="68" w:line="225"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motori, impianti ausiliari di bordo, impianti per il</w:t>
            </w:r>
            <w:r>
              <w:rPr>
                <w:rFonts w:ascii="Arial Narrow" w:eastAsia="Arial Narrow" w:hAnsi="Arial Narrow"/>
                <w:color w:val="000000"/>
                <w:sz w:val="20"/>
                <w:lang w:val="it-IT"/>
              </w:rPr>
              <w:t xml:space="preserve"> governo della nave e per il benessere delle persone.</w:t>
            </w:r>
          </w:p>
          <w:p w:rsidR="00BF582A" w:rsidRDefault="00DF3B7B">
            <w:pPr>
              <w:spacing w:before="65"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meccaniche e tecnologiche di materiali e leghe per la costruzione di apparati motori, impianti di bordo e organi propulsivi.</w:t>
            </w:r>
          </w:p>
          <w:p w:rsidR="00BF582A" w:rsidRDefault="00DF3B7B">
            <w:pPr>
              <w:spacing w:before="63" w:line="230"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automazione e tecniche di controllo asservite ad appara</w:t>
            </w:r>
            <w:r>
              <w:rPr>
                <w:rFonts w:ascii="Arial Narrow" w:eastAsia="Arial Narrow" w:hAnsi="Arial Narrow"/>
                <w:color w:val="000000"/>
                <w:sz w:val="20"/>
                <w:lang w:val="it-IT"/>
              </w:rPr>
              <w:t>ti, sistemi e processi di bordo.</w:t>
            </w:r>
          </w:p>
          <w:p w:rsidR="00BF582A" w:rsidRDefault="00DF3B7B">
            <w:pPr>
              <w:spacing w:before="57" w:line="231"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per la riduzione dell'impatto ambientale dei mezzi di trasporto.</w:t>
            </w:r>
          </w:p>
          <w:p w:rsidR="00BF582A" w:rsidRDefault="00DF3B7B">
            <w:pPr>
              <w:spacing w:before="58"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simbologia per la rappresentazione grafica di sistemi meccanici, pneumatici, oleodinamici, elettrici, elettronici.</w:t>
            </w:r>
          </w:p>
          <w:p w:rsidR="00BF582A" w:rsidRDefault="00DF3B7B">
            <w:pPr>
              <w:spacing w:before="57" w:line="231"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ed impianti per lo stivaggio in sicurezza delle merci.</w:t>
            </w:r>
          </w:p>
          <w:p w:rsidR="00BF582A" w:rsidRDefault="00DF3B7B">
            <w:pPr>
              <w:spacing w:before="58"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di propulsione con motori a combustione interna e con turbine a gas e loro installazioni a bordo.</w:t>
            </w:r>
          </w:p>
          <w:p w:rsidR="00BF582A" w:rsidRDefault="00DF3B7B">
            <w:pPr>
              <w:spacing w:before="57" w:line="231"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Condotta, controllo funzionale e manutenzione di apparati, macchine e sistemi di con</w:t>
            </w:r>
            <w:r>
              <w:rPr>
                <w:rFonts w:ascii="Arial Narrow" w:eastAsia="Arial Narrow" w:hAnsi="Arial Narrow"/>
                <w:color w:val="000000"/>
                <w:sz w:val="20"/>
                <w:lang w:val="it-IT"/>
              </w:rPr>
              <w:t>versione dell'energia.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collaudo degli apparati.</w:t>
            </w:r>
          </w:p>
          <w:p w:rsidR="00BF582A" w:rsidRDefault="00DF3B7B">
            <w:pPr>
              <w:tabs>
                <w:tab w:val="left" w:pos="720"/>
                <w:tab w:val="left" w:pos="1512"/>
                <w:tab w:val="left" w:pos="1728"/>
                <w:tab w:val="left" w:pos="2160"/>
                <w:tab w:val="left" w:pos="3384"/>
                <w:tab w:val="left" w:pos="3600"/>
                <w:tab w:val="left" w:pos="4248"/>
              </w:tabs>
              <w:spacing w:before="46" w:after="175" w:line="30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Eventi</w:t>
            </w:r>
            <w:r>
              <w:rPr>
                <w:rFonts w:ascii="Arial Narrow" w:eastAsia="Arial Narrow" w:hAnsi="Arial Narrow"/>
                <w:color w:val="000000"/>
                <w:sz w:val="20"/>
                <w:lang w:val="it-IT"/>
              </w:rPr>
              <w:tab/>
              <w:t>anormali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loro</w:t>
            </w:r>
            <w:r>
              <w:rPr>
                <w:rFonts w:ascii="Arial Narrow" w:eastAsia="Arial Narrow" w:hAnsi="Arial Narrow"/>
                <w:color w:val="000000"/>
                <w:sz w:val="20"/>
                <w:lang w:val="it-IT"/>
              </w:rPr>
              <w:tab/>
              <w:t>ricono scimento</w:t>
            </w:r>
            <w:r>
              <w:rPr>
                <w:rFonts w:ascii="Arial Narrow" w:eastAsia="Arial Narrow" w:hAnsi="Arial Narrow"/>
                <w:color w:val="000000"/>
                <w:sz w:val="20"/>
                <w:lang w:val="it-IT"/>
              </w:rPr>
              <w:tab/>
              <w:t>-</w:t>
            </w:r>
            <w:r>
              <w:rPr>
                <w:rFonts w:ascii="Arial Narrow" w:eastAsia="Arial Narrow" w:hAnsi="Arial Narrow"/>
                <w:color w:val="000000"/>
                <w:sz w:val="20"/>
                <w:lang w:val="it-IT"/>
              </w:rPr>
              <w:tab/>
              <w:t>anali si</w:t>
            </w:r>
            <w:r>
              <w:rPr>
                <w:rFonts w:ascii="Arial Narrow" w:eastAsia="Arial Narrow" w:hAnsi="Arial Narrow"/>
                <w:color w:val="000000"/>
                <w:sz w:val="20"/>
                <w:lang w:val="it-IT"/>
              </w:rPr>
              <w:tab/>
              <w:t>delle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before="140" w:line="213" w:lineRule="exact"/>
              <w:ind w:right="213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0" w:line="230"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differenti modalità di locomozione dei mezzi di trasporto per via d'acqua.</w:t>
            </w:r>
          </w:p>
          <w:p w:rsidR="00BF582A" w:rsidRDefault="00DF3B7B">
            <w:pPr>
              <w:spacing w:before="57" w:line="231" w:lineRule="exact"/>
              <w:ind w:left="144" w:right="684"/>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Classificare le funzioni dei componenti costituenti i sistemi di produzione, trasmissione e1o trasformazione dell'energia.</w:t>
            </w:r>
          </w:p>
          <w:p w:rsidR="00BF582A" w:rsidRDefault="00DF3B7B">
            <w:pPr>
              <w:spacing w:before="59" w:line="230" w:lineRule="exact"/>
              <w:ind w:left="144" w:right="43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Interpretare il funzionamento di sistemi e processi applicando le leggi fondamentali delle conversioni energetiche e della meccanica.</w:t>
            </w:r>
          </w:p>
          <w:p w:rsidR="00BF582A" w:rsidRDefault="00DF3B7B">
            <w:pPr>
              <w:spacing w:before="58" w:line="230" w:lineRule="exact"/>
              <w:ind w:left="144" w:right="54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Riconoscere la costituzione ed il funzionamento degli apparati motori, gli impianti ausiliari di bordo, per il governo della nave e per il benessere delle persone.</w:t>
            </w:r>
          </w:p>
          <w:p w:rsidR="00BF582A" w:rsidRDefault="00DF3B7B">
            <w:pPr>
              <w:spacing w:before="57" w:line="231"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tipologie di controllo di processo realizzati con i sistemi automatici.</w:t>
            </w:r>
          </w:p>
          <w:p w:rsidR="00BF582A" w:rsidRDefault="00DF3B7B">
            <w:pPr>
              <w:spacing w:line="290" w:lineRule="exact"/>
              <w:ind w:left="144" w:right="1008"/>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Programmare semplici scelte per la gestione del mezzo. Utilizzare schemi d'impianto anche in lingua inglese.</w:t>
            </w:r>
          </w:p>
          <w:p w:rsidR="00BF582A" w:rsidRDefault="00DF3B7B">
            <w:pPr>
              <w:spacing w:before="58" w:line="230" w:lineRule="exact"/>
              <w:ind w:left="144" w:right="864"/>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Impiegare le tecniche ed i mezzi per la movimentazione in sicurezza del carico.</w:t>
            </w:r>
          </w:p>
          <w:p w:rsidR="00BF582A" w:rsidRDefault="00DF3B7B">
            <w:pPr>
              <w:spacing w:before="58" w:line="230" w:lineRule="exact"/>
              <w:ind w:left="144" w:right="684"/>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Applicare le procedure per la movimentazione dei carichi con particolare riguardo a quelli pericolosi.</w:t>
            </w:r>
          </w:p>
          <w:p w:rsidR="00BF582A" w:rsidRDefault="00DF3B7B">
            <w:pPr>
              <w:spacing w:before="57" w:line="231"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ed analizzare l'impatto ambientale dei sistemi e dei processi di bordo.</w:t>
            </w:r>
          </w:p>
          <w:p w:rsidR="00BF582A" w:rsidRDefault="00DF3B7B">
            <w:pPr>
              <w:spacing w:before="59" w:line="230" w:lineRule="exact"/>
              <w:ind w:left="144" w:right="576"/>
              <w:jc w:val="both"/>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Scegliere i componenti dei sistemi di produzione, trasmissione e1o trasf</w:t>
            </w:r>
            <w:r>
              <w:rPr>
                <w:rFonts w:ascii="Arial Narrow" w:eastAsia="Arial Narrow" w:hAnsi="Arial Narrow"/>
                <w:color w:val="000000"/>
                <w:spacing w:val="-7"/>
                <w:sz w:val="20"/>
                <w:lang w:val="it-IT"/>
              </w:rPr>
              <w:t>ormazione dell'energia termica, meccanica, elettrica e fluidodinamica.</w:t>
            </w:r>
          </w:p>
          <w:p w:rsidR="00BF582A" w:rsidRDefault="00DF3B7B">
            <w:pPr>
              <w:spacing w:before="58" w:line="230" w:lineRule="exact"/>
              <w:ind w:left="144" w:right="432"/>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Riconoscere la costituzione ed il funzionamento degli apparati di propulsione con motori a combu stione interna e turbine a gas.</w:t>
            </w:r>
          </w:p>
          <w:p w:rsidR="00BF582A" w:rsidRDefault="00DF3B7B">
            <w:pPr>
              <w:spacing w:before="55" w:after="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prestazioni di apparati e sistemi anche medi</w:t>
            </w:r>
            <w:r>
              <w:rPr>
                <w:rFonts w:ascii="Arial Narrow" w:eastAsia="Arial Narrow" w:hAnsi="Arial Narrow"/>
                <w:color w:val="000000"/>
                <w:sz w:val="20"/>
                <w:lang w:val="it-IT"/>
              </w:rPr>
              <w:t>ante</w:t>
            </w:r>
          </w:p>
        </w:tc>
      </w:tr>
    </w:tbl>
    <w:p w:rsidR="00BF582A" w:rsidRDefault="00BF582A">
      <w:pPr>
        <w:spacing w:after="36" w:line="20" w:lineRule="exact"/>
      </w:pPr>
    </w:p>
    <w:p w:rsidR="00BF582A" w:rsidRDefault="00DF3B7B">
      <w:pPr>
        <w:tabs>
          <w:tab w:val="right" w:pos="10008"/>
        </w:tabs>
        <w:spacing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102</w:t>
      </w:r>
    </w:p>
    <w:p w:rsidR="00BF582A" w:rsidRDefault="00DF3B7B">
      <w:pPr>
        <w:spacing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060" w:right="763" w:bottom="241" w:left="1110" w:header="720" w:footer="720" w:gutter="0"/>
          <w:cols w:space="720"/>
        </w:sectPr>
      </w:pPr>
    </w:p>
    <w:p w:rsidR="00BF582A" w:rsidRDefault="00BF582A">
      <w:pPr>
        <w:spacing w:before="7" w:line="20" w:lineRule="exact"/>
      </w:pPr>
    </w:p>
    <w:tbl>
      <w:tblPr>
        <w:tblW w:w="0" w:type="auto"/>
        <w:tblInd w:w="95" w:type="dxa"/>
        <w:tblLayout w:type="fixed"/>
        <w:tblCellMar>
          <w:left w:w="0" w:type="dxa"/>
          <w:right w:w="0" w:type="dxa"/>
        </w:tblCellMar>
        <w:tblLook w:val="04A0" w:firstRow="1" w:lastRow="0" w:firstColumn="1" w:lastColumn="0" w:noHBand="0" w:noVBand="1"/>
      </w:tblPr>
      <w:tblGrid>
        <w:gridCol w:w="4915"/>
        <w:gridCol w:w="4925"/>
      </w:tblGrid>
      <w:tr w:rsidR="00BF582A">
        <w:tblPrEx>
          <w:tblCellMar>
            <w:top w:w="0" w:type="dxa"/>
            <w:bottom w:w="0" w:type="dxa"/>
          </w:tblCellMar>
        </w:tblPrEx>
        <w:trPr>
          <w:trHeight w:hRule="exact" w:val="1416"/>
        </w:trPr>
        <w:tc>
          <w:tcPr>
            <w:tcW w:w="4915" w:type="dxa"/>
            <w:vMerge w:val="restart"/>
            <w:tcBorders>
              <w:top w:val="single" w:sz="5" w:space="0" w:color="000000"/>
              <w:left w:val="single" w:sz="5" w:space="0" w:color="000000"/>
              <w:bottom w:val="single" w:sz="0" w:space="0" w:color="000000"/>
              <w:right w:val="single" w:sz="5" w:space="0" w:color="000000"/>
            </w:tcBorders>
          </w:tcPr>
          <w:p w:rsidR="00BF582A" w:rsidRDefault="00DF3B7B">
            <w:pPr>
              <w:spacing w:after="2071" w:line="233" w:lineRule="exact"/>
              <w:ind w:left="2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casistiche.</w:t>
            </w:r>
          </w:p>
        </w:tc>
        <w:tc>
          <w:tcPr>
            <w:tcW w:w="4925" w:type="dxa"/>
            <w:tcBorders>
              <w:top w:val="single" w:sz="5" w:space="0" w:color="000000"/>
              <w:left w:val="single" w:sz="5" w:space="0" w:color="000000"/>
              <w:bottom w:val="single" w:sz="5" w:space="0" w:color="000000"/>
              <w:right w:val="single" w:sz="5" w:space="0" w:color="000000"/>
            </w:tcBorders>
          </w:tcPr>
          <w:p w:rsidR="00BF582A" w:rsidRDefault="00DF3B7B">
            <w:pPr>
              <w:spacing w:line="233" w:lineRule="exact"/>
              <w:ind w:lef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l'utilizzo di tabelle, diagrammi e grafici.</w:t>
            </w:r>
          </w:p>
          <w:p w:rsidR="00BF582A" w:rsidRDefault="00DF3B7B">
            <w:pPr>
              <w:spacing w:before="57" w:line="231" w:lineRule="exact"/>
              <w:ind w:left="144" w:right="756"/>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Analizzare il ruolo dei sistemi automatici di natura diversa e comprenderne il funzionamento.</w:t>
            </w:r>
          </w:p>
          <w:p w:rsidR="00BF582A" w:rsidRDefault="00DF3B7B">
            <w:pPr>
              <w:spacing w:before="58" w:line="229" w:lineRule="exact"/>
              <w:ind w:left="144" w:right="756"/>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Utilizzare apparecchiature e strumenti per il controllo, la manutenzione e la condotta dei sistemi di propulsione, degli</w:t>
            </w:r>
          </w:p>
          <w:p w:rsidR="00BF582A" w:rsidRDefault="00DF3B7B">
            <w:pPr>
              <w:tabs>
                <w:tab w:val="left" w:pos="2592"/>
              </w:tabs>
              <w:spacing w:line="69" w:lineRule="exact"/>
              <w:ind w:lef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asserviti a servizi e</w:t>
            </w:r>
            <w:r>
              <w:rPr>
                <w:rFonts w:ascii="Arial Narrow" w:eastAsia="Arial Narrow" w:hAnsi="Arial Narrow"/>
                <w:color w:val="000000"/>
                <w:sz w:val="20"/>
                <w:lang w:val="it-IT"/>
              </w:rPr>
              <w:tab/>
            </w:r>
            <w:r>
              <w:rPr>
                <w:rFonts w:ascii="Arial Narrow" w:eastAsia="Arial Narrow" w:hAnsi="Arial Narrow"/>
                <w:color w:val="000000"/>
                <w:sz w:val="20"/>
                <w:lang w:val="it-IT"/>
              </w:rPr>
              <w:t>di tipo termico, meccanico,</w:t>
            </w:r>
          </w:p>
          <w:p w:rsidR="00BF582A" w:rsidRDefault="00DF3B7B">
            <w:pPr>
              <w:spacing w:line="60" w:lineRule="exact"/>
              <w:ind w:lef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w:t>
            </w:r>
          </w:p>
        </w:tc>
      </w:tr>
      <w:tr w:rsidR="00BF582A">
        <w:tblPrEx>
          <w:tblCellMar>
            <w:top w:w="0" w:type="dxa"/>
            <w:bottom w:w="0" w:type="dxa"/>
          </w:tblCellMar>
        </w:tblPrEx>
        <w:trPr>
          <w:trHeight w:hRule="exact" w:val="907"/>
        </w:trPr>
        <w:tc>
          <w:tcPr>
            <w:tcW w:w="4915" w:type="dxa"/>
            <w:vMerge/>
            <w:tcBorders>
              <w:top w:val="single" w:sz="0" w:space="0" w:color="000000"/>
              <w:left w:val="single" w:sz="5" w:space="0" w:color="000000"/>
              <w:bottom w:val="single" w:sz="5" w:space="0" w:color="000000"/>
              <w:right w:val="single" w:sz="5" w:space="0" w:color="000000"/>
            </w:tcBorders>
          </w:tcPr>
          <w:p w:rsidR="00BF582A" w:rsidRDefault="00BF582A"/>
        </w:tc>
        <w:tc>
          <w:tcPr>
            <w:tcW w:w="4925" w:type="dxa"/>
            <w:tcBorders>
              <w:top w:val="single" w:sz="5" w:space="0" w:color="000000"/>
              <w:left w:val="single" w:sz="5" w:space="0" w:color="000000"/>
              <w:bottom w:val="single" w:sz="5" w:space="0" w:color="000000"/>
              <w:right w:val="single" w:sz="5" w:space="0" w:color="000000"/>
            </w:tcBorders>
            <w:vAlign w:val="center"/>
          </w:tcPr>
          <w:p w:rsidR="00BF582A" w:rsidRDefault="00DF3B7B">
            <w:pPr>
              <w:spacing w:before="9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elettrico e fluidodinamico.</w:t>
            </w:r>
          </w:p>
          <w:p w:rsidR="00BF582A" w:rsidRDefault="00DF3B7B">
            <w:pPr>
              <w:spacing w:before="58" w:after="55"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Leggere ed applicare schemi di impianti, disegni, manuali d'uso e documenti tecnici anche in lingua inglese.</w:t>
            </w:r>
          </w:p>
        </w:tc>
      </w:tr>
      <w:tr w:rsidR="00BF582A">
        <w:tblPrEx>
          <w:tblCellMar>
            <w:top w:w="0" w:type="dxa"/>
            <w:bottom w:w="0" w:type="dxa"/>
          </w:tblCellMar>
        </w:tblPrEx>
        <w:trPr>
          <w:trHeight w:hRule="exact" w:val="427"/>
        </w:trPr>
        <w:tc>
          <w:tcPr>
            <w:tcW w:w="9840" w:type="dxa"/>
            <w:gridSpan w:val="2"/>
            <w:tcBorders>
              <w:top w:val="single" w:sz="5" w:space="0" w:color="000000"/>
              <w:left w:val="single" w:sz="5" w:space="0" w:color="000000"/>
              <w:bottom w:val="single" w:sz="5" w:space="0" w:color="000000"/>
              <w:right w:val="single" w:sz="5" w:space="0" w:color="000000"/>
            </w:tcBorders>
            <w:shd w:val="clear" w:color="FABF8F" w:fill="FABF8F"/>
            <w:vAlign w:val="center"/>
          </w:tcPr>
          <w:p w:rsidR="00BF582A" w:rsidRDefault="00DF3B7B">
            <w:pPr>
              <w:spacing w:before="106" w:after="107" w:line="209" w:lineRule="exact"/>
              <w:ind w:right="4348"/>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BF582A">
        <w:tblPrEx>
          <w:tblCellMar>
            <w:top w:w="0" w:type="dxa"/>
            <w:bottom w:w="0" w:type="dxa"/>
          </w:tblCellMar>
        </w:tblPrEx>
        <w:trPr>
          <w:trHeight w:hRule="exact" w:val="394"/>
        </w:trPr>
        <w:tc>
          <w:tcPr>
            <w:tcW w:w="491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140" w:after="36" w:line="208" w:lineRule="exact"/>
              <w:ind w:right="191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925" w:type="dxa"/>
            <w:tcBorders>
              <w:top w:val="single" w:sz="5" w:space="0" w:color="000000"/>
              <w:left w:val="single" w:sz="5" w:space="0" w:color="000000"/>
              <w:bottom w:val="none" w:sz="0" w:space="0" w:color="000000"/>
              <w:right w:val="single" w:sz="5" w:space="0" w:color="000000"/>
            </w:tcBorders>
            <w:vAlign w:val="center"/>
          </w:tcPr>
          <w:p w:rsidR="00BF582A" w:rsidRDefault="00DF3B7B">
            <w:pPr>
              <w:spacing w:before="82" w:after="94" w:line="208" w:lineRule="exact"/>
              <w:ind w:right="218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BF582A">
        <w:tblPrEx>
          <w:tblCellMar>
            <w:top w:w="0" w:type="dxa"/>
            <w:bottom w:w="0" w:type="dxa"/>
          </w:tblCellMar>
        </w:tblPrEx>
        <w:trPr>
          <w:trHeight w:hRule="exact" w:val="288"/>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76" w:line="20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metodi e registrazione documentale per il</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1"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i processi di trasformazione a bordo di una nave</w:t>
            </w:r>
          </w:p>
        </w:tc>
      </w:tr>
      <w:tr w:rsidR="00BF582A">
        <w:tblPrEx>
          <w:tblCellMar>
            <w:top w:w="0" w:type="dxa"/>
            <w:bottom w:w="0" w:type="dxa"/>
          </w:tblCellMar>
        </w:tblPrEx>
        <w:trPr>
          <w:trHeight w:hRule="exact" w:val="230"/>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0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monitoraggio e la valutazione delle attività secondo gli</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1656"/>
                <w:tab w:val="left" w:pos="2448"/>
                <w:tab w:val="left" w:pos="2664"/>
                <w:tab w:val="left" w:pos="3672"/>
              </w:tabs>
              <w:spacing w:after="32" w:line="189"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utilizzando tecniche</w:t>
            </w:r>
            <w:r>
              <w:rPr>
                <w:rFonts w:ascii="Arial Narrow" w:eastAsia="Arial Narrow" w:hAnsi="Arial Narrow"/>
                <w:color w:val="000000"/>
                <w:sz w:val="20"/>
                <w:lang w:val="it-IT"/>
              </w:rPr>
              <w:tab/>
              <w:t>e sistemi</w:t>
            </w:r>
            <w:r>
              <w:rPr>
                <w:rFonts w:ascii="Arial Narrow" w:eastAsia="Arial Narrow" w:hAnsi="Arial Narrow"/>
                <w:color w:val="000000"/>
                <w:sz w:val="20"/>
                <w:lang w:val="it-IT"/>
              </w:rPr>
              <w:tab/>
              <w:t>di</w:t>
            </w:r>
            <w:r>
              <w:rPr>
                <w:rFonts w:ascii="Arial Narrow" w:eastAsia="Arial Narrow" w:hAnsi="Arial Narrow"/>
                <w:color w:val="000000"/>
                <w:sz w:val="20"/>
                <w:lang w:val="it-IT"/>
              </w:rPr>
              <w:tab/>
              <w:t>abbattimento</w:t>
            </w:r>
            <w:r>
              <w:rPr>
                <w:rFonts w:ascii="Arial Narrow" w:eastAsia="Arial Narrow" w:hAnsi="Arial Narrow"/>
                <w:color w:val="000000"/>
                <w:sz w:val="20"/>
                <w:lang w:val="it-IT"/>
              </w:rPr>
              <w:tab/>
              <w:t>degli efflussi</w:t>
            </w:r>
          </w:p>
        </w:tc>
      </w:tr>
      <w:tr w:rsidR="00BF582A">
        <w:tblPrEx>
          <w:tblCellMar>
            <w:top w:w="0" w:type="dxa"/>
            <w:bottom w:w="0" w:type="dxa"/>
          </w:tblCellMar>
        </w:tblPrEx>
        <w:trPr>
          <w:trHeight w:hRule="exact" w:val="389"/>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after="132"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standard qualitativi e di sicurezza.</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tabs>
                <w:tab w:val="left" w:pos="720"/>
                <w:tab w:val="left" w:pos="1728"/>
                <w:tab w:val="left" w:pos="2088"/>
                <w:tab w:val="left" w:pos="2664"/>
                <w:tab w:val="left" w:pos="3168"/>
                <w:tab w:val="left" w:pos="3960"/>
                <w:tab w:val="left" w:pos="4248"/>
              </w:tabs>
              <w:spacing w:line="18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dannosi</w:t>
            </w:r>
            <w:r>
              <w:rPr>
                <w:rFonts w:ascii="Arial Narrow" w:eastAsia="Arial Narrow" w:hAnsi="Arial Narrow"/>
                <w:color w:val="000000"/>
                <w:sz w:val="20"/>
                <w:lang w:val="it-IT"/>
              </w:rPr>
              <w:tab/>
              <w:t>all'ambiente</w:t>
            </w:r>
            <w:r>
              <w:rPr>
                <w:rFonts w:ascii="Arial Narrow" w:eastAsia="Arial Narrow" w:hAnsi="Arial Narrow"/>
                <w:color w:val="000000"/>
                <w:sz w:val="20"/>
                <w:lang w:val="it-IT"/>
              </w:rPr>
              <w:tab/>
              <w:t>nel</w:t>
            </w:r>
            <w:r>
              <w:rPr>
                <w:rFonts w:ascii="Arial Narrow" w:eastAsia="Arial Narrow" w:hAnsi="Arial Narrow"/>
                <w:color w:val="000000"/>
                <w:sz w:val="20"/>
                <w:lang w:val="it-IT"/>
              </w:rPr>
              <w:tab/>
              <w:t>rispetto</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normative</w:t>
            </w:r>
            <w:r>
              <w:rPr>
                <w:rFonts w:ascii="Arial Narrow" w:eastAsia="Arial Narrow" w:hAnsi="Arial Narrow"/>
                <w:color w:val="000000"/>
                <w:sz w:val="20"/>
                <w:lang w:val="it-IT"/>
              </w:rPr>
              <w:tab/>
              <w:t>di</w:t>
            </w:r>
            <w:r>
              <w:rPr>
                <w:rFonts w:ascii="Arial Narrow" w:eastAsia="Arial Narrow" w:hAnsi="Arial Narrow"/>
                <w:color w:val="000000"/>
                <w:sz w:val="20"/>
                <w:lang w:val="it-IT"/>
              </w:rPr>
              <w:tab/>
              <w:t>tutela</w:t>
            </w:r>
          </w:p>
          <w:p w:rsidR="00BF582A" w:rsidRDefault="00DF3B7B">
            <w:pPr>
              <w:spacing w:line="19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dell'ambiente, nazionali, comunitarie ed internazionali.</w:t>
            </w:r>
          </w:p>
        </w:tc>
      </w:tr>
      <w:tr w:rsidR="00BF582A">
        <w:tblPrEx>
          <w:tblCellMar>
            <w:top w:w="0" w:type="dxa"/>
            <w:bottom w:w="0" w:type="dxa"/>
          </w:tblCellMar>
        </w:tblPrEx>
        <w:trPr>
          <w:trHeight w:hRule="exact" w:val="403"/>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line="197" w:lineRule="exact"/>
              <w:ind w:left="108"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dei rischi a bordo nei luoghi di lavoro e sistemi di protezione e prevenzione utilizzabili.</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86" w:after="75"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le procedure e operare utilizzando sistemi informatizzati.</w:t>
            </w:r>
          </w:p>
        </w:tc>
      </w:tr>
      <w:tr w:rsidR="00BF582A">
        <w:tblPrEx>
          <w:tblCellMar>
            <w:top w:w="0" w:type="dxa"/>
            <w:bottom w:w="0" w:type="dxa"/>
          </w:tblCellMar>
        </w:tblPrEx>
        <w:trPr>
          <w:trHeight w:hRule="exact" w:val="188"/>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78"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valutare i rischi degli ambienti di lavoro a bordo della</w:t>
            </w:r>
          </w:p>
        </w:tc>
      </w:tr>
      <w:tr w:rsidR="00BF582A">
        <w:tblPrEx>
          <w:tblCellMar>
            <w:top w:w="0" w:type="dxa"/>
            <w:bottom w:w="0" w:type="dxa"/>
          </w:tblCellMar>
        </w:tblPrEx>
        <w:trPr>
          <w:trHeight w:hRule="exact" w:val="230"/>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19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Regole e procedure, sistemi di protezione e prevenzione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1440"/>
                <w:tab w:val="left" w:pos="2808"/>
                <w:tab w:val="left" w:pos="3528"/>
              </w:tabs>
              <w:spacing w:line="206"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nave, verificando</w:t>
            </w:r>
            <w:r>
              <w:rPr>
                <w:rFonts w:ascii="Arial Narrow" w:eastAsia="Arial Narrow" w:hAnsi="Arial Narrow"/>
                <w:color w:val="000000"/>
                <w:sz w:val="20"/>
                <w:lang w:val="it-IT"/>
              </w:rPr>
              <w:tab/>
              <w:t>la congruità dei</w:t>
            </w:r>
            <w:r>
              <w:rPr>
                <w:rFonts w:ascii="Arial Narrow" w:eastAsia="Arial Narrow" w:hAnsi="Arial Narrow"/>
                <w:color w:val="000000"/>
                <w:sz w:val="20"/>
                <w:lang w:val="it-IT"/>
              </w:rPr>
              <w:tab/>
              <w:t>mezzi di</w:t>
            </w:r>
            <w:r>
              <w:rPr>
                <w:rFonts w:ascii="Arial Narrow" w:eastAsia="Arial Narrow" w:hAnsi="Arial Narrow"/>
                <w:color w:val="000000"/>
                <w:sz w:val="20"/>
                <w:lang w:val="it-IT"/>
              </w:rPr>
              <w:tab/>
              <w:t>prevenzione e</w:t>
            </w:r>
          </w:p>
        </w:tc>
      </w:tr>
      <w:tr w:rsidR="00BF582A">
        <w:tblPrEx>
          <w:tblCellMar>
            <w:top w:w="0" w:type="dxa"/>
            <w:bottom w:w="0" w:type="dxa"/>
          </w:tblCellMar>
        </w:tblPrEx>
        <w:trPr>
          <w:trHeight w:hRule="exact" w:val="533"/>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after="94" w:line="214" w:lineRule="exact"/>
              <w:ind w:left="108"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adottabili per le emergenze a bordo nel rispetto delle norme nazionali, comunitarie e internazionali.</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protezione ed applicando le disposizioni legislative.</w:t>
            </w:r>
          </w:p>
          <w:p w:rsidR="00BF582A" w:rsidRDefault="00DF3B7B">
            <w:pPr>
              <w:tabs>
                <w:tab w:val="left" w:pos="792"/>
                <w:tab w:val="left" w:pos="1080"/>
                <w:tab w:val="left" w:pos="2376"/>
                <w:tab w:val="left" w:pos="2880"/>
                <w:tab w:val="left" w:pos="3744"/>
                <w:tab w:val="left" w:pos="3960"/>
              </w:tabs>
              <w:spacing w:before="55" w:line="22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w:t>
            </w:r>
            <w:r>
              <w:rPr>
                <w:rFonts w:ascii="Arial Narrow" w:eastAsia="Arial Narrow" w:hAnsi="Arial Narrow"/>
                <w:color w:val="000000"/>
                <w:sz w:val="20"/>
                <w:lang w:val="it-IT"/>
              </w:rPr>
              <w:tab/>
              <w:t>la</w:t>
            </w:r>
            <w:r>
              <w:rPr>
                <w:rFonts w:ascii="Arial Narrow" w:eastAsia="Arial Narrow" w:hAnsi="Arial Narrow"/>
                <w:color w:val="000000"/>
                <w:sz w:val="20"/>
                <w:lang w:val="it-IT"/>
              </w:rPr>
              <w:tab/>
              <w:t>documentazione</w:t>
            </w:r>
            <w:r>
              <w:rPr>
                <w:rFonts w:ascii="Arial Narrow" w:eastAsia="Arial Narrow" w:hAnsi="Arial Narrow"/>
                <w:color w:val="000000"/>
                <w:sz w:val="20"/>
                <w:lang w:val="it-IT"/>
              </w:rPr>
              <w:tab/>
              <w:t>sulla</w:t>
            </w:r>
            <w:r>
              <w:rPr>
                <w:rFonts w:ascii="Arial Narrow" w:eastAsia="Arial Narrow" w:hAnsi="Arial Narrow"/>
                <w:color w:val="000000"/>
                <w:sz w:val="20"/>
                <w:lang w:val="it-IT"/>
              </w:rPr>
              <w:tab/>
              <w:t>sicurezza</w:t>
            </w:r>
            <w:r>
              <w:rPr>
                <w:rFonts w:ascii="Arial Narrow" w:eastAsia="Arial Narrow" w:hAnsi="Arial Narrow"/>
                <w:color w:val="000000"/>
                <w:sz w:val="20"/>
                <w:lang w:val="it-IT"/>
              </w:rPr>
              <w:tab/>
              <w:t>e</w:t>
            </w:r>
            <w:r>
              <w:rPr>
                <w:rFonts w:ascii="Arial Narrow" w:eastAsia="Arial Narrow" w:hAnsi="Arial Narrow"/>
                <w:color w:val="000000"/>
                <w:sz w:val="20"/>
                <w:lang w:val="it-IT"/>
              </w:rPr>
              <w:tab/>
              <w:t>garantire</w:t>
            </w:r>
          </w:p>
        </w:tc>
      </w:tr>
      <w:tr w:rsidR="00BF582A">
        <w:tblPrEx>
          <w:tblCellMar>
            <w:top w:w="0" w:type="dxa"/>
            <w:bottom w:w="0" w:type="dxa"/>
          </w:tblCellMar>
        </w:tblPrEx>
        <w:trPr>
          <w:trHeight w:hRule="exact" w:val="249"/>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gestione "ecocompatibile" di apparati, sistemi 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 w:line="232"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l'applicazio-ne della relativa segnaletica.</w:t>
            </w:r>
          </w:p>
        </w:tc>
      </w:tr>
      <w:tr w:rsidR="00BF582A">
        <w:tblPrEx>
          <w:tblCellMar>
            <w:top w:w="0" w:type="dxa"/>
            <w:bottom w:w="0" w:type="dxa"/>
          </w:tblCellMar>
        </w:tblPrEx>
        <w:trPr>
          <w:trHeight w:hRule="exact" w:val="269"/>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36" w:line="22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a bordo di una nave.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1008"/>
                <w:tab w:val="left" w:pos="1368"/>
                <w:tab w:val="left" w:pos="2232"/>
                <w:tab w:val="left" w:pos="2592"/>
                <w:tab w:val="left" w:pos="3600"/>
                <w:tab w:val="left" w:pos="3888"/>
              </w:tabs>
              <w:spacing w:before="38" w:line="221"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procedure</w:t>
            </w:r>
            <w:r>
              <w:rPr>
                <w:rFonts w:ascii="Arial Narrow" w:eastAsia="Arial Narrow" w:hAnsi="Arial Narrow"/>
                <w:color w:val="000000"/>
                <w:sz w:val="20"/>
                <w:lang w:val="it-IT"/>
              </w:rPr>
              <w:tab/>
              <w:t>di</w:t>
            </w:r>
            <w:r>
              <w:rPr>
                <w:rFonts w:ascii="Arial Narrow" w:eastAsia="Arial Narrow" w:hAnsi="Arial Narrow"/>
                <w:color w:val="000000"/>
                <w:sz w:val="20"/>
                <w:lang w:val="it-IT"/>
              </w:rPr>
              <w:tab/>
              <w:t>emergenza</w:t>
            </w:r>
            <w:r>
              <w:rPr>
                <w:rFonts w:ascii="Arial Narrow" w:eastAsia="Arial Narrow" w:hAnsi="Arial Narrow"/>
                <w:color w:val="000000"/>
                <w:sz w:val="20"/>
                <w:lang w:val="it-IT"/>
              </w:rPr>
              <w:tab/>
              <w:t>e</w:t>
            </w:r>
            <w:r>
              <w:rPr>
                <w:rFonts w:ascii="Arial Narrow" w:eastAsia="Arial Narrow" w:hAnsi="Arial Narrow"/>
                <w:color w:val="000000"/>
                <w:sz w:val="20"/>
                <w:lang w:val="it-IT"/>
              </w:rPr>
              <w:tab/>
              <w:t>assumere</w:t>
            </w:r>
          </w:p>
        </w:tc>
      </w:tr>
      <w:tr w:rsidR="00BF582A">
        <w:tblPrEx>
          <w:tblCellMar>
            <w:top w:w="0" w:type="dxa"/>
            <w:bottom w:w="0" w:type="dxa"/>
          </w:tblCellMar>
        </w:tblPrEx>
        <w:trPr>
          <w:trHeight w:hRule="exact" w:val="298"/>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72"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Tecnologie per la riduzione dell'impatto ambientale dei mezzi</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60"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comportamenti adeguati all'attività svolta.</w:t>
            </w:r>
          </w:p>
        </w:tc>
      </w:tr>
      <w:tr w:rsidR="00BF582A">
        <w:tblPrEx>
          <w:tblCellMar>
            <w:top w:w="0" w:type="dxa"/>
            <w:bottom w:w="0" w:type="dxa"/>
          </w:tblCellMar>
        </w:tblPrEx>
        <w:trPr>
          <w:trHeight w:hRule="exact" w:val="561"/>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trasporto e per il recupero energetico.</w:t>
            </w:r>
          </w:p>
          <w:p w:rsidR="00BF582A" w:rsidRDefault="00DF3B7B">
            <w:pPr>
              <w:spacing w:before="32" w:line="28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sull'impatto ambientale e re spon sabilità conne sse</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after="103" w:line="225"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e mezzi per la movimentazione in sicurezza del carico.</w:t>
            </w:r>
          </w:p>
        </w:tc>
      </w:tr>
      <w:tr w:rsidR="00BF582A">
        <w:tblPrEx>
          <w:tblCellMar>
            <w:top w:w="0" w:type="dxa"/>
            <w:bottom w:w="0" w:type="dxa"/>
          </w:tblCellMar>
        </w:tblPrEx>
        <w:trPr>
          <w:trHeight w:hRule="exact" w:val="413"/>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after="147"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alla loro applicazione.</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line="199"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procedure nella movimentazione dei carichi con particolare attenzione a quelli pericolosi.</w:t>
            </w:r>
          </w:p>
        </w:tc>
      </w:tr>
      <w:tr w:rsidR="00BF582A">
        <w:tblPrEx>
          <w:tblCellMar>
            <w:top w:w="0" w:type="dxa"/>
            <w:bottom w:w="0" w:type="dxa"/>
          </w:tblCellMar>
        </w:tblPrEx>
        <w:trPr>
          <w:trHeight w:hRule="exact" w:val="259"/>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after="55" w:line="19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ed impianti per la preparazione degli spazi di</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tabs>
                <w:tab w:val="left" w:pos="720"/>
                <w:tab w:val="left" w:pos="1440"/>
                <w:tab w:val="left" w:pos="4392"/>
              </w:tabs>
              <w:spacing w:before="57" w:line="188"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w:t>
            </w:r>
            <w:r>
              <w:rPr>
                <w:rFonts w:ascii="Arial Narrow" w:eastAsia="Arial Narrow" w:hAnsi="Arial Narrow"/>
                <w:color w:val="000000"/>
                <w:sz w:val="20"/>
                <w:lang w:val="it-IT"/>
              </w:rPr>
              <w:tab/>
              <w:t>le scorte</w:t>
            </w:r>
            <w:r>
              <w:rPr>
                <w:rFonts w:ascii="Arial Narrow" w:eastAsia="Arial Narrow" w:hAnsi="Arial Narrow"/>
                <w:color w:val="000000"/>
                <w:sz w:val="20"/>
                <w:lang w:val="it-IT"/>
              </w:rPr>
              <w:tab/>
              <w:t>necessarie all'esercizio degli apparati,</w:t>
            </w:r>
            <w:r>
              <w:rPr>
                <w:rFonts w:ascii="Arial Narrow" w:eastAsia="Arial Narrow" w:hAnsi="Arial Narrow"/>
                <w:color w:val="000000"/>
                <w:sz w:val="20"/>
                <w:lang w:val="it-IT"/>
              </w:rPr>
              <w:tab/>
              <w:t>dei</w:t>
            </w:r>
          </w:p>
        </w:tc>
      </w:tr>
      <w:tr w:rsidR="00BF582A">
        <w:tblPrEx>
          <w:tblCellMar>
            <w:top w:w="0" w:type="dxa"/>
            <w:bottom w:w="0" w:type="dxa"/>
          </w:tblCellMar>
        </w:tblPrEx>
        <w:trPr>
          <w:trHeight w:hRule="exact" w:val="351"/>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line="173" w:lineRule="exact"/>
              <w:ind w:left="108"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carico, la movimentazione e la sicurezza del maneggio e lo stivaggio delle merci trasportate.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84"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 dei processi anche mediante l'uso di software.</w:t>
            </w:r>
          </w:p>
        </w:tc>
      </w:tr>
      <w:tr w:rsidR="00BF582A">
        <w:tblPrEx>
          <w:tblCellMar>
            <w:top w:w="0" w:type="dxa"/>
            <w:bottom w:w="0" w:type="dxa"/>
          </w:tblCellMar>
        </w:tblPrEx>
        <w:trPr>
          <w:trHeight w:hRule="exact" w:val="182"/>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168"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valutare l'impatto ambientale dei sistemi e dei</w:t>
            </w:r>
          </w:p>
        </w:tc>
      </w:tr>
      <w:tr w:rsidR="00BF582A">
        <w:tblPrEx>
          <w:tblCellMar>
            <w:top w:w="0" w:type="dxa"/>
            <w:bottom w:w="0" w:type="dxa"/>
          </w:tblCellMar>
        </w:tblPrEx>
        <w:trPr>
          <w:trHeight w:hRule="exact" w:val="245"/>
        </w:trPr>
        <w:tc>
          <w:tcPr>
            <w:tcW w:w="491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after="21" w:line="20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 di approvvigionamento, gestione di magazzino e</w:t>
            </w: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line="216"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bordo.</w:t>
            </w:r>
          </w:p>
        </w:tc>
      </w:tr>
      <w:tr w:rsidR="00BF582A">
        <w:tblPrEx>
          <w:tblCellMar>
            <w:top w:w="0" w:type="dxa"/>
            <w:bottom w:w="0" w:type="dxa"/>
          </w:tblCellMar>
        </w:tblPrEx>
        <w:trPr>
          <w:trHeight w:hRule="exact" w:val="557"/>
        </w:trPr>
        <w:tc>
          <w:tcPr>
            <w:tcW w:w="4915" w:type="dxa"/>
            <w:tcBorders>
              <w:top w:val="none" w:sz="0" w:space="0" w:color="000000"/>
              <w:left w:val="single" w:sz="5" w:space="0" w:color="000000"/>
              <w:bottom w:val="none" w:sz="0" w:space="0" w:color="000000"/>
              <w:right w:val="single" w:sz="5" w:space="0" w:color="000000"/>
            </w:tcBorders>
          </w:tcPr>
          <w:p w:rsidR="00BF582A" w:rsidRDefault="00DF3B7B">
            <w:pPr>
              <w:spacing w:after="358" w:line="18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utilizzabili.</w:t>
            </w: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before="59" w:after="26" w:line="231"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tecniche utilizzate per fronteggiare gli effetti delle sollecitazioni esterne sullo scafo.</w:t>
            </w:r>
          </w:p>
        </w:tc>
      </w:tr>
      <w:tr w:rsidR="00BF582A">
        <w:tblPrEx>
          <w:tblCellMar>
            <w:top w:w="0" w:type="dxa"/>
            <w:bottom w:w="0" w:type="dxa"/>
          </w:tblCellMar>
        </w:tblPrEx>
        <w:trPr>
          <w:trHeight w:hRule="exact" w:val="734"/>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after="12" w:line="230" w:lineRule="exact"/>
              <w:ind w:left="108"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metodi di recupero energetico e tecniche per la salvaguardia dell'ambiente nella gestione di apparati, sistemi e processi.</w:t>
            </w:r>
          </w:p>
        </w:tc>
      </w:tr>
      <w:tr w:rsidR="00BF582A">
        <w:tblPrEx>
          <w:tblCellMar>
            <w:top w:w="0" w:type="dxa"/>
            <w:bottom w:w="0" w:type="dxa"/>
          </w:tblCellMar>
        </w:tblPrEx>
        <w:trPr>
          <w:trHeight w:hRule="exact" w:val="523"/>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before="35" w:after="12" w:line="231" w:lineRule="exact"/>
              <w:ind w:left="108" w:right="28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e gestire problematiche connesse allo smaltimento dei rifiuti di processi ed attività di bordo.</w:t>
            </w:r>
          </w:p>
        </w:tc>
      </w:tr>
      <w:tr w:rsidR="00BF582A">
        <w:tblPrEx>
          <w:tblCellMar>
            <w:top w:w="0" w:type="dxa"/>
            <w:bottom w:w="0" w:type="dxa"/>
          </w:tblCellMar>
        </w:tblPrEx>
        <w:trPr>
          <w:trHeight w:hRule="exact" w:val="514"/>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before="32" w:after="12" w:line="230" w:lineRule="exact"/>
              <w:ind w:left="108"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l'organizzazione dei servizi di emergenza a bordo di una nave.</w:t>
            </w:r>
          </w:p>
        </w:tc>
      </w:tr>
      <w:tr w:rsidR="00BF582A">
        <w:tblPrEx>
          <w:tblCellMar>
            <w:top w:w="0" w:type="dxa"/>
            <w:bottom w:w="0" w:type="dxa"/>
          </w:tblCellMar>
        </w:tblPrEx>
        <w:trPr>
          <w:trHeight w:hRule="exact" w:val="293"/>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vAlign w:val="center"/>
          </w:tcPr>
          <w:p w:rsidR="00BF582A" w:rsidRDefault="00DF3B7B">
            <w:pPr>
              <w:spacing w:before="33" w:after="27"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le procedure previste in caso di sinistri marittimi.</w:t>
            </w:r>
          </w:p>
        </w:tc>
      </w:tr>
      <w:tr w:rsidR="00BF582A">
        <w:tblPrEx>
          <w:tblCellMar>
            <w:top w:w="0" w:type="dxa"/>
            <w:bottom w:w="0" w:type="dxa"/>
          </w:tblCellMar>
        </w:tblPrEx>
        <w:trPr>
          <w:trHeight w:hRule="exact" w:val="518"/>
        </w:trPr>
        <w:tc>
          <w:tcPr>
            <w:tcW w:w="4915" w:type="dxa"/>
            <w:tcBorders>
              <w:top w:val="none" w:sz="0" w:space="0" w:color="000000"/>
              <w:left w:val="single" w:sz="5" w:space="0" w:color="000000"/>
              <w:bottom w:val="none" w:sz="0"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none" w:sz="0" w:space="0" w:color="000000"/>
              <w:right w:val="single" w:sz="5" w:space="0" w:color="000000"/>
            </w:tcBorders>
          </w:tcPr>
          <w:p w:rsidR="00BF582A" w:rsidRDefault="00DF3B7B">
            <w:pPr>
              <w:spacing w:before="40" w:after="12" w:line="226" w:lineRule="exact"/>
              <w:ind w:left="108" w:right="28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le dotazioni ed i sistemi di sicurezza per la salvaguardia della vita in mare e del mezzo di trasporto .</w:t>
            </w:r>
          </w:p>
        </w:tc>
      </w:tr>
      <w:tr w:rsidR="00BF582A">
        <w:tblPrEx>
          <w:tblCellMar>
            <w:top w:w="0" w:type="dxa"/>
            <w:bottom w:w="0" w:type="dxa"/>
          </w:tblCellMar>
        </w:tblPrEx>
        <w:trPr>
          <w:trHeight w:hRule="exact" w:val="336"/>
        </w:trPr>
        <w:tc>
          <w:tcPr>
            <w:tcW w:w="4915" w:type="dxa"/>
            <w:tcBorders>
              <w:top w:val="none" w:sz="0" w:space="0" w:color="000000"/>
              <w:left w:val="single" w:sz="5" w:space="0" w:color="000000"/>
              <w:bottom w:val="single" w:sz="5" w:space="0" w:color="000000"/>
              <w:right w:val="single" w:sz="5" w:space="0" w:color="000000"/>
            </w:tcBorders>
          </w:tcPr>
          <w:p w:rsidR="00BF582A" w:rsidRDefault="00BF582A">
            <w:pPr>
              <w:textAlignment w:val="baseline"/>
              <w:rPr>
                <w:rFonts w:ascii="Arial Narrow" w:eastAsia="Arial Narrow" w:hAnsi="Arial Narrow"/>
                <w:color w:val="000000"/>
                <w:sz w:val="24"/>
                <w:lang w:val="it-IT"/>
              </w:rPr>
            </w:pPr>
          </w:p>
        </w:tc>
        <w:tc>
          <w:tcPr>
            <w:tcW w:w="4925" w:type="dxa"/>
            <w:tcBorders>
              <w:top w:val="none" w:sz="0" w:space="0" w:color="000000"/>
              <w:left w:val="single" w:sz="5" w:space="0" w:color="000000"/>
              <w:bottom w:val="single" w:sz="5" w:space="0" w:color="000000"/>
              <w:right w:val="single" w:sz="5" w:space="0" w:color="000000"/>
            </w:tcBorders>
            <w:vAlign w:val="center"/>
          </w:tcPr>
          <w:p w:rsidR="00BF582A" w:rsidRDefault="00DF3B7B">
            <w:pPr>
              <w:spacing w:before="33" w:after="65"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l'organizzazione dei servizi di emergenza a bordo.</w:t>
            </w:r>
          </w:p>
        </w:tc>
      </w:tr>
    </w:tbl>
    <w:p w:rsidR="00BF582A" w:rsidRDefault="00BF582A">
      <w:pPr>
        <w:spacing w:after="3058"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103</w:t>
      </w:r>
    </w:p>
    <w:p w:rsidR="00BF582A" w:rsidRDefault="00DF3B7B">
      <w:pPr>
        <w:spacing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000" w:right="763" w:bottom="241" w:left="1110" w:header="720" w:footer="720" w:gutter="0"/>
          <w:cols w:space="720"/>
        </w:sectPr>
      </w:pPr>
    </w:p>
    <w:p w:rsidR="00BF582A" w:rsidRDefault="00DF3B7B">
      <w:pPr>
        <w:spacing w:before="12"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LOGISTICA</w:t>
      </w:r>
    </w:p>
    <w:p w:rsidR="00BF582A" w:rsidRDefault="00DF3B7B">
      <w:pPr>
        <w:spacing w:before="56" w:line="228" w:lineRule="exact"/>
        <w:ind w:left="216" w:right="432"/>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 xml:space="preserve">La disciplina "Logistica"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5"/>
          <w:sz w:val="20"/>
          <w:lang w:val="it-IT"/>
        </w:rPr>
        <w:t>utilizzare modelli appropriati pe</w:t>
      </w:r>
      <w:r>
        <w:rPr>
          <w:rFonts w:ascii="Arial Narrow" w:eastAsia="Arial Narrow" w:hAnsi="Arial Narrow"/>
          <w:i/>
          <w:color w:val="000000"/>
          <w:spacing w:val="-5"/>
          <w:sz w:val="20"/>
          <w:lang w:val="it-IT"/>
        </w:rPr>
        <w:t xml:space="preserve">r investigare su fenomeni e interpretare dati sperimentali; riconoscere, nei diversi campi disciplinari studiati, i criteri scientifici di affidabilità delle conoscenze e delle conclusioni che vi afferiscono; utilizzare le reti e gli strumenti informatici </w:t>
      </w:r>
      <w:r>
        <w:rPr>
          <w:rFonts w:ascii="Arial Narrow" w:eastAsia="Arial Narrow" w:hAnsi="Arial Narrow"/>
          <w:i/>
          <w:color w:val="000000"/>
          <w:spacing w:val="-5"/>
          <w:sz w:val="20"/>
          <w:lang w:val="it-IT"/>
        </w:rPr>
        <w:t>nelle attività di studio, ricerca e approfondimento disciplinare;utilizzare, in contesti di ricerca applicata, procedure e tecniche per trovare soluzioni innovative e migliorative, in relazione ai campi di propria competenza; cogliere l'importanza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'orie</w:t>
      </w:r>
      <w:r>
        <w:rPr>
          <w:rFonts w:ascii="Arial Narrow" w:eastAsia="Arial Narrow" w:hAnsi="Arial Narrow"/>
          <w:i/>
          <w:color w:val="000000"/>
          <w:spacing w:val="-5"/>
          <w:sz w:val="20"/>
          <w:lang w:val="it-IT"/>
        </w:rPr>
        <w:t>ntamento al risultato, del lavoro per obiettivi e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a necessità di assumere responsabilità nel rispetto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'etica e de</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a deontologia professionali; orientarsi nella normativa che disciplina i processi produttivi del settore di riferimento, con particolare attenzione sia alla sicurezza sui luoghi di vita e di lavoro sia alla tutela dell'ambiente e del territorio.</w:t>
      </w:r>
    </w:p>
    <w:tbl>
      <w:tblPr>
        <w:tblW w:w="0" w:type="auto"/>
        <w:tblInd w:w="98" w:type="dxa"/>
        <w:tblLayout w:type="fixed"/>
        <w:tblCellMar>
          <w:left w:w="0" w:type="dxa"/>
          <w:right w:w="0" w:type="dxa"/>
        </w:tblCellMar>
        <w:tblLook w:val="04A0" w:firstRow="1" w:lastRow="0" w:firstColumn="1" w:lastColumn="0" w:noHBand="0" w:noVBand="1"/>
      </w:tblPr>
      <w:tblGrid>
        <w:gridCol w:w="4915"/>
        <w:gridCol w:w="4685"/>
      </w:tblGrid>
      <w:tr w:rsidR="00BF582A">
        <w:tblPrEx>
          <w:tblCellMar>
            <w:top w:w="0" w:type="dxa"/>
            <w:bottom w:w="0" w:type="dxa"/>
          </w:tblCellMar>
        </w:tblPrEx>
        <w:trPr>
          <w:trHeight w:hRule="exact" w:val="384"/>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6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w:t>
            </w:r>
            <w:r>
              <w:rPr>
                <w:rFonts w:ascii="Arial Narrow" w:eastAsia="Arial Narrow" w:hAnsi="Arial Narrow"/>
                <w:b/>
                <w:color w:val="000000"/>
                <w:lang w:val="it-IT"/>
              </w:rPr>
              <w:t>ennio</w:t>
            </w:r>
          </w:p>
        </w:tc>
      </w:tr>
      <w:tr w:rsidR="00BF582A">
        <w:tblPrEx>
          <w:tblCellMar>
            <w:top w:w="0" w:type="dxa"/>
            <w:bottom w:w="0" w:type="dxa"/>
          </w:tblCellMar>
        </w:tblPrEx>
        <w:trPr>
          <w:trHeight w:hRule="exact" w:val="3739"/>
        </w:trPr>
        <w:tc>
          <w:tcPr>
            <w:tcW w:w="960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La disciplina, nell'ambito della programmazione del Consiglio di classe, concorre </w:t>
            </w:r>
            <w:r>
              <w:rPr>
                <w:rFonts w:ascii="Arial Narrow" w:eastAsia="Arial Narrow" w:hAnsi="Arial Narrow"/>
                <w:color w:val="000000"/>
                <w:sz w:val="20"/>
                <w:lang w:val="it-IT"/>
              </w:rPr>
              <w:t>in particolare al raggiungimento dei seguenti risultati di apprendimento, relativi all'indirizzo, espressi in termini di competenze:</w:t>
            </w:r>
          </w:p>
          <w:p w:rsidR="00BF582A" w:rsidRDefault="00DF3B7B">
            <w:pPr>
              <w:numPr>
                <w:ilvl w:val="0"/>
                <w:numId w:val="1"/>
              </w:numPr>
              <w:tabs>
                <w:tab w:val="clear" w:pos="360"/>
                <w:tab w:val="left" w:pos="504"/>
              </w:tabs>
              <w:spacing w:before="39"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i sistemi di assistenza, sorveglianza e monitoraggio del traffico e gestire le relative comunicazioni nei va</w:t>
            </w:r>
            <w:r>
              <w:rPr>
                <w:rFonts w:ascii="Arial Narrow" w:eastAsia="Arial Narrow" w:hAnsi="Arial Narrow"/>
                <w:b/>
                <w:color w:val="000000"/>
                <w:sz w:val="20"/>
                <w:lang w:val="it-IT"/>
              </w:rPr>
              <w:t>ri tipi di trasporto</w:t>
            </w:r>
          </w:p>
          <w:p w:rsidR="00BF582A" w:rsidRDefault="00DF3B7B">
            <w:pPr>
              <w:numPr>
                <w:ilvl w:val="0"/>
                <w:numId w:val="1"/>
              </w:numPr>
              <w:tabs>
                <w:tab w:val="clear" w:pos="360"/>
                <w:tab w:val="left" w:pos="504"/>
              </w:tabs>
              <w:spacing w:before="14"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cooperare nelle attività di piattaforma per la gestione delle merci, dei servizi tecnici e dei flussi passeggeri in partenza ed in arrivo</w:t>
            </w:r>
          </w:p>
          <w:p w:rsidR="00BF582A" w:rsidRDefault="00DF3B7B">
            <w:pPr>
              <w:numPr>
                <w:ilvl w:val="0"/>
                <w:numId w:val="1"/>
              </w:numPr>
              <w:tabs>
                <w:tab w:val="clear" w:pos="360"/>
                <w:tab w:val="left" w:pos="504"/>
              </w:tabs>
              <w:spacing w:before="14" w:line="26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controllare e gestire in modo appropriato apparati e impianti di bordo anche relativi ai servizi </w:t>
            </w:r>
            <w:r>
              <w:rPr>
                <w:rFonts w:ascii="Arial Narrow" w:eastAsia="Arial Narrow" w:hAnsi="Arial Narrow"/>
                <w:b/>
                <w:color w:val="000000"/>
                <w:sz w:val="20"/>
                <w:lang w:val="it-IT"/>
              </w:rPr>
              <w:t>di carico e scarico, di sistemazione delle merci e dei passeggeri</w:t>
            </w:r>
          </w:p>
          <w:p w:rsidR="00BF582A" w:rsidRDefault="00DF3B7B">
            <w:pPr>
              <w:numPr>
                <w:ilvl w:val="0"/>
                <w:numId w:val="1"/>
              </w:numPr>
              <w:tabs>
                <w:tab w:val="clear" w:pos="360"/>
                <w:tab w:val="left" w:pos="504"/>
              </w:tabs>
              <w:spacing w:before="49"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identificare, descrivere e comparare le tipologie e funzioni dei vari apparati ed impianti marittimi</w:t>
            </w:r>
          </w:p>
          <w:p w:rsidR="00BF582A" w:rsidRDefault="00DF3B7B">
            <w:pPr>
              <w:numPr>
                <w:ilvl w:val="0"/>
                <w:numId w:val="1"/>
              </w:numPr>
              <w:tabs>
                <w:tab w:val="clear" w:pos="360"/>
                <w:tab w:val="left" w:pos="504"/>
              </w:tabs>
              <w:spacing w:before="48"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sistema qualità nel rispetto delle normative sulla sicurezza</w:t>
            </w:r>
          </w:p>
          <w:p w:rsidR="00BF582A" w:rsidRDefault="00DF3B7B">
            <w:pPr>
              <w:numPr>
                <w:ilvl w:val="0"/>
                <w:numId w:val="1"/>
              </w:numPr>
              <w:tabs>
                <w:tab w:val="clear" w:pos="360"/>
                <w:tab w:val="left" w:pos="504"/>
              </w:tabs>
              <w:spacing w:before="27" w:line="246" w:lineRule="exact"/>
              <w:ind w:left="504" w:right="108" w:hanging="360"/>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 xml:space="preserve">utilizzare i principali concetti relativi all'economia e all'organizzazione dei processi produttivi e dei servizi </w:t>
            </w:r>
            <w:r>
              <w:rPr>
                <w:rFonts w:ascii="Arial Narrow" w:eastAsia="Arial Narrow" w:hAnsi="Arial Narrow"/>
                <w:color w:val="000000"/>
                <w:spacing w:val="-4"/>
                <w:sz w:val="20"/>
                <w:lang w:val="it-IT"/>
              </w:rPr>
              <w:t>L'articolazione dell'insegnamento di "Logistica" in conoscenze e abilità è di seguito indicata, quale orientamento per la progettazione didatt</w:t>
            </w:r>
            <w:r>
              <w:rPr>
                <w:rFonts w:ascii="Arial Narrow" w:eastAsia="Arial Narrow" w:hAnsi="Arial Narrow"/>
                <w:color w:val="000000"/>
                <w:spacing w:val="-4"/>
                <w:sz w:val="20"/>
                <w:lang w:val="it-IT"/>
              </w:rPr>
              <w:t>ica del docente, in relazione alle scelte compiute nell'ambito della programmazione collegiale del Consiglio di classe.</w:t>
            </w:r>
          </w:p>
        </w:tc>
      </w:tr>
      <w:tr w:rsidR="00BF582A">
        <w:tblPrEx>
          <w:tblCellMar>
            <w:top w:w="0" w:type="dxa"/>
            <w:bottom w:w="0" w:type="dxa"/>
          </w:tblCellMar>
        </w:tblPrEx>
        <w:trPr>
          <w:trHeight w:hRule="exact" w:val="379"/>
        </w:trPr>
        <w:tc>
          <w:tcPr>
            <w:tcW w:w="960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2" w:after="66" w:line="23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BF582A">
        <w:tblPrEx>
          <w:tblCellMar>
            <w:top w:w="0" w:type="dxa"/>
            <w:bottom w:w="0" w:type="dxa"/>
          </w:tblCellMar>
        </w:tblPrEx>
        <w:trPr>
          <w:trHeight w:hRule="exact" w:val="7810"/>
        </w:trPr>
        <w:tc>
          <w:tcPr>
            <w:tcW w:w="4915"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logistica nei processi produttivi.</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Logistica integrata, interporti e intermodalità.</w:t>
            </w:r>
          </w:p>
          <w:p w:rsidR="00BF582A" w:rsidRDefault="00DF3B7B">
            <w:pPr>
              <w:spacing w:before="67" w:line="226"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trasporto in riferimento alle caratteristiche specifiche dei mezzi.</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 e servizi portuali.</w:t>
            </w:r>
          </w:p>
          <w:p w:rsidR="00BF582A" w:rsidRDefault="00DF3B7B">
            <w:pPr>
              <w:spacing w:before="57"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operative per la programmazione e preparazione degli spazi di carico.</w:t>
            </w:r>
          </w:p>
          <w:p w:rsidR="00BF582A" w:rsidRDefault="00DF3B7B">
            <w:pPr>
              <w:tabs>
                <w:tab w:val="left" w:pos="1368"/>
                <w:tab w:val="left" w:pos="2592"/>
                <w:tab w:val="left" w:pos="2952"/>
                <w:tab w:val="left" w:pos="3816"/>
                <w:tab w:val="left" w:pos="4536"/>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w:t>
            </w:r>
            <w:r>
              <w:rPr>
                <w:rFonts w:ascii="Arial Narrow" w:eastAsia="Arial Narrow" w:hAnsi="Arial Narrow"/>
                <w:color w:val="000000"/>
                <w:sz w:val="20"/>
                <w:lang w:val="it-IT"/>
              </w:rPr>
              <w:tab/>
              <w:t>amministrativa</w:t>
            </w:r>
            <w:r>
              <w:rPr>
                <w:rFonts w:ascii="Arial Narrow" w:eastAsia="Arial Narrow" w:hAnsi="Arial Narrow"/>
                <w:color w:val="000000"/>
                <w:sz w:val="20"/>
                <w:lang w:val="it-IT"/>
              </w:rPr>
              <w:tab/>
              <w:t>del</w:t>
            </w:r>
            <w:r>
              <w:rPr>
                <w:rFonts w:ascii="Arial Narrow" w:eastAsia="Arial Narrow" w:hAnsi="Arial Narrow"/>
                <w:color w:val="000000"/>
                <w:sz w:val="20"/>
                <w:lang w:val="it-IT"/>
              </w:rPr>
              <w:tab/>
              <w:t>trasporto,</w:t>
            </w:r>
            <w:r>
              <w:rPr>
                <w:rFonts w:ascii="Arial Narrow" w:eastAsia="Arial Narrow" w:hAnsi="Arial Narrow"/>
                <w:color w:val="000000"/>
                <w:sz w:val="20"/>
                <w:lang w:val="it-IT"/>
              </w:rPr>
              <w:tab/>
              <w:t>modelli</w:t>
            </w:r>
            <w:r>
              <w:rPr>
                <w:rFonts w:ascii="Arial Narrow" w:eastAsia="Arial Narrow" w:hAnsi="Arial Narrow"/>
                <w:color w:val="000000"/>
                <w:sz w:val="20"/>
                <w:lang w:val="it-IT"/>
              </w:rPr>
              <w:tab/>
              <w:t>e</w:t>
            </w:r>
          </w:p>
          <w:p w:rsidR="00BF582A" w:rsidRDefault="00DF3B7B">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w:t>
            </w:r>
          </w:p>
          <w:p w:rsidR="00BF582A" w:rsidRDefault="00DF3B7B">
            <w:pPr>
              <w:spacing w:before="57" w:line="226"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 stema di certificazione integrata della qualità - sicurezza e ambiente.</w:t>
            </w:r>
          </w:p>
          <w:p w:rsidR="00BF582A" w:rsidRDefault="00DF3B7B">
            <w:pPr>
              <w:spacing w:line="294"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monitoraggio e valutazione dei proce ssi. Pianificazione del carico.</w:t>
            </w:r>
          </w:p>
          <w:p w:rsidR="00BF582A" w:rsidRDefault="00DF3B7B">
            <w:pPr>
              <w:spacing w:before="59"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operative per la programmazione e preparazione degli spazi di carico, movimen</w:t>
            </w:r>
            <w:r>
              <w:rPr>
                <w:rFonts w:ascii="Arial Narrow" w:eastAsia="Arial Narrow" w:hAnsi="Arial Narrow"/>
                <w:color w:val="000000"/>
                <w:sz w:val="20"/>
                <w:lang w:val="it-IT"/>
              </w:rPr>
              <w:t>tazione, sicurezza e stivaggio delle merci.</w:t>
            </w:r>
          </w:p>
          <w:p w:rsidR="00BF582A" w:rsidRDefault="00DF3B7B">
            <w:pPr>
              <w:spacing w:before="1" w:after="2018" w:line="289" w:lineRule="exact"/>
              <w:ind w:left="144" w:right="900"/>
              <w:textAlignment w:val="baseline"/>
              <w:rPr>
                <w:rFonts w:ascii="Arial Narrow" w:eastAsia="Arial Narrow" w:hAnsi="Arial Narrow"/>
                <w:color w:val="000000"/>
                <w:spacing w:val="11"/>
                <w:sz w:val="20"/>
                <w:lang w:val="it-IT"/>
              </w:rPr>
            </w:pPr>
            <w:r>
              <w:rPr>
                <w:rFonts w:ascii="Arial Narrow" w:eastAsia="Arial Narrow" w:hAnsi="Arial Narrow"/>
                <w:color w:val="000000"/>
                <w:spacing w:val="11"/>
                <w:sz w:val="20"/>
                <w:lang w:val="it-IT"/>
              </w:rPr>
              <w:t>Pianificazione della traversata. Contabilità e gestione di magazzino. La programmazione ed i piani di approvvigionamento. Pianificazione della manutenzione.</w:t>
            </w:r>
          </w:p>
        </w:tc>
        <w:tc>
          <w:tcPr>
            <w:tcW w:w="4685" w:type="dxa"/>
            <w:tcBorders>
              <w:top w:val="single" w:sz="5" w:space="0" w:color="000000"/>
              <w:left w:val="single" w:sz="5" w:space="0" w:color="000000"/>
              <w:bottom w:val="single" w:sz="5" w:space="0" w:color="000000"/>
              <w:right w:val="single" w:sz="5" w:space="0" w:color="000000"/>
            </w:tcBorders>
          </w:tcPr>
          <w:p w:rsidR="00BF582A" w:rsidRDefault="00DF3B7B">
            <w:pPr>
              <w:spacing w:before="82" w:line="213" w:lineRule="exact"/>
              <w:ind w:left="72" w:right="2098"/>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19"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principali modelli di logistica e distinguere tra logistica interna, esterna e integrata.</w:t>
            </w:r>
          </w:p>
          <w:p w:rsidR="00BF582A" w:rsidRDefault="00DF3B7B">
            <w:pPr>
              <w:spacing w:before="58"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le attività relative all'uso dei diversi mezzi di trasporto.</w:t>
            </w:r>
          </w:p>
          <w:p w:rsidR="00BF582A" w:rsidRDefault="00DF3B7B">
            <w:pPr>
              <w:spacing w:before="58"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infrastrutture per le diverse tipologie di mezzi e di merce da tr</w:t>
            </w:r>
            <w:r>
              <w:rPr>
                <w:rFonts w:ascii="Arial Narrow" w:eastAsia="Arial Narrow" w:hAnsi="Arial Narrow"/>
                <w:color w:val="000000"/>
                <w:sz w:val="20"/>
                <w:lang w:val="it-IT"/>
              </w:rPr>
              <w:t>asportare.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il ciclo logistico.</w:t>
            </w:r>
          </w:p>
          <w:p w:rsidR="00BF582A" w:rsidRDefault="00DF3B7B">
            <w:pPr>
              <w:tabs>
                <w:tab w:val="left" w:pos="1008"/>
                <w:tab w:val="left" w:pos="1296"/>
                <w:tab w:val="right" w:pos="2592"/>
                <w:tab w:val="left" w:pos="2736"/>
                <w:tab w:val="left" w:pos="3168"/>
                <w:tab w:val="right" w:pos="4392"/>
              </w:tabs>
              <w:spacing w:before="60"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elementi</w:t>
            </w:r>
            <w:r>
              <w:rPr>
                <w:rFonts w:ascii="Arial Narrow" w:eastAsia="Arial Narrow" w:hAnsi="Arial Narrow"/>
                <w:color w:val="000000"/>
                <w:sz w:val="20"/>
                <w:lang w:val="it-IT"/>
              </w:rPr>
              <w:tab/>
              <w:t>principali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catena</w:t>
            </w:r>
            <w:r>
              <w:rPr>
                <w:rFonts w:ascii="Arial Narrow" w:eastAsia="Arial Narrow" w:hAnsi="Arial Narrow"/>
                <w:color w:val="000000"/>
                <w:sz w:val="20"/>
                <w:lang w:val="it-IT"/>
              </w:rPr>
              <w:tab/>
              <w:t>logistica</w:t>
            </w:r>
          </w:p>
          <w:p w:rsidR="00BF582A" w:rsidRDefault="00DF3B7B">
            <w:pPr>
              <w:spacing w:line="229"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integrata ed i relativi indicatori nelle valutazioni economiche e di performance.</w:t>
            </w:r>
          </w:p>
          <w:p w:rsidR="00BF582A" w:rsidRDefault="00DF3B7B">
            <w:pPr>
              <w:tabs>
                <w:tab w:val="left" w:pos="1008"/>
                <w:tab w:val="left" w:pos="1152"/>
                <w:tab w:val="right" w:pos="2232"/>
                <w:tab w:val="left" w:pos="2376"/>
                <w:tab w:val="left" w:pos="2592"/>
                <w:tab w:val="right" w:pos="3960"/>
                <w:tab w:val="right" w:pos="4392"/>
              </w:tabs>
              <w:spacing w:before="60"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diversi</w:t>
            </w:r>
            <w:r>
              <w:rPr>
                <w:rFonts w:ascii="Arial Narrow" w:eastAsia="Arial Narrow" w:hAnsi="Arial Narrow"/>
                <w:color w:val="000000"/>
                <w:sz w:val="20"/>
                <w:lang w:val="it-IT"/>
              </w:rPr>
              <w:tab/>
              <w:t>modelli</w:t>
            </w:r>
            <w:r>
              <w:rPr>
                <w:rFonts w:ascii="Arial Narrow" w:eastAsia="Arial Narrow" w:hAnsi="Arial Narrow"/>
                <w:color w:val="000000"/>
                <w:sz w:val="20"/>
                <w:lang w:val="it-IT"/>
              </w:rPr>
              <w:tab/>
              <w:t>di</w:t>
            </w:r>
            <w:r>
              <w:rPr>
                <w:rFonts w:ascii="Arial Narrow" w:eastAsia="Arial Narrow" w:hAnsi="Arial Narrow"/>
                <w:color w:val="000000"/>
                <w:sz w:val="20"/>
                <w:lang w:val="it-IT"/>
              </w:rPr>
              <w:tab/>
              <w:t>gestione</w:t>
            </w:r>
            <w:r>
              <w:rPr>
                <w:rFonts w:ascii="Arial Narrow" w:eastAsia="Arial Narrow" w:hAnsi="Arial Narrow"/>
                <w:color w:val="000000"/>
                <w:sz w:val="20"/>
                <w:lang w:val="it-IT"/>
              </w:rPr>
              <w:tab/>
              <w:t>logistica</w:t>
            </w:r>
            <w:r>
              <w:rPr>
                <w:rFonts w:ascii="Arial Narrow" w:eastAsia="Arial Narrow" w:hAnsi="Arial Narrow"/>
                <w:color w:val="000000"/>
                <w:sz w:val="20"/>
                <w:lang w:val="it-IT"/>
              </w:rPr>
              <w:tab/>
              <w:t>delle</w:t>
            </w:r>
          </w:p>
          <w:p w:rsidR="00BF582A" w:rsidRDefault="00DF3B7B">
            <w:pPr>
              <w:spacing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infrastrutture.</w:t>
            </w:r>
          </w:p>
          <w:p w:rsidR="00BF582A" w:rsidRDefault="00DF3B7B">
            <w:pPr>
              <w:spacing w:before="61"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gli spazi di carico con criteri di economicità, sicurezza ed in relazione alla intermodalità del trasporto.</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le tipologie di trasporto secondo i criteri di economicità</w:t>
            </w:r>
          </w:p>
          <w:p w:rsidR="00BF582A" w:rsidRDefault="00DF3B7B">
            <w:pPr>
              <w:tabs>
                <w:tab w:val="left" w:pos="504"/>
                <w:tab w:val="right" w:pos="2232"/>
                <w:tab w:val="left" w:pos="2376"/>
                <w:tab w:val="left" w:pos="2592"/>
                <w:tab w:val="right" w:pos="3960"/>
                <w:tab w:val="right" w:pos="4392"/>
              </w:tabs>
              <w:spacing w:before="4" w:line="226"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degli</w:t>
            </w:r>
            <w:r>
              <w:rPr>
                <w:rFonts w:ascii="Arial Narrow" w:eastAsia="Arial Narrow" w:hAnsi="Arial Narrow"/>
                <w:color w:val="000000"/>
                <w:sz w:val="20"/>
                <w:lang w:val="it-IT"/>
              </w:rPr>
              <w:tab/>
              <w:t>spostamenti</w:t>
            </w:r>
            <w:r>
              <w:rPr>
                <w:rFonts w:ascii="Arial Narrow" w:eastAsia="Arial Narrow" w:hAnsi="Arial Narrow"/>
                <w:color w:val="000000"/>
                <w:sz w:val="20"/>
                <w:lang w:val="it-IT"/>
              </w:rPr>
              <w:tab/>
              <w:t>applicando</w:t>
            </w:r>
            <w:r>
              <w:rPr>
                <w:rFonts w:ascii="Arial Narrow" w:eastAsia="Arial Narrow" w:hAnsi="Arial Narrow"/>
                <w:color w:val="000000"/>
                <w:sz w:val="20"/>
                <w:lang w:val="it-IT"/>
              </w:rPr>
              <w:tab/>
              <w:t>le</w:t>
            </w:r>
            <w:r>
              <w:rPr>
                <w:rFonts w:ascii="Arial Narrow" w:eastAsia="Arial Narrow" w:hAnsi="Arial Narrow"/>
                <w:color w:val="000000"/>
                <w:sz w:val="20"/>
                <w:lang w:val="it-IT"/>
              </w:rPr>
              <w:tab/>
              <w:t>normative</w:t>
            </w:r>
            <w:r>
              <w:rPr>
                <w:rFonts w:ascii="Arial Narrow" w:eastAsia="Arial Narrow" w:hAnsi="Arial Narrow"/>
                <w:color w:val="000000"/>
                <w:sz w:val="20"/>
                <w:lang w:val="it-IT"/>
              </w:rPr>
              <w:tab/>
              <w:t>vigenti</w:t>
            </w:r>
            <w:r>
              <w:rPr>
                <w:rFonts w:ascii="Arial Narrow" w:eastAsia="Arial Narrow" w:hAnsi="Arial Narrow"/>
                <w:color w:val="000000"/>
                <w:sz w:val="20"/>
                <w:lang w:val="it-IT"/>
              </w:rPr>
              <w:tab/>
              <w:t>sul</w:t>
            </w:r>
            <w:r>
              <w:rPr>
                <w:rFonts w:ascii="Arial Narrow" w:eastAsia="Arial Narrow" w:hAnsi="Arial Narrow"/>
                <w:color w:val="000000"/>
                <w:sz w:val="20"/>
                <w:lang w:val="it-IT"/>
              </w:rPr>
              <w:t xml:space="preserve">la </w:t>
            </w:r>
            <w:r>
              <w:rPr>
                <w:rFonts w:ascii="Arial Narrow" w:eastAsia="Arial Narrow" w:hAnsi="Arial Narrow"/>
                <w:color w:val="000000"/>
                <w:sz w:val="20"/>
                <w:lang w:val="it-IT"/>
              </w:rPr>
              <w:br/>
              <w:t>sicurezza e sull'impatto ambientale.</w:t>
            </w:r>
          </w:p>
          <w:p w:rsidR="00BF582A" w:rsidRDefault="00DF3B7B">
            <w:pPr>
              <w:spacing w:before="63"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modelli economici e flussi aziendali mediante grafici e report significativi.</w:t>
            </w:r>
          </w:p>
          <w:p w:rsidR="00BF582A" w:rsidRDefault="00DF3B7B">
            <w:pPr>
              <w:tabs>
                <w:tab w:val="left" w:pos="864"/>
                <w:tab w:val="left" w:pos="1008"/>
                <w:tab w:val="left" w:pos="1584"/>
                <w:tab w:val="right" w:pos="2592"/>
                <w:tab w:val="left" w:pos="2736"/>
                <w:tab w:val="left" w:pos="3168"/>
                <w:tab w:val="left" w:pos="3672"/>
                <w:tab w:val="right" w:pos="4392"/>
              </w:tabs>
              <w:spacing w:before="55"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principi</w:t>
            </w:r>
            <w:r>
              <w:rPr>
                <w:rFonts w:ascii="Arial Narrow" w:eastAsia="Arial Narrow" w:hAnsi="Arial Narrow"/>
                <w:color w:val="000000"/>
                <w:sz w:val="20"/>
                <w:lang w:val="it-IT"/>
              </w:rPr>
              <w:tab/>
              <w:t>generali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teoria</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qualità</w:t>
            </w:r>
            <w:r>
              <w:rPr>
                <w:rFonts w:ascii="Arial Narrow" w:eastAsia="Arial Narrow" w:hAnsi="Arial Narrow"/>
                <w:color w:val="000000"/>
                <w:sz w:val="20"/>
                <w:lang w:val="it-IT"/>
              </w:rPr>
              <w:tab/>
              <w:t>e</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norme di riferimento.</w:t>
            </w:r>
          </w:p>
          <w:p w:rsidR="00BF582A" w:rsidRDefault="00DF3B7B">
            <w:pPr>
              <w:spacing w:before="57" w:line="231"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utilizzare metodi e mezzi per effettuare test di valutazione.</w:t>
            </w:r>
          </w:p>
          <w:p w:rsidR="00BF582A" w:rsidRDefault="00DF3B7B">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correggere gli sco stamenti dagli obiettivi definiti.</w:t>
            </w:r>
          </w:p>
          <w:p w:rsidR="00BF582A" w:rsidRDefault="00DF3B7B">
            <w:pPr>
              <w:spacing w:before="58" w:line="230" w:lineRule="exact"/>
              <w:ind w:left="72"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metodi e procedure per il monitoraggio del livello di sicurezza delle scorte.</w:t>
            </w:r>
          </w:p>
          <w:p w:rsidR="00BF582A" w:rsidRDefault="00DF3B7B">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Pianificare l'approvvigionamento.</w:t>
            </w:r>
          </w:p>
          <w:p w:rsidR="00BF582A" w:rsidRDefault="00DF3B7B">
            <w:pPr>
              <w:spacing w:before="55" w:after="122"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Programmare la manutenzione degli apparati e del mezzo.</w:t>
            </w:r>
          </w:p>
        </w:tc>
      </w:tr>
    </w:tbl>
    <w:p w:rsidR="00BF582A" w:rsidRDefault="00BF582A">
      <w:pPr>
        <w:spacing w:after="278" w:line="20" w:lineRule="exact"/>
      </w:pPr>
    </w:p>
    <w:p w:rsidR="00BF582A" w:rsidRDefault="00DF3B7B">
      <w:pPr>
        <w:tabs>
          <w:tab w:val="right" w:pos="10008"/>
        </w:tabs>
        <w:spacing w:before="1" w:line="23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Trasporti e logistica — Articolazione: Conduzione del mezzo Opzione:</w:t>
      </w:r>
      <w:r>
        <w:rPr>
          <w:rFonts w:ascii="Arial Narrow" w:eastAsia="Arial Narrow" w:hAnsi="Arial Narrow"/>
          <w:color w:val="000000"/>
          <w:sz w:val="20"/>
          <w:lang w:val="it-IT"/>
        </w:rPr>
        <w:tab/>
      </w:r>
      <w:r>
        <w:rPr>
          <w:rFonts w:ascii="Arial" w:eastAsia="Arial" w:hAnsi="Arial"/>
          <w:color w:val="000000"/>
          <w:sz w:val="20"/>
          <w:lang w:val="it-IT"/>
        </w:rPr>
        <w:t>104</w:t>
      </w:r>
    </w:p>
    <w:p w:rsidR="00BF582A" w:rsidRDefault="00DF3B7B">
      <w:pPr>
        <w:spacing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Conduzione di apparati e impianti marittimi</w:t>
      </w:r>
    </w:p>
    <w:p w:rsidR="00BF582A" w:rsidRDefault="00BF582A">
      <w:pPr>
        <w:sectPr w:rsidR="00BF582A">
          <w:pgSz w:w="11904" w:h="16843"/>
          <w:pgMar w:top="1040" w:right="766" w:bottom="241" w:left="1107" w:header="720" w:footer="720" w:gutter="0"/>
          <w:cols w:space="720"/>
        </w:sectPr>
      </w:pPr>
    </w:p>
    <w:p w:rsidR="00BF582A" w:rsidRDefault="00DF3B7B">
      <w:pPr>
        <w:spacing w:before="435" w:line="409" w:lineRule="exact"/>
        <w:jc w:val="center"/>
        <w:textAlignment w:val="baseline"/>
        <w:rPr>
          <w:rFonts w:ascii="Arial" w:eastAsia="Arial" w:hAnsi="Arial"/>
          <w:b/>
          <w:color w:val="000000"/>
          <w:spacing w:val="-1"/>
          <w:sz w:val="36"/>
          <w:u w:val="single"/>
          <w:lang w:val="it-IT"/>
        </w:rPr>
      </w:pPr>
      <w:r>
        <w:rPr>
          <w:noProof/>
          <w:lang w:val="it-IT" w:eastAsia="it-IT"/>
        </w:rPr>
        <w:lastRenderedPageBreak/>
        <mc:AlternateContent>
          <mc:Choice Requires="wps">
            <w:drawing>
              <wp:anchor distT="0" distB="0" distL="0" distR="0" simplePos="0" relativeHeight="251753984"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224" type="#_x0000_t202" style="position:absolute;left:0;text-align:left;margin-left:66.25pt;margin-top:804.25pt;width:81.1pt;height:9.85pt;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REsAIAALQ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CYRSREsAIAALQ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w:eastAsia="Arial" w:hAnsi="Arial"/>
          <w:b/>
          <w:color w:val="000000"/>
          <w:spacing w:val="-1"/>
          <w:sz w:val="36"/>
          <w:u w:val="single"/>
          <w:lang w:val="it-IT"/>
        </w:rPr>
        <w:t xml:space="preserve">INDIRIZZO </w:t>
      </w:r>
    </w:p>
    <w:p w:rsidR="00BF582A" w:rsidRDefault="00DF3B7B">
      <w:pPr>
        <w:spacing w:before="416" w:line="398" w:lineRule="exact"/>
        <w:jc w:val="center"/>
        <w:textAlignment w:val="baseline"/>
        <w:rPr>
          <w:rFonts w:ascii="Arial" w:eastAsia="Arial" w:hAnsi="Arial"/>
          <w:b/>
          <w:color w:val="000000"/>
          <w:sz w:val="36"/>
          <w:lang w:val="it-IT"/>
        </w:rPr>
      </w:pPr>
      <w:r>
        <w:rPr>
          <w:rFonts w:ascii="Arial" w:eastAsia="Arial" w:hAnsi="Arial"/>
          <w:b/>
          <w:color w:val="000000"/>
          <w:sz w:val="36"/>
          <w:lang w:val="it-IT"/>
        </w:rPr>
        <w:t>“AGRARIA, AGROALIMENTARE E AGROINDUSTRIA”</w:t>
      </w:r>
    </w:p>
    <w:p w:rsidR="00BF582A" w:rsidRDefault="00DF3B7B">
      <w:pPr>
        <w:spacing w:before="845" w:line="409" w:lineRule="exact"/>
        <w:jc w:val="center"/>
        <w:textAlignment w:val="baseline"/>
        <w:rPr>
          <w:rFonts w:ascii="Arial" w:eastAsia="Arial" w:hAnsi="Arial"/>
          <w:b/>
          <w:color w:val="000000"/>
          <w:sz w:val="36"/>
          <w:u w:val="single"/>
          <w:lang w:val="it-IT"/>
        </w:rPr>
      </w:pPr>
      <w:r>
        <w:rPr>
          <w:rFonts w:ascii="Arial" w:eastAsia="Arial" w:hAnsi="Arial"/>
          <w:b/>
          <w:color w:val="000000"/>
          <w:sz w:val="36"/>
          <w:u w:val="single"/>
          <w:lang w:val="it-IT"/>
        </w:rPr>
        <w:t xml:space="preserve">ARTICOLAZIONE </w:t>
      </w:r>
    </w:p>
    <w:p w:rsidR="00BF582A" w:rsidRDefault="00DF3B7B">
      <w:pPr>
        <w:spacing w:before="417" w:line="398"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“VITICOLTURA ED ENOLOGIA”</w:t>
      </w:r>
    </w:p>
    <w:p w:rsidR="00BF582A" w:rsidRDefault="00DF3B7B">
      <w:pPr>
        <w:spacing w:before="845" w:line="409" w:lineRule="exact"/>
        <w:jc w:val="center"/>
        <w:textAlignment w:val="baseline"/>
        <w:rPr>
          <w:rFonts w:ascii="Arial" w:eastAsia="Arial" w:hAnsi="Arial"/>
          <w:b/>
          <w:color w:val="000000"/>
          <w:spacing w:val="-1"/>
          <w:sz w:val="36"/>
          <w:u w:val="single"/>
          <w:lang w:val="it-IT"/>
        </w:rPr>
      </w:pPr>
      <w:r>
        <w:rPr>
          <w:rFonts w:ascii="Arial" w:eastAsia="Arial" w:hAnsi="Arial"/>
          <w:b/>
          <w:color w:val="000000"/>
          <w:spacing w:val="-1"/>
          <w:sz w:val="36"/>
          <w:u w:val="single"/>
          <w:lang w:val="it-IT"/>
        </w:rPr>
        <w:t xml:space="preserve">OPZIONE </w:t>
      </w:r>
    </w:p>
    <w:p w:rsidR="00BF582A" w:rsidRDefault="00DF3B7B">
      <w:pPr>
        <w:spacing w:before="422" w:after="6510" w:line="398" w:lineRule="exact"/>
        <w:jc w:val="center"/>
        <w:textAlignment w:val="baseline"/>
        <w:rPr>
          <w:rFonts w:ascii="Arial" w:eastAsia="Arial" w:hAnsi="Arial"/>
          <w:b/>
          <w:color w:val="000000"/>
          <w:spacing w:val="-1"/>
          <w:sz w:val="36"/>
          <w:lang w:val="it-IT"/>
        </w:rPr>
      </w:pPr>
      <w:r>
        <w:rPr>
          <w:rFonts w:ascii="Arial" w:eastAsia="Arial" w:hAnsi="Arial"/>
          <w:b/>
          <w:color w:val="000000"/>
          <w:spacing w:val="-1"/>
          <w:sz w:val="36"/>
          <w:lang w:val="it-IT"/>
        </w:rPr>
        <w:t>“ENOTECNICO – VI ANNO”</w:t>
      </w:r>
    </w:p>
    <w:p w:rsidR="00BF582A" w:rsidRDefault="00DF3B7B">
      <w:pPr>
        <w:tabs>
          <w:tab w:val="right" w:pos="9936"/>
        </w:tabs>
        <w:spacing w:before="1" w:line="23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105</w:t>
      </w:r>
    </w:p>
    <w:p w:rsidR="00BF582A" w:rsidRDefault="00BF582A">
      <w:pPr>
        <w:sectPr w:rsidR="00BF582A">
          <w:pgSz w:w="11904" w:h="16843"/>
          <w:pgMar w:top="3500" w:right="701" w:bottom="362" w:left="1172" w:header="720" w:footer="720" w:gutter="0"/>
          <w:cols w:space="720"/>
        </w:sectPr>
      </w:pPr>
    </w:p>
    <w:p w:rsidR="00BF582A" w:rsidRDefault="00DF3B7B">
      <w:pPr>
        <w:spacing w:before="30" w:after="571" w:line="274" w:lineRule="exact"/>
        <w:ind w:left="106" w:right="106" w:firstLine="106"/>
        <w:jc w:val="center"/>
        <w:textAlignment w:val="baseline"/>
        <w:rPr>
          <w:rFonts w:ascii="Arial Narrow" w:eastAsia="Arial Narrow" w:hAnsi="Arial Narrow"/>
          <w:b/>
          <w:color w:val="000000"/>
          <w:sz w:val="25"/>
          <w:lang w:val="it-IT"/>
        </w:rPr>
      </w:pPr>
      <w:r>
        <w:rPr>
          <w:noProof/>
          <w:lang w:val="it-IT" w:eastAsia="it-IT"/>
        </w:rPr>
        <w:lastRenderedPageBreak/>
        <mc:AlternateContent>
          <mc:Choice Requires="wps">
            <w:drawing>
              <wp:anchor distT="0" distB="215265" distL="0" distR="0" simplePos="0" relativeHeight="251755008" behindDoc="1" locked="0" layoutInCell="1" allowOverlap="1">
                <wp:simplePos x="0" y="0"/>
                <wp:positionH relativeFrom="page">
                  <wp:posOffset>707390</wp:posOffset>
                </wp:positionH>
                <wp:positionV relativeFrom="page">
                  <wp:posOffset>774700</wp:posOffset>
                </wp:positionV>
                <wp:extent cx="6369685" cy="52070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5207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BF582A">
                            <w:pPr>
                              <w:pBdr>
                                <w:top w:val="single" w:sz="5" w:space="0" w:color="000000"/>
                                <w:left w:val="single" w:sz="5" w:space="0" w:color="000000"/>
                                <w:bottom w:val="single" w:sz="5" w:space="16"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225" type="#_x0000_t202" style="position:absolute;left:0;text-align:left;margin-left:55.7pt;margin-top:61pt;width:501.55pt;height:41pt;z-index:-251561472;visibility:visible;mso-wrap-style:square;mso-width-percent:0;mso-height-percent:0;mso-wrap-distance-left:0;mso-wrap-distance-top:0;mso-wrap-distance-right:0;mso-wrap-distance-bottom:16.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" fillcolor="#fc9" stroked="f">
                <v:textbox inset="0,0,0,0">
                  <w:txbxContent>
                    <w:p w:rsidR="00BF582A" w:rsidRDefault="00BF582A">
                      <w:pPr>
                        <w:pBdr>
                          <w:top w:val="single" w:sz="5" w:space="0" w:color="000000"/>
                          <w:left w:val="single" w:sz="5" w:space="0" w:color="000000"/>
                          <w:bottom w:val="single" w:sz="5" w:space="16" w:color="000000"/>
                          <w:right w:val="single" w:sz="5" w:space="0" w:color="000000"/>
                        </w:pBdr>
                      </w:pPr>
                    </w:p>
                  </w:txbxContent>
                </v:textbox>
                <w10:wrap anchorx="page" anchory="page"/>
              </v:shape>
            </w:pict>
          </mc:Fallback>
        </mc:AlternateContent>
      </w:r>
      <w:r>
        <w:rPr>
          <w:noProof/>
          <w:lang w:val="it-IT" w:eastAsia="it-IT"/>
        </w:rPr>
        <mc:AlternateContent>
          <mc:Choice Requires="wps">
            <w:drawing>
              <wp:anchor distT="0" distB="0" distL="0" distR="0" simplePos="0" relativeHeight="251756032"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226" type="#_x0000_t202" style="position:absolute;left:0;text-align:left;margin-left:66.25pt;margin-top:804.25pt;width:81.1pt;height:9.85pt;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diwsQIAALQ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b/>
          <w:color w:val="000000"/>
          <w:sz w:val="25"/>
          <w:lang w:val="it-IT"/>
        </w:rPr>
        <w:t xml:space="preserve">Attività e insegnamenti dell'indirizzo Agraria, agroalimentare e agroindustria </w:t>
      </w:r>
      <w:r>
        <w:rPr>
          <w:rFonts w:ascii="Arial Narrow" w:eastAsia="Arial Narrow" w:hAnsi="Arial Narrow"/>
          <w:b/>
          <w:color w:val="000000"/>
          <w:sz w:val="25"/>
          <w:lang w:val="it-IT"/>
        </w:rPr>
        <w:br/>
      </w:r>
      <w:r>
        <w:rPr>
          <w:rFonts w:ascii="Arial Narrow" w:eastAsia="Arial Narrow" w:hAnsi="Arial Narrow"/>
          <w:b/>
          <w:color w:val="000000"/>
          <w:sz w:val="25"/>
          <w:lang w:val="it-IT"/>
        </w:rPr>
        <w:t>Articolazione: Viticoltura ed enologia — Sesto anno</w:t>
      </w:r>
    </w:p>
    <w:p w:rsidR="00BF582A" w:rsidRDefault="00DF3B7B">
      <w:pPr>
        <w:spacing w:before="9" w:line="230" w:lineRule="exact"/>
        <w:jc w:val="center"/>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Disciplina: </w:t>
      </w:r>
      <w:r>
        <w:rPr>
          <w:rFonts w:ascii="Arial Narrow" w:eastAsia="Arial Narrow" w:hAnsi="Arial Narrow"/>
          <w:b/>
          <w:color w:val="000000"/>
          <w:spacing w:val="-2"/>
          <w:sz w:val="20"/>
          <w:lang w:val="it-IT"/>
        </w:rPr>
        <w:t>LINGUA INGL ES</w:t>
      </w:r>
    </w:p>
    <w:p w:rsidR="00BF582A" w:rsidRDefault="00DF3B7B">
      <w:pPr>
        <w:spacing w:before="118" w:after="110" w:line="229" w:lineRule="exact"/>
        <w:ind w:left="216"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"Lingua inglese" concorre a far conseguire, concorre a far conseguire allo studente, al termine del percorso sessennale, i seguenti risultati di apprendimento relativi al profilo educativo, culturale e professionale dello studente: </w:t>
      </w:r>
      <w:r>
        <w:rPr>
          <w:rFonts w:ascii="Arial Narrow" w:eastAsia="Arial Narrow" w:hAnsi="Arial Narrow"/>
          <w:i/>
          <w:color w:val="000000"/>
          <w:sz w:val="20"/>
          <w:lang w:val="it-IT"/>
        </w:rPr>
        <w:t>utilizzare</w:t>
      </w:r>
      <w:r>
        <w:rPr>
          <w:rFonts w:ascii="Arial Narrow" w:eastAsia="Arial Narrow" w:hAnsi="Arial Narrow"/>
          <w:i/>
          <w:color w:val="000000"/>
          <w:sz w:val="20"/>
          <w:lang w:val="it-IT"/>
        </w:rPr>
        <w:t xml:space="preserve"> i linguaggi settoriali delle lingue straniere previste dai percorsi di studio per interagire in diversi ambiti e contesti di studio e di lavoro; stabilire collegamenti tra le tradizioni culturali locali, nazionali ed internazionali sia in una prospettiva </w:t>
      </w:r>
      <w:r>
        <w:rPr>
          <w:rFonts w:ascii="Arial Narrow" w:eastAsia="Arial Narrow" w:hAnsi="Arial Narrow"/>
          <w:i/>
          <w:color w:val="000000"/>
          <w:sz w:val="20"/>
          <w:lang w:val="it-IT"/>
        </w:rPr>
        <w:t>interculturale sia ai fini della mobilità di studio e di lavoro; individuare ed utilizzare le moderne forme di comunicazione visiva e multimediale, anche con riferimento alle strategie espressive e agli strumenti tecnici della comunicazione in rete; utiliz</w:t>
      </w:r>
      <w:r>
        <w:rPr>
          <w:rFonts w:ascii="Arial Narrow" w:eastAsia="Arial Narrow" w:hAnsi="Arial Narrow"/>
          <w:i/>
          <w:color w:val="000000"/>
          <w:sz w:val="20"/>
          <w:lang w:val="it-IT"/>
        </w:rPr>
        <w:t>zare le reti e gli strumenti informatici nelle attività di studio, ricerca e approfondimento disciplinare; saper interpretare il proprio autonomo ruolo nel lavoro di gruppo.</w:t>
      </w:r>
    </w:p>
    <w:tbl>
      <w:tblPr>
        <w:tblW w:w="0" w:type="auto"/>
        <w:tblInd w:w="201"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48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127" w:after="118"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915"/>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2"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ses</w:t>
            </w:r>
            <w:r>
              <w:rPr>
                <w:rFonts w:ascii="Arial Narrow" w:eastAsia="Arial Narrow" w:hAnsi="Arial Narrow"/>
                <w:color w:val="000000"/>
                <w:sz w:val="20"/>
                <w:lang w:val="it-IT"/>
              </w:rPr>
              <w:t xml:space="preserve">sennale, costituiscono il riferimento delle attività didattiche della disciplina nel sesto anno. La disciplina, nell'ambito della programmazione del Consiglio di Classe, concorre in particolare al raggiungimento o approfondimento dei seguenti risultati di </w:t>
            </w:r>
            <w:r>
              <w:rPr>
                <w:rFonts w:ascii="Arial Narrow" w:eastAsia="Arial Narrow" w:hAnsi="Arial Narrow"/>
                <w:color w:val="000000"/>
                <w:sz w:val="20"/>
                <w:lang w:val="it-IT"/>
              </w:rPr>
              <w:t>apprendimento, espressi in termini di competenze :</w:t>
            </w:r>
          </w:p>
          <w:p w:rsidR="00BF582A" w:rsidRDefault="00DF3B7B">
            <w:pPr>
              <w:numPr>
                <w:ilvl w:val="0"/>
                <w:numId w:val="2"/>
              </w:numPr>
              <w:tabs>
                <w:tab w:val="clear" w:pos="288"/>
                <w:tab w:val="left" w:pos="432"/>
              </w:tabs>
              <w:spacing w:before="132" w:line="230" w:lineRule="exact"/>
              <w:ind w:left="432" w:right="32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utilizzare i linguaggi settoriali relativi ai percorsi di studio, per interagire in diversi ambiti e co</w:t>
            </w:r>
            <w:r>
              <w:rPr>
                <w:rFonts w:ascii="Arial Narrow" w:eastAsia="Arial Narrow" w:hAnsi="Arial Narrow"/>
                <w:b/>
                <w:color w:val="000000"/>
                <w:sz w:val="20"/>
                <w:lang w:val="it-IT"/>
              </w:rPr>
              <w:t>ntesti professionali, al livello B2 del quadro comune europeo di riferimento per le lingue (QC ER)</w:t>
            </w:r>
          </w:p>
          <w:p w:rsidR="00BF582A" w:rsidRDefault="00DF3B7B">
            <w:pPr>
              <w:numPr>
                <w:ilvl w:val="0"/>
                <w:numId w:val="2"/>
              </w:numPr>
              <w:tabs>
                <w:tab w:val="clear" w:pos="288"/>
                <w:tab w:val="left" w:pos="432"/>
              </w:tabs>
              <w:spacing w:before="73" w:line="230" w:lineRule="exact"/>
              <w:ind w:left="432" w:right="32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promozionali per la valorizzazione dei prodotti della filiera vitivinicola collegati alle caratteristiche territoriali</w:t>
            </w:r>
          </w:p>
          <w:p w:rsidR="00BF582A" w:rsidRDefault="00DF3B7B">
            <w:pPr>
              <w:numPr>
                <w:ilvl w:val="0"/>
                <w:numId w:val="2"/>
              </w:numPr>
              <w:tabs>
                <w:tab w:val="clear" w:pos="288"/>
                <w:tab w:val="left" w:pos="432"/>
              </w:tabs>
              <w:spacing w:before="72" w:line="230" w:lineRule="exact"/>
              <w:ind w:left="432" w:right="97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 anche con riferimento alle strategie espressive e agli strumenti tecnici della comunicazione in rete</w:t>
            </w:r>
          </w:p>
          <w:p w:rsidR="00BF582A" w:rsidRDefault="00DF3B7B">
            <w:pPr>
              <w:numPr>
                <w:ilvl w:val="0"/>
                <w:numId w:val="2"/>
              </w:numPr>
              <w:tabs>
                <w:tab w:val="clear" w:pos="288"/>
                <w:tab w:val="left" w:pos="432"/>
              </w:tabs>
              <w:spacing w:before="73"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w:t>
            </w:r>
            <w:r>
              <w:rPr>
                <w:rFonts w:ascii="Arial Narrow" w:eastAsia="Arial Narrow" w:hAnsi="Arial Narrow"/>
                <w:b/>
                <w:color w:val="000000"/>
                <w:sz w:val="20"/>
                <w:lang w:val="it-IT"/>
              </w:rPr>
              <w:t>ive a situazioni professionali</w:t>
            </w:r>
          </w:p>
          <w:p w:rsidR="00BF582A" w:rsidRDefault="00DF3B7B">
            <w:pPr>
              <w:spacing w:before="119" w:line="229" w:lineRule="exact"/>
              <w:ind w:left="144"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L'acquisizione progressiva dei linguaggi settoriali è guidata dal docente con opportuni raccordi con le altre discipline, linguistiche e d'indirizzo, con approfondimenti sul lessico specifico e sulle particolarità del discors</w:t>
            </w:r>
            <w:r>
              <w:rPr>
                <w:rFonts w:ascii="Arial Narrow" w:eastAsia="Arial Narrow" w:hAnsi="Arial Narrow"/>
                <w:i/>
                <w:color w:val="000000"/>
                <w:sz w:val="20"/>
                <w:lang w:val="it-IT"/>
              </w:rPr>
              <w:t>o tecnico, scientifico, economico, e con le attività svolte con la metodologia %lil. Per realizzare attività comunicative riferite ai diversi contesti di studio e di lavoro sono utilizzati anche gli strumenti della comunicazione multimediale e digitale.</w:t>
            </w:r>
          </w:p>
          <w:p w:rsidR="00BF582A" w:rsidRDefault="00DF3B7B">
            <w:pPr>
              <w:spacing w:before="122" w:after="66"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w:t>
            </w:r>
            <w:r>
              <w:rPr>
                <w:rFonts w:ascii="Arial Narrow" w:eastAsia="Arial Narrow" w:hAnsi="Arial Narrow"/>
                <w:color w:val="000000"/>
                <w:sz w:val="20"/>
                <w:lang w:val="it-IT"/>
              </w:rPr>
              <w:t>articolazione dell'insegnamento di "Lingua inglese" in conoscenze e abilità, riconducibili, in linea generale, al livello B2 del QCER, è di seguito indicata, quale orientamento per la progettazione didattica del docente, in relazione alle scelte compiute n</w:t>
            </w:r>
            <w:r>
              <w:rPr>
                <w:rFonts w:ascii="Arial Narrow" w:eastAsia="Arial Narrow" w:hAnsi="Arial Narrow"/>
                <w:color w:val="000000"/>
                <w:sz w:val="20"/>
                <w:lang w:val="it-IT"/>
              </w:rPr>
              <w:t>ell'ambito della programmazione collegiale del Consiglio di classe.</w:t>
            </w:r>
          </w:p>
        </w:tc>
      </w:tr>
      <w:tr w:rsidR="00BF582A">
        <w:tblPrEx>
          <w:tblCellMar>
            <w:top w:w="0" w:type="dxa"/>
            <w:bottom w:w="0" w:type="dxa"/>
          </w:tblCellMar>
        </w:tblPrEx>
        <w:trPr>
          <w:trHeight w:hRule="exact" w:val="533"/>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122" w:after="180"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766"/>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122"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0"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produzione di testi comunicativi relativamente complessi, scritti, orali e multimediali, anche per la fruizione in rete.</w:t>
            </w:r>
          </w:p>
          <w:p w:rsidR="00BF582A" w:rsidRDefault="00DF3B7B">
            <w:pPr>
              <w:spacing w:before="126" w:line="225"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d'interazione e di esposizione orale in contesti di studio e di lavoro anche formali.</w:t>
            </w:r>
          </w:p>
          <w:p w:rsidR="00BF582A" w:rsidRDefault="00DF3B7B">
            <w:pPr>
              <w:spacing w:before="121" w:line="230"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compren sione di te sti relativamente comple ssi riguardanti argomenti del settore viticolo- enologico.</w:t>
            </w:r>
          </w:p>
          <w:p w:rsidR="00BF582A" w:rsidRDefault="00DF3B7B">
            <w:pPr>
              <w:spacing w:before="121"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ssico e fra seologia convenzionale per a</w:t>
            </w:r>
            <w:r>
              <w:rPr>
                <w:rFonts w:ascii="Arial Narrow" w:eastAsia="Arial Narrow" w:hAnsi="Arial Narrow"/>
                <w:color w:val="000000"/>
                <w:sz w:val="20"/>
                <w:lang w:val="it-IT"/>
              </w:rPr>
              <w:t>ffrontare situazioni sociali e di lavoro.</w:t>
            </w:r>
          </w:p>
          <w:p w:rsidR="00BF582A" w:rsidRDefault="00DF3B7B">
            <w:pPr>
              <w:spacing w:before="116"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specifico della viticoltura e dell'enologia codificato da organismi internazionali</w:t>
            </w:r>
          </w:p>
          <w:p w:rsidR="00BF582A" w:rsidRDefault="00DF3B7B">
            <w:pPr>
              <w:spacing w:before="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traduzione di testi tecnici.</w:t>
            </w:r>
          </w:p>
          <w:p w:rsidR="00BF582A" w:rsidRDefault="00DF3B7B">
            <w:pPr>
              <w:spacing w:before="122" w:after="113" w:line="230" w:lineRule="exact"/>
              <w:ind w:left="144" w:right="36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socio-culturali dei Paesi anglofoni riferiti in particolare alla produzione, commercializzazione e consumo di bevande alcoliche.</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122"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0" w:line="230"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Esprimere e argomentare le proprie opinioni con relativa spontaneità nell'interazione anche con madrelingua, su argomenti tecnici di settore.</w:t>
            </w:r>
          </w:p>
          <w:p w:rsidR="00BF582A" w:rsidRDefault="00DF3B7B">
            <w:pPr>
              <w:spacing w:before="123" w:line="227"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dettagli e punto di vista in testi scritti, orali e multimediali riguardanti la vitic</w:t>
            </w:r>
            <w:r>
              <w:rPr>
                <w:rFonts w:ascii="Arial Narrow" w:eastAsia="Arial Narrow" w:hAnsi="Arial Narrow"/>
                <w:color w:val="000000"/>
                <w:sz w:val="20"/>
                <w:lang w:val="it-IT"/>
              </w:rPr>
              <w:t>oltura e gli aspetti e fa si dei proce ssi produttivi e tra sformativi del settore</w:t>
            </w:r>
          </w:p>
          <w:p w:rsidR="00BF582A" w:rsidRDefault="00DF3B7B">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vitivinicolo.</w:t>
            </w:r>
          </w:p>
          <w:p w:rsidR="00BF582A" w:rsidRDefault="00DF3B7B">
            <w:pPr>
              <w:spacing w:before="123" w:line="228"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in forma scritta e orale, relazioni, sinte si e commenti coerenti e coe si, su e sperienze, proce ssi e situazioni relative al settore viticolo- enol</w:t>
            </w:r>
            <w:r>
              <w:rPr>
                <w:rFonts w:ascii="Arial Narrow" w:eastAsia="Arial Narrow" w:hAnsi="Arial Narrow"/>
                <w:color w:val="000000"/>
                <w:sz w:val="20"/>
                <w:lang w:val="it-IT"/>
              </w:rPr>
              <w:t>ogico.</w:t>
            </w:r>
          </w:p>
          <w:p w:rsidR="00BF582A" w:rsidRDefault="00DF3B7B">
            <w:pPr>
              <w:spacing w:before="120" w:line="230"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il lessico di settore, compresa la nomenclatura internazionale codificata.</w:t>
            </w:r>
          </w:p>
          <w:p w:rsidR="00BF582A" w:rsidRDefault="00DF3B7B">
            <w:pPr>
              <w:spacing w:before="121" w:after="584" w:line="230"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Trasporre brevi testi scritti relativi alla viticoltura e all'enologia dall'inglese all'italiano e viceversa.</w:t>
            </w:r>
          </w:p>
        </w:tc>
      </w:tr>
    </w:tbl>
    <w:p w:rsidR="00BF582A" w:rsidRDefault="00BF582A">
      <w:pPr>
        <w:spacing w:after="629" w:line="20" w:lineRule="exact"/>
      </w:pPr>
    </w:p>
    <w:p w:rsidR="00BF582A" w:rsidRDefault="00DF3B7B">
      <w:pPr>
        <w:tabs>
          <w:tab w:val="right" w:pos="10008"/>
        </w:tabs>
        <w:spacing w:before="1" w:line="236"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106</w:t>
      </w:r>
    </w:p>
    <w:p w:rsidR="00BF582A" w:rsidRDefault="00BF582A">
      <w:pPr>
        <w:sectPr w:rsidR="00BF582A">
          <w:pgSz w:w="11904" w:h="16843"/>
          <w:pgMar w:top="1220" w:right="759" w:bottom="362" w:left="1114" w:header="720" w:footer="720" w:gutter="0"/>
          <w:cols w:space="720"/>
        </w:sectPr>
      </w:pPr>
    </w:p>
    <w:p w:rsidR="00BF582A" w:rsidRDefault="00DF3B7B">
      <w:pPr>
        <w:spacing w:before="21" w:line="230" w:lineRule="exact"/>
        <w:ind w:left="3384"/>
        <w:jc w:val="both"/>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757056"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227" type="#_x0000_t202" style="position:absolute;left:0;text-align:left;margin-left:66.25pt;margin-top:804.25pt;width:81.1pt;height:9.85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zmsAIAALM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CwYRzmsAIAALM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APPLICA2IONI INFORMATICHE</w:t>
      </w:r>
    </w:p>
    <w:p w:rsidR="00BF582A" w:rsidRDefault="00DF3B7B">
      <w:pPr>
        <w:spacing w:before="29" w:after="95"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"Applicazioni Informatiche" concorre a far conseguire, al termine del percorso al termine del percorso sessennale, i seguenti risultati di apprendimento relativi al profilo educativo, culturale e professionale dello studente</w:t>
      </w:r>
      <w:r>
        <w:rPr>
          <w:rFonts w:ascii="Arial Narrow" w:eastAsia="Arial Narrow" w:hAnsi="Arial Narrow"/>
          <w:i/>
          <w:color w:val="000000"/>
          <w:sz w:val="20"/>
          <w:lang w:val="it-IT"/>
        </w:rPr>
        <w:t>: individuare ed u</w:t>
      </w:r>
      <w:r>
        <w:rPr>
          <w:rFonts w:ascii="Arial Narrow" w:eastAsia="Arial Narrow" w:hAnsi="Arial Narrow"/>
          <w:i/>
          <w:color w:val="000000"/>
          <w:sz w:val="20"/>
          <w:lang w:val="it-IT"/>
        </w:rPr>
        <w:t>tilizzare le moderne forme di comunicazione visiva e multimediale, anche con riferimento alle strategie espressive e agli strumenti tecnici della comunicazione in rete; utilizzare modelli appropriati per investigare su fenomeni e interpretare dati sperimen</w:t>
      </w:r>
      <w:r>
        <w:rPr>
          <w:rFonts w:ascii="Arial Narrow" w:eastAsia="Arial Narrow" w:hAnsi="Arial Narrow"/>
          <w:i/>
          <w:color w:val="000000"/>
          <w:sz w:val="20"/>
          <w:lang w:val="it-IT"/>
        </w:rPr>
        <w:t>tali; utilizzare le reti e gli strumenti informatici nelle attività di studio, ricerca e approfondimento disciplinare; riconoscere e applicare i principi dell'organizzazione, della gestione e del controllo dei diversi processi produttivi; padroneggiare l'u</w:t>
      </w:r>
      <w:r>
        <w:rPr>
          <w:rFonts w:ascii="Arial Narrow" w:eastAsia="Arial Narrow" w:hAnsi="Arial Narrow"/>
          <w:i/>
          <w:color w:val="000000"/>
          <w:sz w:val="20"/>
          <w:lang w:val="it-IT"/>
        </w:rPr>
        <w:t>so di strumenti tecnologici con particolare attenzione alla sicurezza nei luoghi di vita e di lavoro, alla tutela della persona, dell'ambiente e del territorio.</w:t>
      </w:r>
    </w:p>
    <w:tbl>
      <w:tblPr>
        <w:tblW w:w="0" w:type="auto"/>
        <w:tblInd w:w="146"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98"/>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0" w:after="93"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805"/>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129"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z w:val="20"/>
                <w:lang w:val="it-IT"/>
              </w:rPr>
              <w:t>icolare al raggiungimento o approfondimento dei seguenti risultati di apprendimento, espressi in termini di competenze :</w:t>
            </w:r>
          </w:p>
          <w:p w:rsidR="00BF582A" w:rsidRDefault="00DF3B7B">
            <w:pPr>
              <w:numPr>
                <w:ilvl w:val="0"/>
                <w:numId w:val="2"/>
              </w:numPr>
              <w:tabs>
                <w:tab w:val="clear" w:pos="288"/>
                <w:tab w:val="left" w:pos="432"/>
              </w:tabs>
              <w:spacing w:before="136"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e soddisfare le esigenze del settore della produzione vitivinicola con particolare riferimento alle problematiche del terr</w:t>
            </w:r>
            <w:r>
              <w:rPr>
                <w:rFonts w:ascii="Arial Narrow" w:eastAsia="Arial Narrow" w:hAnsi="Arial Narrow"/>
                <w:b/>
                <w:color w:val="000000"/>
                <w:sz w:val="20"/>
                <w:lang w:val="it-IT"/>
              </w:rPr>
              <w:t>itorio</w:t>
            </w:r>
          </w:p>
          <w:p w:rsidR="00BF582A" w:rsidRDefault="00DF3B7B">
            <w:pPr>
              <w:numPr>
                <w:ilvl w:val="0"/>
                <w:numId w:val="2"/>
              </w:numPr>
              <w:tabs>
                <w:tab w:val="clear" w:pos="288"/>
                <w:tab w:val="left" w:pos="432"/>
              </w:tabs>
              <w:spacing w:before="130"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strumenti e metodologie appropriate per effettuare verifiche e controlli sul prodotto</w:t>
            </w:r>
          </w:p>
          <w:p w:rsidR="00BF582A" w:rsidRDefault="00DF3B7B">
            <w:pPr>
              <w:numPr>
                <w:ilvl w:val="0"/>
                <w:numId w:val="2"/>
              </w:numPr>
              <w:tabs>
                <w:tab w:val="clear" w:pos="288"/>
                <w:tab w:val="left" w:pos="432"/>
              </w:tabs>
              <w:spacing w:before="136"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monitorare e gestire il processo di vinificazione in tutte le sue fasi con particolare riguardo all'introduzione di tecnologie innovative</w:t>
            </w:r>
          </w:p>
          <w:p w:rsidR="00BF582A" w:rsidRDefault="00DF3B7B">
            <w:pPr>
              <w:numPr>
                <w:ilvl w:val="0"/>
                <w:numId w:val="2"/>
              </w:numPr>
              <w:tabs>
                <w:tab w:val="clear" w:pos="288"/>
                <w:tab w:val="left" w:pos="432"/>
              </w:tabs>
              <w:spacing w:before="154" w:line="230"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elaborare valu</w:t>
            </w:r>
            <w:r>
              <w:rPr>
                <w:rFonts w:ascii="Arial Narrow" w:eastAsia="Arial Narrow" w:hAnsi="Arial Narrow"/>
                <w:b/>
                <w:color w:val="000000"/>
                <w:sz w:val="20"/>
                <w:lang w:val="it-IT"/>
              </w:rPr>
              <w:t>tazioni economiche dei processi di produzione e trasformazione</w:t>
            </w:r>
          </w:p>
          <w:p w:rsidR="00BF582A" w:rsidRDefault="00DF3B7B">
            <w:pPr>
              <w:numPr>
                <w:ilvl w:val="0"/>
                <w:numId w:val="2"/>
              </w:numPr>
              <w:tabs>
                <w:tab w:val="clear" w:pos="288"/>
                <w:tab w:val="left" w:pos="432"/>
              </w:tabs>
              <w:spacing w:before="130"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promozionali per la valorizzazione dei prodotti della filiera vitivinicola collegati alle caratteristiche territoriali</w:t>
            </w:r>
          </w:p>
          <w:p w:rsidR="00BF582A" w:rsidRDefault="00DF3B7B">
            <w:pPr>
              <w:numPr>
                <w:ilvl w:val="0"/>
                <w:numId w:val="2"/>
              </w:numPr>
              <w:tabs>
                <w:tab w:val="clear" w:pos="288"/>
                <w:tab w:val="left" w:pos="432"/>
              </w:tabs>
              <w:spacing w:before="135" w:line="230"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BF582A" w:rsidRDefault="00DF3B7B">
            <w:pPr>
              <w:spacing w:before="116" w:after="64"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"Applicazioni Informatiche" in conoscenze e abilità è d</w:t>
            </w:r>
            <w:r>
              <w:rPr>
                <w:rFonts w:ascii="Arial Narrow" w:eastAsia="Arial Narrow" w:hAnsi="Arial Narrow"/>
                <w:color w:val="000000"/>
                <w:sz w:val="20"/>
                <w:lang w:val="it-IT"/>
              </w:rPr>
              <w:t>i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0"/>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66" w:after="63"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2462"/>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123" w:line="230"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0"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Architettura dei </w:t>
            </w:r>
            <w:r>
              <w:rPr>
                <w:rFonts w:ascii="Arial Narrow" w:eastAsia="Arial Narrow" w:hAnsi="Arial Narrow"/>
                <w:i/>
                <w:color w:val="000000"/>
                <w:sz w:val="20"/>
                <w:lang w:val="it-IT"/>
              </w:rPr>
              <w:t xml:space="preserve">database </w:t>
            </w:r>
            <w:r>
              <w:rPr>
                <w:rFonts w:ascii="Arial Narrow" w:eastAsia="Arial Narrow" w:hAnsi="Arial Narrow"/>
                <w:color w:val="000000"/>
                <w:sz w:val="20"/>
                <w:lang w:val="it-IT"/>
              </w:rPr>
              <w:t>e principi di gestione dei dati.</w:t>
            </w:r>
          </w:p>
          <w:p w:rsidR="00BF582A" w:rsidRDefault="00DF3B7B">
            <w:pPr>
              <w:spacing w:before="120"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per la gestione dei processi produttivi in campo viticolo-enologico.</w:t>
            </w:r>
          </w:p>
          <w:p w:rsidR="00BF582A" w:rsidRDefault="00DF3B7B">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Portali on-line di interesse viticolo-enologico.</w:t>
            </w:r>
          </w:p>
          <w:p w:rsidR="00BF582A" w:rsidRDefault="00DF3B7B">
            <w:pPr>
              <w:spacing w:after="117" w:line="348"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funzioni e gestione di un sito internet aziendale. Normativa sulla privacy e sul diritto d'autore.</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123" w:line="230" w:lineRule="exact"/>
              <w:ind w:right="213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 w:line="350" w:lineRule="exact"/>
              <w:ind w:left="144" w:right="61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Utilizzare </w:t>
            </w:r>
            <w:r>
              <w:rPr>
                <w:rFonts w:ascii="Arial Narrow" w:eastAsia="Arial Narrow" w:hAnsi="Arial Narrow"/>
                <w:i/>
                <w:color w:val="000000"/>
                <w:spacing w:val="-1"/>
                <w:sz w:val="20"/>
                <w:lang w:val="it-IT"/>
              </w:rPr>
              <w:t xml:space="preserve">database </w:t>
            </w:r>
            <w:r>
              <w:rPr>
                <w:rFonts w:ascii="Arial Narrow" w:eastAsia="Arial Narrow" w:hAnsi="Arial Narrow"/>
                <w:color w:val="000000"/>
                <w:spacing w:val="-1"/>
                <w:sz w:val="20"/>
                <w:lang w:val="it-IT"/>
              </w:rPr>
              <w:t>per l'organizzazione dei dati. Utilizzare software ge stionali per le attività del settore. Gestire la comunicazione c</w:t>
            </w:r>
            <w:r>
              <w:rPr>
                <w:rFonts w:ascii="Arial Narrow" w:eastAsia="Arial Narrow" w:hAnsi="Arial Narrow"/>
                <w:color w:val="000000"/>
                <w:spacing w:val="-1"/>
                <w:sz w:val="20"/>
                <w:lang w:val="it-IT"/>
              </w:rPr>
              <w:t>on le piattaforme istituzionali. Organizzare e gestire un sito aziendale.</w:t>
            </w:r>
          </w:p>
          <w:p w:rsidR="00BF582A" w:rsidRDefault="00DF3B7B">
            <w:pPr>
              <w:spacing w:before="114" w:after="117" w:line="231"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limiti e i rischi dell'uso della tecnologie con particolare riferimento alla privacy.</w:t>
            </w:r>
          </w:p>
        </w:tc>
      </w:tr>
    </w:tbl>
    <w:p w:rsidR="00BF582A" w:rsidRDefault="00BF582A">
      <w:pPr>
        <w:spacing w:after="4517" w:line="20" w:lineRule="exact"/>
      </w:pPr>
    </w:p>
    <w:p w:rsidR="00BF582A" w:rsidRDefault="00DF3B7B">
      <w:pPr>
        <w:tabs>
          <w:tab w:val="right" w:pos="9936"/>
        </w:tabs>
        <w:spacing w:before="1"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107</w:t>
      </w:r>
    </w:p>
    <w:p w:rsidR="00BF582A" w:rsidRDefault="00BF582A">
      <w:pPr>
        <w:sectPr w:rsidR="00BF582A">
          <w:pgSz w:w="11904" w:h="16843"/>
          <w:pgMar w:top="1240" w:right="704" w:bottom="362" w:left="1169" w:header="720" w:footer="720" w:gutter="0"/>
          <w:cols w:space="720"/>
        </w:sectPr>
      </w:pPr>
    </w:p>
    <w:p w:rsidR="00BF582A" w:rsidRDefault="00DF3B7B">
      <w:pPr>
        <w:spacing w:before="17" w:line="227" w:lineRule="exact"/>
        <w:jc w:val="center"/>
        <w:textAlignment w:val="baseline"/>
        <w:rPr>
          <w:rFonts w:ascii="Arial Narrow" w:eastAsia="Arial Narrow" w:hAnsi="Arial Narrow"/>
          <w:color w:val="000000"/>
          <w:spacing w:val="-1"/>
          <w:sz w:val="20"/>
          <w:lang w:val="it-IT"/>
        </w:rPr>
      </w:pPr>
      <w:r>
        <w:rPr>
          <w:noProof/>
          <w:lang w:val="it-IT" w:eastAsia="it-IT"/>
        </w:rPr>
        <w:lastRenderedPageBreak/>
        <mc:AlternateContent>
          <mc:Choice Requires="wps">
            <w:drawing>
              <wp:anchor distT="0" distB="0" distL="0" distR="0" simplePos="0" relativeHeight="251758080"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228" type="#_x0000_t202" style="position:absolute;left:0;text-align:left;margin-left:66.25pt;margin-top:804.25pt;width:81.1pt;height:9.85pt;z-index:-251558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g7sAIAALM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Dxbbg7sAIAALM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pacing w:val="-1"/>
          <w:sz w:val="20"/>
          <w:lang w:val="it-IT"/>
        </w:rPr>
        <w:t xml:space="preserve">Disciplina: </w:t>
      </w:r>
      <w:r>
        <w:rPr>
          <w:rFonts w:ascii="Arial Narrow" w:eastAsia="Arial Narrow" w:hAnsi="Arial Narrow"/>
          <w:b/>
          <w:color w:val="000000"/>
          <w:spacing w:val="-1"/>
          <w:sz w:val="20"/>
          <w:lang w:val="it-IT"/>
        </w:rPr>
        <w:t>ECONOMIA, MARKETING E L EGISLA2ION</w:t>
      </w:r>
    </w:p>
    <w:p w:rsidR="00BF582A" w:rsidRDefault="00DF3B7B">
      <w:pPr>
        <w:spacing w:before="115" w:after="96" w:line="230" w:lineRule="exact"/>
        <w:ind w:left="216"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"Economia, marketing e legislazione" concorre a far conseguire allo studente, al termine del percorso sessennale, i seguenti risultati di apprendimento relativi al profilo educativo, culturale e professionale: </w:t>
      </w:r>
      <w:r>
        <w:rPr>
          <w:rFonts w:ascii="Arial Narrow" w:eastAsia="Arial Narrow" w:hAnsi="Arial Narrow"/>
          <w:i/>
          <w:color w:val="000000"/>
          <w:spacing w:val="2"/>
          <w:sz w:val="20"/>
          <w:lang w:val="it-IT"/>
        </w:rPr>
        <w:t>utilizzare modelli appropriati p</w:t>
      </w:r>
      <w:r>
        <w:rPr>
          <w:rFonts w:ascii="Arial Narrow" w:eastAsia="Arial Narrow" w:hAnsi="Arial Narrow"/>
          <w:i/>
          <w:color w:val="000000"/>
          <w:spacing w:val="2"/>
          <w:sz w:val="20"/>
          <w:lang w:val="it-IT"/>
        </w:rPr>
        <w:t>er investigare su fenomeni e interpretare dati sperimentali; intervenire nelle diverse fasi e livelli del processo produttivo, dall'ideazione alla realizzazione del prodotto, per la parte di propria competenza, utilizzando gli strumenti di progettazione, d</w:t>
      </w:r>
      <w:r>
        <w:rPr>
          <w:rFonts w:ascii="Arial Narrow" w:eastAsia="Arial Narrow" w:hAnsi="Arial Narrow"/>
          <w:i/>
          <w:color w:val="000000"/>
          <w:spacing w:val="2"/>
          <w:sz w:val="20"/>
          <w:lang w:val="it-IT"/>
        </w:rPr>
        <w:t>ocumentazione e controllo; riconoscere le implicazioni etiche, sociali, scientifiche, produttive, economiche e ambientali dell'innovazione tecnologica e delle sue applicazioni industriali; orientarsi nella normativa che disciplina i processi produttivi del</w:t>
      </w:r>
      <w:r>
        <w:rPr>
          <w:rFonts w:ascii="Arial Narrow" w:eastAsia="Arial Narrow" w:hAnsi="Arial Narrow"/>
          <w:i/>
          <w:color w:val="000000"/>
          <w:spacing w:val="2"/>
          <w:sz w:val="20"/>
          <w:lang w:val="it-IT"/>
        </w:rPr>
        <w:t xml:space="preserve"> settore di riferimento con particolare attenzione sia alla sicurezza sui luoghi di vita e di lavoro sia alla tutela del'ambiente e del territorio.</w:t>
      </w:r>
    </w:p>
    <w:tbl>
      <w:tblPr>
        <w:tblW w:w="0" w:type="auto"/>
        <w:tblInd w:w="153"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4" w:after="64" w:line="227"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5198"/>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z w:val="20"/>
                <w:lang w:val="it-IT"/>
              </w:rPr>
              <w:t>icolare al</w:t>
            </w:r>
          </w:p>
          <w:p w:rsidR="00BF582A" w:rsidRDefault="00DF3B7B">
            <w:pPr>
              <w:tabs>
                <w:tab w:val="left" w:pos="1296"/>
                <w:tab w:val="left" w:pos="1512"/>
                <w:tab w:val="left" w:pos="3096"/>
                <w:tab w:val="left" w:pos="3384"/>
                <w:tab w:val="left" w:pos="4176"/>
                <w:tab w:val="left" w:pos="4752"/>
                <w:tab w:val="left" w:pos="5040"/>
                <w:tab w:val="left" w:pos="6264"/>
                <w:tab w:val="left" w:pos="6840"/>
                <w:tab w:val="left" w:pos="7848"/>
                <w:tab w:val="left" w:pos="8496"/>
                <w:tab w:val="left" w:pos="8712"/>
                <w:tab w:val="right" w:pos="9576"/>
              </w:tabs>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raggiungimento</w:t>
            </w:r>
            <w:r>
              <w:rPr>
                <w:rFonts w:ascii="Arial Narrow" w:eastAsia="Arial Narrow" w:hAnsi="Arial Narrow"/>
                <w:color w:val="000000"/>
                <w:sz w:val="20"/>
                <w:lang w:val="it-IT"/>
              </w:rPr>
              <w:tab/>
              <w:t>o</w:t>
            </w:r>
            <w:r>
              <w:rPr>
                <w:rFonts w:ascii="Arial Narrow" w:eastAsia="Arial Narrow" w:hAnsi="Arial Narrow"/>
                <w:color w:val="000000"/>
                <w:sz w:val="20"/>
                <w:lang w:val="it-IT"/>
              </w:rPr>
              <w:tab/>
              <w:t>all'approfondimento</w:t>
            </w:r>
            <w:r>
              <w:rPr>
                <w:rFonts w:ascii="Arial Narrow" w:eastAsia="Arial Narrow" w:hAnsi="Arial Narrow"/>
                <w:color w:val="000000"/>
                <w:sz w:val="20"/>
                <w:lang w:val="it-IT"/>
              </w:rPr>
              <w:tab/>
              <w:t>dei</w:t>
            </w:r>
            <w:r>
              <w:rPr>
                <w:rFonts w:ascii="Arial Narrow" w:eastAsia="Arial Narrow" w:hAnsi="Arial Narrow"/>
                <w:color w:val="000000"/>
                <w:sz w:val="20"/>
                <w:lang w:val="it-IT"/>
              </w:rPr>
              <w:tab/>
              <w:t>seguenti</w:t>
            </w:r>
            <w:r>
              <w:rPr>
                <w:rFonts w:ascii="Arial Narrow" w:eastAsia="Arial Narrow" w:hAnsi="Arial Narrow"/>
                <w:color w:val="000000"/>
                <w:sz w:val="20"/>
                <w:lang w:val="it-IT"/>
              </w:rPr>
              <w:tab/>
              <w:t>risultati</w:t>
            </w:r>
            <w:r>
              <w:rPr>
                <w:rFonts w:ascii="Arial Narrow" w:eastAsia="Arial Narrow" w:hAnsi="Arial Narrow"/>
                <w:color w:val="000000"/>
                <w:sz w:val="20"/>
                <w:lang w:val="it-IT"/>
              </w:rPr>
              <w:tab/>
              <w:t>di</w:t>
            </w:r>
            <w:r>
              <w:rPr>
                <w:rFonts w:ascii="Arial Narrow" w:eastAsia="Arial Narrow" w:hAnsi="Arial Narrow"/>
                <w:color w:val="000000"/>
                <w:sz w:val="20"/>
                <w:lang w:val="it-IT"/>
              </w:rPr>
              <w:tab/>
              <w:t>apprendimento,</w:t>
            </w:r>
            <w:r>
              <w:rPr>
                <w:rFonts w:ascii="Arial Narrow" w:eastAsia="Arial Narrow" w:hAnsi="Arial Narrow"/>
                <w:color w:val="000000"/>
                <w:sz w:val="20"/>
                <w:lang w:val="it-IT"/>
              </w:rPr>
              <w:tab/>
              <w:t>relativi</w:t>
            </w:r>
            <w:r>
              <w:rPr>
                <w:rFonts w:ascii="Arial Narrow" w:eastAsia="Arial Narrow" w:hAnsi="Arial Narrow"/>
                <w:color w:val="000000"/>
                <w:sz w:val="20"/>
                <w:lang w:val="it-IT"/>
              </w:rPr>
              <w:tab/>
              <w:t>all'indirizzo,</w:t>
            </w:r>
            <w:r>
              <w:rPr>
                <w:rFonts w:ascii="Arial Narrow" w:eastAsia="Arial Narrow" w:hAnsi="Arial Narrow"/>
                <w:color w:val="000000"/>
                <w:sz w:val="20"/>
                <w:lang w:val="it-IT"/>
              </w:rPr>
              <w:tab/>
              <w:t>espressi</w:t>
            </w:r>
            <w:r>
              <w:rPr>
                <w:rFonts w:ascii="Arial Narrow" w:eastAsia="Arial Narrow" w:hAnsi="Arial Narrow"/>
                <w:color w:val="000000"/>
                <w:sz w:val="20"/>
                <w:lang w:val="it-IT"/>
              </w:rPr>
              <w:tab/>
              <w:t>in</w:t>
            </w:r>
            <w:r>
              <w:rPr>
                <w:rFonts w:ascii="Arial Narrow" w:eastAsia="Arial Narrow" w:hAnsi="Arial Narrow"/>
                <w:color w:val="000000"/>
                <w:sz w:val="20"/>
                <w:lang w:val="it-IT"/>
              </w:rPr>
              <w:tab/>
              <w:t>termini</w:t>
            </w:r>
            <w:r>
              <w:rPr>
                <w:rFonts w:ascii="Arial Narrow" w:eastAsia="Arial Narrow" w:hAnsi="Arial Narrow"/>
                <w:color w:val="000000"/>
                <w:sz w:val="20"/>
                <w:lang w:val="it-IT"/>
              </w:rPr>
              <w:tab/>
              <w:t xml:space="preserve">di </w:t>
            </w:r>
            <w:r>
              <w:rPr>
                <w:rFonts w:ascii="Arial Narrow" w:eastAsia="Arial Narrow" w:hAnsi="Arial Narrow"/>
                <w:color w:val="000000"/>
                <w:sz w:val="20"/>
                <w:lang w:val="it-IT"/>
              </w:rPr>
              <w:br/>
              <w:t>competenze:</w:t>
            </w:r>
          </w:p>
          <w:p w:rsidR="00BF582A" w:rsidRDefault="00DF3B7B">
            <w:pPr>
              <w:numPr>
                <w:ilvl w:val="0"/>
                <w:numId w:val="4"/>
              </w:numPr>
              <w:tabs>
                <w:tab w:val="clear" w:pos="216"/>
                <w:tab w:val="left" w:pos="504"/>
              </w:tabs>
              <w:spacing w:before="138" w:line="227" w:lineRule="exact"/>
              <w:ind w:left="5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attività produttive ecocompatibili</w:t>
            </w:r>
          </w:p>
          <w:p w:rsidR="00BF582A" w:rsidRDefault="00DF3B7B">
            <w:pPr>
              <w:numPr>
                <w:ilvl w:val="0"/>
                <w:numId w:val="4"/>
              </w:numPr>
              <w:tabs>
                <w:tab w:val="clear" w:pos="216"/>
                <w:tab w:val="left" w:pos="504"/>
              </w:tabs>
              <w:spacing w:before="137" w:line="227" w:lineRule="exact"/>
              <w:ind w:left="504"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attività produttive e trasformative, valorizzando gli aspetti qualitativi dei prodotti e assicurando tracciabilità e sicurezza</w:t>
            </w:r>
          </w:p>
          <w:p w:rsidR="00BF582A" w:rsidRDefault="00DF3B7B">
            <w:pPr>
              <w:numPr>
                <w:ilvl w:val="0"/>
                <w:numId w:val="4"/>
              </w:numPr>
              <w:tabs>
                <w:tab w:val="clear" w:pos="216"/>
                <w:tab w:val="left" w:pos="504"/>
              </w:tabs>
              <w:spacing w:before="138" w:line="227" w:lineRule="exact"/>
              <w:ind w:left="5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elaborare valutazioni economiche dei processi di produzione e trasformazione</w:t>
            </w:r>
          </w:p>
          <w:p w:rsidR="00BF582A" w:rsidRDefault="00DF3B7B">
            <w:pPr>
              <w:numPr>
                <w:ilvl w:val="0"/>
                <w:numId w:val="4"/>
              </w:numPr>
              <w:tabs>
                <w:tab w:val="clear" w:pos="216"/>
                <w:tab w:val="left" w:pos="504"/>
              </w:tabs>
              <w:spacing w:before="136" w:line="227" w:lineRule="exact"/>
              <w:ind w:left="504"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e soddisfare le esigenze del se</w:t>
            </w:r>
            <w:r>
              <w:rPr>
                <w:rFonts w:ascii="Arial Narrow" w:eastAsia="Arial Narrow" w:hAnsi="Arial Narrow"/>
                <w:b/>
                <w:color w:val="000000"/>
                <w:sz w:val="20"/>
                <w:lang w:val="it-IT"/>
              </w:rPr>
              <w:t>ttore della produzione vitivinicola con particolare riferimento alle problematiche del territorio</w:t>
            </w:r>
          </w:p>
          <w:p w:rsidR="00BF582A" w:rsidRDefault="00DF3B7B">
            <w:pPr>
              <w:numPr>
                <w:ilvl w:val="0"/>
                <w:numId w:val="4"/>
              </w:numPr>
              <w:tabs>
                <w:tab w:val="clear" w:pos="216"/>
                <w:tab w:val="left" w:pos="504"/>
              </w:tabs>
              <w:spacing w:before="141" w:line="227" w:lineRule="exact"/>
              <w:ind w:left="504"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promozionali per la valorizzazione dei prodotti della filiera vitivinicola collegati alle caratteristiche territoriali</w:t>
            </w:r>
          </w:p>
          <w:p w:rsidR="00BF582A" w:rsidRDefault="00DF3B7B">
            <w:pPr>
              <w:numPr>
                <w:ilvl w:val="0"/>
                <w:numId w:val="4"/>
              </w:numPr>
              <w:tabs>
                <w:tab w:val="clear" w:pos="216"/>
                <w:tab w:val="left" w:pos="504"/>
              </w:tabs>
              <w:spacing w:before="137" w:line="227" w:lineRule="exact"/>
              <w:ind w:left="504"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w:t>
            </w:r>
            <w:r>
              <w:rPr>
                <w:rFonts w:ascii="Arial Narrow" w:eastAsia="Arial Narrow" w:hAnsi="Arial Narrow"/>
                <w:b/>
                <w:color w:val="000000"/>
                <w:sz w:val="20"/>
                <w:lang w:val="it-IT"/>
              </w:rPr>
              <w:t>zzare gli strumenti di comunicazione e di team working più appropriati per intervenire nei contesti organizzativi e professionali di riferimento</w:t>
            </w:r>
          </w:p>
          <w:p w:rsidR="00BF582A" w:rsidRDefault="00DF3B7B">
            <w:pPr>
              <w:numPr>
                <w:ilvl w:val="0"/>
                <w:numId w:val="4"/>
              </w:numPr>
              <w:tabs>
                <w:tab w:val="clear" w:pos="216"/>
                <w:tab w:val="left" w:pos="504"/>
              </w:tabs>
              <w:spacing w:before="137" w:line="227" w:lineRule="exact"/>
              <w:ind w:left="5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w:t>
            </w:r>
            <w:r>
              <w:rPr>
                <w:rFonts w:ascii="Arial Narrow" w:eastAsia="Arial Narrow" w:hAnsi="Arial Narrow"/>
                <w:b/>
                <w:color w:val="000000"/>
                <w:sz w:val="20"/>
                <w:lang w:val="it-IT"/>
              </w:rPr>
              <w:t>li</w:t>
            </w:r>
          </w:p>
          <w:p w:rsidR="00BF582A" w:rsidRDefault="00DF3B7B">
            <w:pPr>
              <w:spacing w:before="122"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"Economia, marketing e legislazione" in conoscenze e abilità è di seguito indicata, quale orientamento per la progettazione didattica del docente in relazione alle scelte compiute nell'ambito della programmazione colleg</w:t>
            </w:r>
            <w:r>
              <w:rPr>
                <w:rFonts w:ascii="Arial Narrow" w:eastAsia="Arial Narrow" w:hAnsi="Arial Narrow"/>
                <w:color w:val="000000"/>
                <w:sz w:val="20"/>
                <w:lang w:val="it-IT"/>
              </w:rPr>
              <w:t>iale del Consiglio di classe.</w:t>
            </w:r>
          </w:p>
        </w:tc>
      </w:tr>
      <w:tr w:rsidR="00BF582A">
        <w:tblPrEx>
          <w:tblCellMar>
            <w:top w:w="0" w:type="dxa"/>
            <w:bottom w:w="0" w:type="dxa"/>
          </w:tblCellMar>
        </w:tblPrEx>
        <w:trPr>
          <w:trHeight w:hRule="exact" w:val="360"/>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69" w:after="50" w:line="227"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416"/>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69" w:line="227"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6"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 determinazione dei costi di produzione dell'uva e dei processi trasformativi.</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determinazione dei giudizi di convenienza.</w:t>
            </w:r>
          </w:p>
          <w:p w:rsidR="00BF582A" w:rsidRDefault="00DF3B7B">
            <w:pPr>
              <w:spacing w:line="348"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 stiche e tendenze del mercato dei prodotti enologici. Tecniche di marketing di settore.</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di organizzazione di un sistema di vendita.</w:t>
            </w:r>
          </w:p>
          <w:p w:rsidR="00BF582A" w:rsidRDefault="00DF3B7B">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Disciplina nazionale e comunitaria riguardante la produzione ed il commercio del vini.</w:t>
            </w:r>
          </w:p>
          <w:p w:rsidR="00BF582A" w:rsidRDefault="00DF3B7B">
            <w:pPr>
              <w:spacing w:before="126"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e criteri per</w:t>
            </w:r>
            <w:r>
              <w:rPr>
                <w:rFonts w:ascii="Arial Narrow" w:eastAsia="Arial Narrow" w:hAnsi="Arial Narrow"/>
                <w:color w:val="000000"/>
                <w:sz w:val="20"/>
                <w:lang w:val="it-IT"/>
              </w:rPr>
              <w:t xml:space="preserve"> la rintracciabilità, tracciabilità e trasparenza dei prodotti.</w:t>
            </w:r>
          </w:p>
          <w:p w:rsidR="00BF582A" w:rsidRDefault="00DF3B7B">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ISO 2000.</w:t>
            </w:r>
          </w:p>
          <w:p w:rsidR="00BF582A" w:rsidRDefault="00DF3B7B">
            <w:pPr>
              <w:spacing w:before="117" w:after="33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e metodi per la valorizzazione dei prodotti vitivinicoli.</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69" w:line="227"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tabs>
                <w:tab w:val="left" w:pos="936"/>
                <w:tab w:val="left" w:pos="2088"/>
                <w:tab w:val="left" w:pos="2520"/>
                <w:tab w:val="left" w:pos="3384"/>
                <w:tab w:val="left" w:pos="4176"/>
                <w:tab w:val="right" w:pos="4680"/>
              </w:tabs>
              <w:spacing w:before="54"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w:t>
            </w:r>
            <w:r>
              <w:rPr>
                <w:rFonts w:ascii="Arial Narrow" w:eastAsia="Arial Narrow" w:hAnsi="Arial Narrow"/>
                <w:color w:val="000000"/>
                <w:sz w:val="20"/>
                <w:lang w:val="it-IT"/>
              </w:rPr>
              <w:tab/>
              <w:t>l'economicità</w:t>
            </w:r>
            <w:r>
              <w:rPr>
                <w:rFonts w:ascii="Arial Narrow" w:eastAsia="Arial Narrow" w:hAnsi="Arial Narrow"/>
                <w:color w:val="000000"/>
                <w:sz w:val="20"/>
                <w:lang w:val="it-IT"/>
              </w:rPr>
              <w:tab/>
              <w:t>dei</w:t>
            </w:r>
            <w:r>
              <w:rPr>
                <w:rFonts w:ascii="Arial Narrow" w:eastAsia="Arial Narrow" w:hAnsi="Arial Narrow"/>
                <w:color w:val="000000"/>
                <w:sz w:val="20"/>
                <w:lang w:val="it-IT"/>
              </w:rPr>
              <w:tab/>
              <w:t>processi</w:t>
            </w:r>
            <w:r>
              <w:rPr>
                <w:rFonts w:ascii="Arial Narrow" w:eastAsia="Arial Narrow" w:hAnsi="Arial Narrow"/>
                <w:color w:val="000000"/>
                <w:sz w:val="20"/>
                <w:lang w:val="it-IT"/>
              </w:rPr>
              <w:tab/>
              <w:t>produttivi</w:t>
            </w:r>
            <w:r>
              <w:rPr>
                <w:rFonts w:ascii="Arial Narrow" w:eastAsia="Arial Narrow" w:hAnsi="Arial Narrow"/>
                <w:color w:val="000000"/>
                <w:sz w:val="20"/>
                <w:lang w:val="it-IT"/>
              </w:rPr>
              <w:tab/>
              <w:t>e</w:t>
            </w:r>
            <w:r>
              <w:rPr>
                <w:rFonts w:ascii="Arial Narrow" w:eastAsia="Arial Narrow" w:hAnsi="Arial Narrow"/>
                <w:color w:val="000000"/>
                <w:sz w:val="20"/>
                <w:lang w:val="it-IT"/>
              </w:rPr>
              <w:tab/>
              <w:t>di</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trasformazione.</w:t>
            </w:r>
          </w:p>
          <w:p w:rsidR="00BF582A" w:rsidRDefault="00DF3B7B">
            <w:pPr>
              <w:spacing w:before="124" w:line="226"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tendenze dei mercati vitivinicoli individuando modalità idonee a soddi sfare le relative richie ste.</w:t>
            </w:r>
          </w:p>
          <w:p w:rsidR="00BF582A" w:rsidRDefault="00DF3B7B">
            <w:pPr>
              <w:tabs>
                <w:tab w:val="left" w:pos="1008"/>
                <w:tab w:val="left" w:pos="1296"/>
                <w:tab w:val="left" w:pos="1872"/>
                <w:tab w:val="left" w:pos="2664"/>
                <w:tab w:val="left" w:pos="2880"/>
                <w:tab w:val="left" w:pos="3888"/>
                <w:tab w:val="right" w:pos="4680"/>
              </w:tabs>
              <w:spacing w:before="117"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norme</w:t>
            </w:r>
            <w:r>
              <w:rPr>
                <w:rFonts w:ascii="Arial Narrow" w:eastAsia="Arial Narrow" w:hAnsi="Arial Narrow"/>
                <w:color w:val="000000"/>
                <w:sz w:val="20"/>
                <w:lang w:val="it-IT"/>
              </w:rPr>
              <w:tab/>
              <w:t>nazionali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comunitarie</w:t>
            </w:r>
            <w:r>
              <w:rPr>
                <w:rFonts w:ascii="Arial Narrow" w:eastAsia="Arial Narrow" w:hAnsi="Arial Narrow"/>
                <w:color w:val="000000"/>
                <w:sz w:val="20"/>
                <w:lang w:val="it-IT"/>
              </w:rPr>
              <w:tab/>
              <w:t>inerenti</w:t>
            </w:r>
            <w:r>
              <w:rPr>
                <w:rFonts w:ascii="Arial Narrow" w:eastAsia="Arial Narrow" w:hAnsi="Arial Narrow"/>
                <w:color w:val="000000"/>
                <w:sz w:val="20"/>
                <w:lang w:val="it-IT"/>
              </w:rPr>
              <w:tab/>
              <w:t>la</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 e la commercializzazione dei prodotti vitivinicoli.</w:t>
            </w:r>
          </w:p>
          <w:p w:rsidR="00BF582A" w:rsidRDefault="00DF3B7B">
            <w:pPr>
              <w:spacing w:before="121"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moda</w:t>
            </w:r>
            <w:r>
              <w:rPr>
                <w:rFonts w:ascii="Arial Narrow" w:eastAsia="Arial Narrow" w:hAnsi="Arial Narrow"/>
                <w:color w:val="000000"/>
                <w:sz w:val="20"/>
                <w:lang w:val="it-IT"/>
              </w:rPr>
              <w:t>lità per l'applicazione delle norme nelle diverse fasi della filiera produttiva.</w:t>
            </w:r>
          </w:p>
          <w:p w:rsidR="00BF582A" w:rsidRDefault="00DF3B7B">
            <w:pPr>
              <w:tabs>
                <w:tab w:val="right" w:pos="4680"/>
              </w:tabs>
              <w:spacing w:before="118"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le strategie più</w:t>
            </w:r>
            <w:r>
              <w:rPr>
                <w:rFonts w:ascii="Arial Narrow" w:eastAsia="Arial Narrow" w:hAnsi="Arial Narrow"/>
                <w:color w:val="000000"/>
                <w:sz w:val="20"/>
                <w:lang w:val="it-IT"/>
              </w:rPr>
              <w:tab/>
              <w:t>idonee per la valorizzazione dei</w:t>
            </w:r>
          </w:p>
          <w:p w:rsidR="00BF582A" w:rsidRDefault="00DF3B7B">
            <w:pPr>
              <w:spacing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prodotti vitivinicoli.</w:t>
            </w:r>
          </w:p>
          <w:p w:rsidR="00BF582A" w:rsidRDefault="00DF3B7B">
            <w:pPr>
              <w:spacing w:before="121"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criteri e metodi per il controllo della qualità della materia prima, dei prodotti intermedi e dei vini.</w:t>
            </w:r>
          </w:p>
          <w:p w:rsidR="00BF582A" w:rsidRDefault="00DF3B7B">
            <w:pPr>
              <w:spacing w:before="119" w:after="117"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criteri e metodi per la gestione della sicurezza sul posto di lavoro e per l'igiene di cantina.</w:t>
            </w:r>
          </w:p>
        </w:tc>
      </w:tr>
    </w:tbl>
    <w:p w:rsidR="00BF582A" w:rsidRDefault="00BF582A">
      <w:pPr>
        <w:spacing w:after="2074" w:line="20" w:lineRule="exact"/>
      </w:pPr>
    </w:p>
    <w:p w:rsidR="00BF582A" w:rsidRDefault="00DF3B7B">
      <w:pPr>
        <w:tabs>
          <w:tab w:val="right" w:pos="9936"/>
        </w:tabs>
        <w:spacing w:before="1" w:after="34"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108</w:t>
      </w:r>
    </w:p>
    <w:p w:rsidR="00BF582A" w:rsidRDefault="00DF3B7B">
      <w:pPr>
        <w:spacing w:before="28" w:line="229" w:lineRule="exact"/>
        <w:jc w:val="center"/>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759104"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229" type="#_x0000_t202" style="position:absolute;left:0;text-align:left;margin-left:66.25pt;margin-top:804.25pt;width:81.1pt;height:9.85pt;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WrsAIAALM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AB1qWrsAIAALM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VITICOLTURA</w:t>
      </w:r>
    </w:p>
    <w:p w:rsidR="00BF582A" w:rsidRDefault="00DF3B7B">
      <w:pPr>
        <w:spacing w:before="117" w:after="124" w:line="230"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 xml:space="preserve">Il docente di "Viticoltura" concorre a far conseguire allo studente, al termine del percorso sessennale, i seguenti risultati di apprendimento relativi al profilo educativo, culturale e professionale: </w:t>
      </w:r>
      <w:r>
        <w:rPr>
          <w:rFonts w:ascii="Arial Narrow" w:eastAsia="Arial Narrow" w:hAnsi="Arial Narrow"/>
          <w:i/>
          <w:color w:val="000000"/>
          <w:sz w:val="20"/>
          <w:lang w:val="it-IT"/>
        </w:rPr>
        <w:t>riconoscere gli aspetti geografici, ecologici, territor</w:t>
      </w:r>
      <w:r>
        <w:rPr>
          <w:rFonts w:ascii="Arial Narrow" w:eastAsia="Arial Narrow" w:hAnsi="Arial Narrow"/>
          <w:i/>
          <w:color w:val="000000"/>
          <w:sz w:val="20"/>
          <w:lang w:val="it-IT"/>
        </w:rPr>
        <w:t>iali, dell'ambiente naturale ed antropico, le connessioni con le strutture demografiche, economiche, sociali, culturali e le trasformazioni intervenute nel corso del tempo; utilizzare modelli appropriati per investigare su fenomeni e interpretare dati sper</w:t>
      </w:r>
      <w:r>
        <w:rPr>
          <w:rFonts w:ascii="Arial Narrow" w:eastAsia="Arial Narrow" w:hAnsi="Arial Narrow"/>
          <w:i/>
          <w:color w:val="000000"/>
          <w:sz w:val="20"/>
          <w:lang w:val="it-IT"/>
        </w:rPr>
        <w:t>imentali; padroneggiare l'uso di strumenti tecnologici con particolare attenzione alla sicurezza nei luoghi di vita e di lavoro, alla tutela della persona, dell'ambiente e del territorio; intervenire nelle diverse fasi e livelli del processo produttivo, da</w:t>
      </w:r>
      <w:r>
        <w:rPr>
          <w:rFonts w:ascii="Arial Narrow" w:eastAsia="Arial Narrow" w:hAnsi="Arial Narrow"/>
          <w:i/>
          <w:color w:val="000000"/>
          <w:sz w:val="20"/>
          <w:lang w:val="it-IT"/>
        </w:rPr>
        <w:t>ll'ideazione alla realizzazione del prodotto, per la parte di propria competenza, utilizzando gli strumenti di progettazione, documentazione e controllo; riconoscere le implicazioni etiche, sociali, scientifiche, produttive, economiche e ambientali dell'in</w:t>
      </w:r>
      <w:r>
        <w:rPr>
          <w:rFonts w:ascii="Arial Narrow" w:eastAsia="Arial Narrow" w:hAnsi="Arial Narrow"/>
          <w:i/>
          <w:color w:val="000000"/>
          <w:sz w:val="20"/>
          <w:lang w:val="it-IT"/>
        </w:rPr>
        <w:t>novazione tecnologica e delle sue applicazioni industriali; riconoscere gli aspetti di efficacia, efficienza e qualità nella propria attività lavorativa.</w:t>
      </w:r>
    </w:p>
    <w:tbl>
      <w:tblPr>
        <w:tblW w:w="0" w:type="auto"/>
        <w:tblInd w:w="153"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1" w:after="55"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5107"/>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z w:val="20"/>
                <w:lang w:val="it-IT"/>
              </w:rPr>
              <w:t>icolare al raggiungimento dei seguenti risultati di apprendimento, relativi all'indirizzo, espressi in termini di competenze:</w:t>
            </w:r>
          </w:p>
          <w:p w:rsidR="00BF582A" w:rsidRDefault="00DF3B7B">
            <w:pPr>
              <w:numPr>
                <w:ilvl w:val="0"/>
                <w:numId w:val="1"/>
              </w:numPr>
              <w:tabs>
                <w:tab w:val="clear" w:pos="360"/>
                <w:tab w:val="left" w:pos="864"/>
              </w:tabs>
              <w:spacing w:before="93" w:line="229"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attività produttive vitivinicole ecocompatibili</w:t>
            </w:r>
          </w:p>
          <w:p w:rsidR="00BF582A" w:rsidRDefault="00DF3B7B">
            <w:pPr>
              <w:numPr>
                <w:ilvl w:val="0"/>
                <w:numId w:val="1"/>
              </w:numPr>
              <w:tabs>
                <w:tab w:val="clear" w:pos="360"/>
                <w:tab w:val="left" w:pos="864"/>
                <w:tab w:val="left" w:pos="2160"/>
                <w:tab w:val="left" w:pos="5904"/>
                <w:tab w:val="left" w:pos="6552"/>
                <w:tab w:val="left" w:pos="7488"/>
                <w:tab w:val="left" w:pos="7848"/>
                <w:tab w:val="right" w:pos="9576"/>
              </w:tabs>
              <w:spacing w:before="132" w:line="229"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attività</w:t>
            </w:r>
            <w:r>
              <w:rPr>
                <w:rFonts w:ascii="Arial Narrow" w:eastAsia="Arial Narrow" w:hAnsi="Arial Narrow"/>
                <w:b/>
                <w:color w:val="000000"/>
                <w:sz w:val="20"/>
                <w:lang w:val="it-IT"/>
              </w:rPr>
              <w:tab/>
              <w:t>produttive e trasformative, valorizzando gli</w:t>
            </w:r>
            <w:r>
              <w:rPr>
                <w:rFonts w:ascii="Arial Narrow" w:eastAsia="Arial Narrow" w:hAnsi="Arial Narrow"/>
                <w:b/>
                <w:color w:val="000000"/>
                <w:sz w:val="20"/>
                <w:lang w:val="it-IT"/>
              </w:rPr>
              <w:tab/>
              <w:t>aspetti</w:t>
            </w:r>
            <w:r>
              <w:rPr>
                <w:rFonts w:ascii="Arial Narrow" w:eastAsia="Arial Narrow" w:hAnsi="Arial Narrow"/>
                <w:b/>
                <w:color w:val="000000"/>
                <w:sz w:val="20"/>
                <w:lang w:val="it-IT"/>
              </w:rPr>
              <w:tab/>
            </w:r>
            <w:r>
              <w:rPr>
                <w:rFonts w:ascii="Arial Narrow" w:eastAsia="Arial Narrow" w:hAnsi="Arial Narrow"/>
                <w:b/>
                <w:color w:val="000000"/>
                <w:sz w:val="20"/>
                <w:lang w:val="it-IT"/>
              </w:rPr>
              <w:t>qualitativi</w:t>
            </w:r>
            <w:r>
              <w:rPr>
                <w:rFonts w:ascii="Arial Narrow" w:eastAsia="Arial Narrow" w:hAnsi="Arial Narrow"/>
                <w:b/>
                <w:color w:val="000000"/>
                <w:sz w:val="20"/>
                <w:lang w:val="it-IT"/>
              </w:rPr>
              <w:tab/>
              <w:t>dei</w:t>
            </w:r>
            <w:r>
              <w:rPr>
                <w:rFonts w:ascii="Arial Narrow" w:eastAsia="Arial Narrow" w:hAnsi="Arial Narrow"/>
                <w:b/>
                <w:color w:val="000000"/>
                <w:sz w:val="20"/>
                <w:lang w:val="it-IT"/>
              </w:rPr>
              <w:tab/>
              <w:t>prodotti</w:t>
            </w:r>
            <w:r>
              <w:rPr>
                <w:rFonts w:ascii="Arial Narrow" w:eastAsia="Arial Narrow" w:hAnsi="Arial Narrow"/>
                <w:b/>
                <w:color w:val="000000"/>
                <w:sz w:val="20"/>
                <w:lang w:val="it-IT"/>
              </w:rPr>
              <w:tab/>
              <w:t xml:space="preserve">assicurando </w:t>
            </w:r>
            <w:r>
              <w:rPr>
                <w:rFonts w:ascii="Arial Narrow" w:eastAsia="Arial Narrow" w:hAnsi="Arial Narrow"/>
                <w:b/>
                <w:color w:val="000000"/>
                <w:sz w:val="20"/>
                <w:lang w:val="it-IT"/>
              </w:rPr>
              <w:br/>
              <w:t>tracciabilità e sicurezza</w:t>
            </w:r>
          </w:p>
          <w:p w:rsidR="00BF582A" w:rsidRDefault="00DF3B7B">
            <w:pPr>
              <w:numPr>
                <w:ilvl w:val="0"/>
                <w:numId w:val="1"/>
              </w:numPr>
              <w:tabs>
                <w:tab w:val="clear" w:pos="360"/>
                <w:tab w:val="left" w:pos="864"/>
              </w:tabs>
              <w:spacing w:before="137" w:line="229"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norme previste dalla legislazione vitivinicola nazionale e comunitaria anche in materia di sicurezza alimentare</w:t>
            </w:r>
          </w:p>
          <w:p w:rsidR="00BF582A" w:rsidRDefault="00DF3B7B">
            <w:pPr>
              <w:numPr>
                <w:ilvl w:val="0"/>
                <w:numId w:val="1"/>
              </w:numPr>
              <w:tabs>
                <w:tab w:val="clear" w:pos="360"/>
                <w:tab w:val="left" w:pos="864"/>
              </w:tabs>
              <w:spacing w:before="133" w:line="229"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interpretare e soddisfare le esigenze del settore della produzione </w:t>
            </w:r>
            <w:r>
              <w:rPr>
                <w:rFonts w:ascii="Arial Narrow" w:eastAsia="Arial Narrow" w:hAnsi="Arial Narrow"/>
                <w:b/>
                <w:color w:val="000000"/>
                <w:sz w:val="20"/>
                <w:lang w:val="it-IT"/>
              </w:rPr>
              <w:t>vitivinicola con particolare riferimento alle problematiche del territorio</w:t>
            </w:r>
          </w:p>
          <w:p w:rsidR="00BF582A" w:rsidRDefault="00DF3B7B">
            <w:pPr>
              <w:numPr>
                <w:ilvl w:val="0"/>
                <w:numId w:val="1"/>
              </w:numPr>
              <w:tabs>
                <w:tab w:val="clear" w:pos="360"/>
                <w:tab w:val="left" w:pos="864"/>
              </w:tabs>
              <w:spacing w:before="135" w:line="229"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elaborare valutazioni economiche dei processi di produzione e trasformazione</w:t>
            </w:r>
          </w:p>
          <w:p w:rsidR="00BF582A" w:rsidRDefault="00DF3B7B">
            <w:pPr>
              <w:numPr>
                <w:ilvl w:val="0"/>
                <w:numId w:val="1"/>
              </w:numPr>
              <w:tabs>
                <w:tab w:val="clear" w:pos="360"/>
                <w:tab w:val="left" w:pos="864"/>
              </w:tabs>
              <w:spacing w:before="138" w:line="229"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il valore, i limiti e i rischi delle varie soluzioni tecniche per la vita sociale e culturale con particolare attenzione alla sicurezza nei luoghi di vita e di lavoro, alla tutela della persona, dell'ambiente e del territorio</w:t>
            </w:r>
          </w:p>
          <w:p w:rsidR="00BF582A" w:rsidRDefault="00DF3B7B">
            <w:pPr>
              <w:numPr>
                <w:ilvl w:val="0"/>
                <w:numId w:val="1"/>
              </w:numPr>
              <w:tabs>
                <w:tab w:val="clear" w:pos="360"/>
                <w:tab w:val="left" w:pos="864"/>
              </w:tabs>
              <w:spacing w:before="131" w:line="229"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w:t>
            </w:r>
            <w:r>
              <w:rPr>
                <w:rFonts w:ascii="Arial Narrow" w:eastAsia="Arial Narrow" w:hAnsi="Arial Narrow"/>
                <w:b/>
                <w:color w:val="000000"/>
                <w:sz w:val="20"/>
                <w:lang w:val="it-IT"/>
              </w:rPr>
              <w:t>tecniche e documentare le attività individuali e di gruppo relative a situazioni professionali</w:t>
            </w:r>
          </w:p>
          <w:p w:rsidR="00BF582A" w:rsidRDefault="00DF3B7B">
            <w:pPr>
              <w:spacing w:before="121" w:after="18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"Viticoltura" in conoscenze e abilità è di seguito indicata quale orientamento per la progettazione didattica del docente, i</w:t>
            </w:r>
            <w:r>
              <w:rPr>
                <w:rFonts w:ascii="Arial Narrow" w:eastAsia="Arial Narrow" w:hAnsi="Arial Narrow"/>
                <w:color w:val="000000"/>
                <w:sz w:val="20"/>
                <w:lang w:val="it-IT"/>
              </w:rPr>
              <w:t>n relazione alle scelte compiute nell'ambito della programmazione collegiale del Consiglio di classe.</w:t>
            </w:r>
          </w:p>
        </w:tc>
      </w:tr>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1" w:after="55"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478"/>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9"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120"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e fisiologia comparata fra specie e ibridi del genere "</w:t>
            </w:r>
            <w:r>
              <w:rPr>
                <w:rFonts w:ascii="Arial Narrow" w:eastAsia="Arial Narrow" w:hAnsi="Arial Narrow"/>
                <w:i/>
                <w:color w:val="000000"/>
                <w:sz w:val="20"/>
                <w:lang w:val="it-IT"/>
              </w:rPr>
              <w:t>Vitis</w:t>
            </w:r>
            <w:r>
              <w:rPr>
                <w:rFonts w:ascii="Arial Narrow" w:eastAsia="Arial Narrow" w:hAnsi="Arial Narrow"/>
                <w:color w:val="000000"/>
                <w:sz w:val="20"/>
                <w:lang w:val="it-IT"/>
              </w:rPr>
              <w:t>".</w:t>
            </w:r>
          </w:p>
          <w:p w:rsidR="00BF582A" w:rsidRDefault="00DF3B7B">
            <w:pPr>
              <w:spacing w:before="116"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miglioramento genetico per vitigni da mensa e da vino.</w:t>
            </w:r>
          </w:p>
          <w:p w:rsidR="00BF582A" w:rsidRDefault="00DF3B7B">
            <w:pPr>
              <w:spacing w:before="12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Disciplinari di produzione, caratteristiche del territorio e criteri di scelta varietale.</w:t>
            </w:r>
          </w:p>
          <w:p w:rsidR="00BF582A" w:rsidRDefault="00DF3B7B">
            <w:pPr>
              <w:spacing w:before="1" w:line="350" w:lineRule="exact"/>
              <w:ind w:left="144"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Criteri e indici di produttività dei vitigni e sesti d'impianto. Aspetti fi siologici e ge stione d</w:t>
            </w:r>
            <w:r>
              <w:rPr>
                <w:rFonts w:ascii="Arial Narrow" w:eastAsia="Arial Narrow" w:hAnsi="Arial Narrow"/>
                <w:color w:val="000000"/>
                <w:spacing w:val="-2"/>
                <w:sz w:val="20"/>
                <w:lang w:val="it-IT"/>
              </w:rPr>
              <w:t>el vigneto.</w:t>
            </w:r>
          </w:p>
          <w:p w:rsidR="00BF582A" w:rsidRDefault="00DF3B7B">
            <w:pPr>
              <w:spacing w:before="36" w:line="31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Condizioni ambientali e tecniche di dife sa integrata.</w:t>
            </w:r>
          </w:p>
          <w:p w:rsidR="00BF582A" w:rsidRDefault="00DF3B7B">
            <w:pPr>
              <w:spacing w:before="120"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regolazione della produzione in funzione delle utilizzazioni del prodotto.</w:t>
            </w:r>
          </w:p>
          <w:p w:rsidR="00BF582A" w:rsidRDefault="00DF3B7B">
            <w:pPr>
              <w:tabs>
                <w:tab w:val="left" w:pos="936"/>
                <w:tab w:val="left" w:pos="1152"/>
                <w:tab w:val="left" w:pos="2016"/>
                <w:tab w:val="left" w:pos="2304"/>
                <w:tab w:val="left" w:pos="3168"/>
                <w:tab w:val="left" w:pos="3384"/>
                <w:tab w:val="right" w:pos="4752"/>
              </w:tabs>
              <w:spacing w:before="118"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procedure</w:t>
            </w:r>
            <w:r>
              <w:rPr>
                <w:rFonts w:ascii="Arial Narrow" w:eastAsia="Arial Narrow" w:hAnsi="Arial Narrow"/>
                <w:color w:val="000000"/>
                <w:sz w:val="20"/>
                <w:lang w:val="it-IT"/>
              </w:rPr>
              <w:tab/>
              <w:t>di</w:t>
            </w:r>
            <w:r>
              <w:rPr>
                <w:rFonts w:ascii="Arial Narrow" w:eastAsia="Arial Narrow" w:hAnsi="Arial Narrow"/>
                <w:color w:val="000000"/>
                <w:sz w:val="20"/>
                <w:lang w:val="it-IT"/>
              </w:rPr>
              <w:tab/>
              <w:t>sicurezza</w:t>
            </w:r>
            <w:r>
              <w:rPr>
                <w:rFonts w:ascii="Arial Narrow" w:eastAsia="Arial Narrow" w:hAnsi="Arial Narrow"/>
                <w:color w:val="000000"/>
                <w:sz w:val="20"/>
                <w:lang w:val="it-IT"/>
              </w:rPr>
              <w:tab/>
              <w:t>e</w:t>
            </w:r>
            <w:r>
              <w:rPr>
                <w:rFonts w:ascii="Arial Narrow" w:eastAsia="Arial Narrow" w:hAnsi="Arial Narrow"/>
                <w:color w:val="000000"/>
                <w:sz w:val="20"/>
                <w:lang w:val="it-IT"/>
              </w:rPr>
              <w:tab/>
              <w:t>prevenzione</w:t>
            </w:r>
            <w:r>
              <w:rPr>
                <w:rFonts w:ascii="Arial Narrow" w:eastAsia="Arial Narrow" w:hAnsi="Arial Narrow"/>
                <w:color w:val="000000"/>
                <w:sz w:val="20"/>
                <w:lang w:val="it-IT"/>
              </w:rPr>
              <w:tab/>
              <w:t>degli</w:t>
            </w:r>
          </w:p>
          <w:p w:rsidR="00BF582A" w:rsidRDefault="00DF3B7B">
            <w:pPr>
              <w:spacing w:after="22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infortuni.</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120"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caratteri ambientali a livello "macro" per ottimizzare la scelta varietale e le tecniche di gestione.</w:t>
            </w:r>
          </w:p>
          <w:p w:rsidR="00BF582A" w:rsidRDefault="00DF3B7B">
            <w:pPr>
              <w:spacing w:before="116"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d'impianto e d'allevamento in funzione dei caratteri territoriali e delle tecnologie utilizzabili.</w:t>
            </w:r>
          </w:p>
          <w:p w:rsidR="00BF582A" w:rsidRDefault="00DF3B7B">
            <w:pPr>
              <w:spacing w:before="121"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ed applicare le norme previste dai disciplinari di produzione.</w:t>
            </w:r>
          </w:p>
          <w:p w:rsidR="00BF582A" w:rsidRDefault="00DF3B7B">
            <w:pPr>
              <w:spacing w:before="121"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criteri di gestione razionale ed ecocompatibile del vigneto.</w:t>
            </w:r>
          </w:p>
          <w:p w:rsidR="00BF582A" w:rsidRDefault="00DF3B7B">
            <w:pPr>
              <w:spacing w:before="116"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la dife sa del vigneto in relazione alle condizioni ambientali.</w:t>
            </w:r>
          </w:p>
          <w:p w:rsidR="00BF582A" w:rsidRDefault="00DF3B7B">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Regolare la produzione in funzion</w:t>
            </w:r>
            <w:r>
              <w:rPr>
                <w:rFonts w:ascii="Arial Narrow" w:eastAsia="Arial Narrow" w:hAnsi="Arial Narrow"/>
                <w:color w:val="000000"/>
                <w:sz w:val="20"/>
                <w:lang w:val="it-IT"/>
              </w:rPr>
              <w:t>e dei differenti impieghi del prodotto.</w:t>
            </w:r>
          </w:p>
          <w:p w:rsidR="00BF582A" w:rsidRDefault="00DF3B7B">
            <w:pPr>
              <w:spacing w:before="124" w:after="122" w:line="226"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sulla protezione ambientale e sulla sicurezza nei luoghi di lavoro.</w:t>
            </w:r>
          </w:p>
        </w:tc>
      </w:tr>
    </w:tbl>
    <w:p w:rsidR="00BF582A" w:rsidRDefault="00BF582A">
      <w:pPr>
        <w:spacing w:after="1829" w:line="20" w:lineRule="exact"/>
      </w:pPr>
    </w:p>
    <w:p w:rsidR="00BF582A" w:rsidRDefault="00DF3B7B">
      <w:pPr>
        <w:tabs>
          <w:tab w:val="right" w:pos="9936"/>
        </w:tabs>
        <w:spacing w:before="1"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109</w:t>
      </w:r>
    </w:p>
    <w:p w:rsidR="00BF582A" w:rsidRDefault="00BF582A">
      <w:pPr>
        <w:sectPr w:rsidR="00BF582A">
          <w:pgSz w:w="11904" w:h="16843"/>
          <w:pgMar w:top="1060" w:right="711" w:bottom="362" w:left="1162" w:header="720" w:footer="720" w:gutter="0"/>
          <w:cols w:space="720"/>
        </w:sectPr>
      </w:pPr>
    </w:p>
    <w:p w:rsidR="00BF582A" w:rsidRDefault="00DF3B7B">
      <w:pPr>
        <w:spacing w:before="12" w:line="229" w:lineRule="exact"/>
        <w:jc w:val="center"/>
        <w:textAlignment w:val="baseline"/>
        <w:rPr>
          <w:rFonts w:ascii="Arial Narrow" w:eastAsia="Arial Narrow" w:hAnsi="Arial Narrow"/>
          <w:color w:val="000000"/>
          <w:sz w:val="20"/>
          <w:lang w:val="it-IT"/>
        </w:rPr>
      </w:pPr>
      <w:r>
        <w:rPr>
          <w:noProof/>
          <w:lang w:val="it-IT" w:eastAsia="it-IT"/>
        </w:rPr>
        <w:lastRenderedPageBreak/>
        <mc:AlternateContent>
          <mc:Choice Requires="wps">
            <w:drawing>
              <wp:anchor distT="0" distB="0" distL="0" distR="0" simplePos="0" relativeHeight="251760128"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230" type="#_x0000_t202" style="position:absolute;left:0;text-align:left;margin-left:66.25pt;margin-top:804.25pt;width:81.1pt;height:9.85pt;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DNFtv7sAIAALM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ENOLOGIA</w:t>
      </w:r>
    </w:p>
    <w:p w:rsidR="00BF582A" w:rsidRDefault="00DF3B7B">
      <w:pPr>
        <w:spacing w:before="116" w:after="103" w:line="229"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"Enologia" concorre a far conseguire allo studente, al termine del percorso sessennale, i seguenti risultati di apprendimento relativi al profilo educativo, culturale e professionale: </w:t>
      </w:r>
      <w:r>
        <w:rPr>
          <w:rFonts w:ascii="Arial Narrow" w:eastAsia="Arial Narrow" w:hAnsi="Arial Narrow"/>
          <w:i/>
          <w:color w:val="000000"/>
          <w:spacing w:val="1"/>
          <w:sz w:val="20"/>
          <w:lang w:val="it-IT"/>
        </w:rPr>
        <w:t>utilizzare modelli appropriati per investigare su fenomeni</w:t>
      </w:r>
      <w:r>
        <w:rPr>
          <w:rFonts w:ascii="Arial Narrow" w:eastAsia="Arial Narrow" w:hAnsi="Arial Narrow"/>
          <w:i/>
          <w:color w:val="000000"/>
          <w:spacing w:val="1"/>
          <w:sz w:val="20"/>
          <w:lang w:val="it-IT"/>
        </w:rPr>
        <w:t xml:space="preserve"> e interpretare dati sperimentali; padroneggiare l'uso di strumenti tecnologici con particolare attenzione alla sicurezza nei luoghi di vita e di lavoro, alla tutela della persona, dell'ambiente e del territorio; intervenire nelle diverse fasi e livelli de</w:t>
      </w:r>
      <w:r>
        <w:rPr>
          <w:rFonts w:ascii="Arial Narrow" w:eastAsia="Arial Narrow" w:hAnsi="Arial Narrow"/>
          <w:i/>
          <w:color w:val="000000"/>
          <w:spacing w:val="1"/>
          <w:sz w:val="20"/>
          <w:lang w:val="it-IT"/>
        </w:rPr>
        <w:t>l processo produttivo, dall'ideazione alla realizzazione del prodotto, per la parte di propria competenza, utilizzando gli strumenti di progettazione, documentazione e controllo; riconoscere le implicazioni etiche, sociali, scientifiche, produttive, econom</w:t>
      </w:r>
      <w:r>
        <w:rPr>
          <w:rFonts w:ascii="Arial Narrow" w:eastAsia="Arial Narrow" w:hAnsi="Arial Narrow"/>
          <w:i/>
          <w:color w:val="000000"/>
          <w:spacing w:val="1"/>
          <w:sz w:val="20"/>
          <w:lang w:val="it-IT"/>
        </w:rPr>
        <w:t>iche e ambientali dell'innovazione tecnologica e delle sue applicazioni industriali; riconoscere gli aspetti di efficacia, efficienza e qualità nella propria attività lavorativa.</w:t>
      </w:r>
    </w:p>
    <w:tbl>
      <w:tblPr>
        <w:tblW w:w="0" w:type="auto"/>
        <w:tblInd w:w="146"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70"/>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2" w:after="63"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574"/>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pacing w:val="-1"/>
                <w:sz w:val="20"/>
                <w:lang w:val="it-IT"/>
              </w:rPr>
              <w:t>icolare al raggiungimento o approfondimento dei seguenti risultati di apprendimento, relativi all'indirizzo, espressi in termini di competenze:</w:t>
            </w:r>
          </w:p>
          <w:p w:rsidR="00BF582A" w:rsidRDefault="00DF3B7B">
            <w:pPr>
              <w:numPr>
                <w:ilvl w:val="0"/>
                <w:numId w:val="1"/>
              </w:numPr>
              <w:tabs>
                <w:tab w:val="clear" w:pos="360"/>
                <w:tab w:val="left" w:pos="864"/>
              </w:tabs>
              <w:spacing w:before="95" w:line="229" w:lineRule="exact"/>
              <w:ind w:left="504" w:right="10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attività produttive e trasformative, valorizzando gli aspetti qualitativi dei prodotti e assicurando tra</w:t>
            </w:r>
            <w:r>
              <w:rPr>
                <w:rFonts w:ascii="Arial Narrow" w:eastAsia="Arial Narrow" w:hAnsi="Arial Narrow"/>
                <w:b/>
                <w:color w:val="000000"/>
                <w:sz w:val="20"/>
                <w:lang w:val="it-IT"/>
              </w:rPr>
              <w:t>cciabilità e sicurezza</w:t>
            </w:r>
          </w:p>
          <w:p w:rsidR="00BF582A" w:rsidRDefault="00DF3B7B">
            <w:pPr>
              <w:numPr>
                <w:ilvl w:val="0"/>
                <w:numId w:val="1"/>
              </w:numPr>
              <w:tabs>
                <w:tab w:val="clear" w:pos="360"/>
                <w:tab w:val="left" w:pos="864"/>
              </w:tabs>
              <w:spacing w:before="132" w:line="229" w:lineRule="exact"/>
              <w:ind w:left="504" w:right="10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e soddisfare le esigenze del settore della produzione vitivinicola con particolare riferimento alle problematiche del territorio</w:t>
            </w:r>
          </w:p>
          <w:p w:rsidR="00BF582A" w:rsidRDefault="00DF3B7B">
            <w:pPr>
              <w:numPr>
                <w:ilvl w:val="0"/>
                <w:numId w:val="1"/>
              </w:numPr>
              <w:tabs>
                <w:tab w:val="clear" w:pos="360"/>
                <w:tab w:val="left" w:pos="864"/>
              </w:tabs>
              <w:spacing w:before="137" w:line="229" w:lineRule="exact"/>
              <w:ind w:left="504" w:right="10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norme previste dalla legislazione vitivinicola nazionale e comunitaria anche i</w:t>
            </w:r>
            <w:r>
              <w:rPr>
                <w:rFonts w:ascii="Arial Narrow" w:eastAsia="Arial Narrow" w:hAnsi="Arial Narrow"/>
                <w:b/>
                <w:color w:val="000000"/>
                <w:sz w:val="20"/>
                <w:lang w:val="it-IT"/>
              </w:rPr>
              <w:t>n materia di sicurezza alimentare</w:t>
            </w:r>
          </w:p>
          <w:p w:rsidR="00BF582A" w:rsidRDefault="00DF3B7B">
            <w:pPr>
              <w:numPr>
                <w:ilvl w:val="0"/>
                <w:numId w:val="1"/>
              </w:numPr>
              <w:tabs>
                <w:tab w:val="clear" w:pos="360"/>
                <w:tab w:val="left" w:pos="864"/>
                <w:tab w:val="left" w:pos="1656"/>
                <w:tab w:val="left" w:pos="2304"/>
                <w:tab w:val="left" w:pos="3456"/>
                <w:tab w:val="left" w:pos="3816"/>
                <w:tab w:val="left" w:pos="4104"/>
                <w:tab w:val="left" w:pos="5328"/>
                <w:tab w:val="left" w:pos="5688"/>
                <w:tab w:val="left" w:pos="6480"/>
                <w:tab w:val="left" w:pos="6912"/>
                <w:tab w:val="left" w:pos="7488"/>
                <w:tab w:val="left" w:pos="8424"/>
                <w:tab w:val="right" w:pos="9576"/>
              </w:tabs>
              <w:spacing w:before="133" w:line="229" w:lineRule="exact"/>
              <w:ind w:left="504" w:right="10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w:t>
            </w:r>
            <w:r>
              <w:rPr>
                <w:rFonts w:ascii="Arial Narrow" w:eastAsia="Arial Narrow" w:hAnsi="Arial Narrow"/>
                <w:b/>
                <w:color w:val="000000"/>
                <w:sz w:val="20"/>
                <w:lang w:val="it-IT"/>
              </w:rPr>
              <w:tab/>
              <w:t>attività</w:t>
            </w:r>
            <w:r>
              <w:rPr>
                <w:rFonts w:ascii="Arial Narrow" w:eastAsia="Arial Narrow" w:hAnsi="Arial Narrow"/>
                <w:b/>
                <w:color w:val="000000"/>
                <w:sz w:val="20"/>
                <w:lang w:val="it-IT"/>
              </w:rPr>
              <w:tab/>
              <w:t>promozionali</w:t>
            </w:r>
            <w:r>
              <w:rPr>
                <w:rFonts w:ascii="Arial Narrow" w:eastAsia="Arial Narrow" w:hAnsi="Arial Narrow"/>
                <w:b/>
                <w:color w:val="000000"/>
                <w:sz w:val="20"/>
                <w:lang w:val="it-IT"/>
              </w:rPr>
              <w:tab/>
              <w:t>per</w:t>
            </w:r>
            <w:r>
              <w:rPr>
                <w:rFonts w:ascii="Arial Narrow" w:eastAsia="Arial Narrow" w:hAnsi="Arial Narrow"/>
                <w:b/>
                <w:color w:val="000000"/>
                <w:sz w:val="20"/>
                <w:lang w:val="it-IT"/>
              </w:rPr>
              <w:tab/>
              <w:t>la</w:t>
            </w:r>
            <w:r>
              <w:rPr>
                <w:rFonts w:ascii="Arial Narrow" w:eastAsia="Arial Narrow" w:hAnsi="Arial Narrow"/>
                <w:b/>
                <w:color w:val="000000"/>
                <w:sz w:val="20"/>
                <w:lang w:val="it-IT"/>
              </w:rPr>
              <w:tab/>
              <w:t>valorizzazione</w:t>
            </w:r>
            <w:r>
              <w:rPr>
                <w:rFonts w:ascii="Arial Narrow" w:eastAsia="Arial Narrow" w:hAnsi="Arial Narrow"/>
                <w:b/>
                <w:color w:val="000000"/>
                <w:sz w:val="20"/>
                <w:lang w:val="it-IT"/>
              </w:rPr>
              <w:tab/>
              <w:t>dei</w:t>
            </w:r>
            <w:r>
              <w:rPr>
                <w:rFonts w:ascii="Arial Narrow" w:eastAsia="Arial Narrow" w:hAnsi="Arial Narrow"/>
                <w:b/>
                <w:color w:val="000000"/>
                <w:sz w:val="20"/>
                <w:lang w:val="it-IT"/>
              </w:rPr>
              <w:tab/>
              <w:t>prodotti</w:t>
            </w:r>
            <w:r>
              <w:rPr>
                <w:rFonts w:ascii="Arial Narrow" w:eastAsia="Arial Narrow" w:hAnsi="Arial Narrow"/>
                <w:b/>
                <w:color w:val="000000"/>
                <w:sz w:val="20"/>
                <w:lang w:val="it-IT"/>
              </w:rPr>
              <w:tab/>
              <w:t>della</w:t>
            </w:r>
            <w:r>
              <w:rPr>
                <w:rFonts w:ascii="Arial Narrow" w:eastAsia="Arial Narrow" w:hAnsi="Arial Narrow"/>
                <w:b/>
                <w:color w:val="000000"/>
                <w:sz w:val="20"/>
                <w:lang w:val="it-IT"/>
              </w:rPr>
              <w:tab/>
              <w:t>filiera</w:t>
            </w:r>
            <w:r>
              <w:rPr>
                <w:rFonts w:ascii="Arial Narrow" w:eastAsia="Arial Narrow" w:hAnsi="Arial Narrow"/>
                <w:b/>
                <w:color w:val="000000"/>
                <w:sz w:val="20"/>
                <w:lang w:val="it-IT"/>
              </w:rPr>
              <w:tab/>
              <w:t>vitivinicola</w:t>
            </w:r>
            <w:r>
              <w:rPr>
                <w:rFonts w:ascii="Arial Narrow" w:eastAsia="Arial Narrow" w:hAnsi="Arial Narrow"/>
                <w:b/>
                <w:color w:val="000000"/>
                <w:sz w:val="20"/>
                <w:lang w:val="it-IT"/>
              </w:rPr>
              <w:tab/>
              <w:t>collegati</w:t>
            </w:r>
            <w:r>
              <w:rPr>
                <w:rFonts w:ascii="Arial Narrow" w:eastAsia="Arial Narrow" w:hAnsi="Arial Narrow"/>
                <w:b/>
                <w:color w:val="000000"/>
                <w:sz w:val="20"/>
                <w:lang w:val="it-IT"/>
              </w:rPr>
              <w:tab/>
              <w:t xml:space="preserve">alle </w:t>
            </w:r>
            <w:r>
              <w:rPr>
                <w:rFonts w:ascii="Arial Narrow" w:eastAsia="Arial Narrow" w:hAnsi="Arial Narrow"/>
                <w:b/>
                <w:color w:val="000000"/>
                <w:sz w:val="20"/>
                <w:lang w:val="it-IT"/>
              </w:rPr>
              <w:br/>
              <w:t>caratteristiche territoriali</w:t>
            </w:r>
          </w:p>
          <w:p w:rsidR="00BF582A" w:rsidRDefault="00DF3B7B">
            <w:pPr>
              <w:numPr>
                <w:ilvl w:val="0"/>
                <w:numId w:val="1"/>
              </w:numPr>
              <w:tabs>
                <w:tab w:val="clear" w:pos="360"/>
                <w:tab w:val="left" w:pos="864"/>
              </w:tabs>
              <w:spacing w:before="135" w:line="229"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numPr>
                <w:ilvl w:val="0"/>
                <w:numId w:val="1"/>
              </w:numPr>
              <w:tabs>
                <w:tab w:val="clear" w:pos="360"/>
                <w:tab w:val="left" w:pos="864"/>
              </w:tabs>
              <w:spacing w:before="136" w:line="229"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BF582A" w:rsidRDefault="00DF3B7B">
            <w:pPr>
              <w:spacing w:before="112" w:line="231"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w:t>
            </w:r>
            <w:r>
              <w:rPr>
                <w:rFonts w:ascii="Arial Narrow" w:eastAsia="Arial Narrow" w:hAnsi="Arial Narrow"/>
                <w:color w:val="000000"/>
                <w:sz w:val="20"/>
                <w:lang w:val="it-IT"/>
              </w:rPr>
              <w:t>mento di "Enologia" in conoscenze e abilità è di seguito indicata, quale orientamento per la</w:t>
            </w:r>
          </w:p>
          <w:p w:rsidR="00BF582A" w:rsidRDefault="00DF3B7B">
            <w:pPr>
              <w:spacing w:after="12" w:line="231"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0"/>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2" w:after="59" w:line="229"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459"/>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67" w:line="229"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trasformativi dell'enologia.</w:t>
            </w:r>
          </w:p>
          <w:p w:rsidR="00BF582A" w:rsidRDefault="00DF3B7B">
            <w:pPr>
              <w:spacing w:before="41" w:line="266"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fi sico-chimici influenti sui proce ssi di tra sformazione.</w:t>
            </w:r>
          </w:p>
          <w:p w:rsidR="00BF582A" w:rsidRDefault="00DF3B7B">
            <w:pPr>
              <w:spacing w:before="22" w:line="29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Impieghi dell'anidride solforo sa in enologia.</w:t>
            </w:r>
          </w:p>
          <w:p w:rsidR="00BF582A" w:rsidRDefault="00DF3B7B">
            <w:pPr>
              <w:spacing w:before="7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quantitativi ed energetici delle tecnologie tra sformative.</w:t>
            </w:r>
          </w:p>
          <w:p w:rsidR="00BF582A" w:rsidRDefault="00DF3B7B">
            <w:pPr>
              <w:spacing w:before="7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Tecnologie di produzione dei vini </w:t>
            </w:r>
            <w:r>
              <w:rPr>
                <w:rFonts w:ascii="Arial Narrow" w:eastAsia="Arial Narrow" w:hAnsi="Arial Narrow"/>
                <w:color w:val="000000"/>
                <w:sz w:val="20"/>
                <w:lang w:val="it-IT"/>
              </w:rPr>
              <w:t>speciali.</w:t>
            </w:r>
          </w:p>
          <w:p w:rsidR="00BF582A" w:rsidRDefault="00DF3B7B">
            <w:pPr>
              <w:spacing w:before="7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di controllo analitico della qualità.</w:t>
            </w:r>
          </w:p>
          <w:p w:rsidR="00BF582A" w:rsidRDefault="00DF3B7B">
            <w:pPr>
              <w:spacing w:before="7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valutazione sensoriale.</w:t>
            </w:r>
          </w:p>
          <w:p w:rsidR="00BF582A" w:rsidRDefault="00DF3B7B">
            <w:pPr>
              <w:spacing w:before="76" w:line="231"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comunitaria e nazionale per la produzione e commercializzazione dei prodotti vitivinicoli.</w:t>
            </w:r>
          </w:p>
          <w:p w:rsidR="00BF582A" w:rsidRDefault="00DF3B7B">
            <w:pPr>
              <w:spacing w:before="7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produzione dei di stillati e derivati.</w:t>
            </w:r>
          </w:p>
          <w:p w:rsidR="00BF582A" w:rsidRDefault="00DF3B7B">
            <w:pPr>
              <w:spacing w:before="82" w:line="230" w:lineRule="exact"/>
              <w:ind w:left="72"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procedure di sicurezza e prevenzione degli infortuni.</w:t>
            </w:r>
          </w:p>
          <w:p w:rsidR="00BF582A" w:rsidRDefault="00DF3B7B">
            <w:pPr>
              <w:spacing w:before="78" w:after="79" w:line="230" w:lineRule="exact"/>
              <w:ind w:left="72"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terminologia tecnica di settore anche in lingua inglese.</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67" w:line="229" w:lineRule="exact"/>
              <w:ind w:right="207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2"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interventi trasformativi in relazione agli obiettivi di qualità dei prodotti finali.</w:t>
            </w:r>
          </w:p>
          <w:p w:rsidR="00BF582A" w:rsidRDefault="00DF3B7B">
            <w:pPr>
              <w:spacing w:before="58"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i proce ssi tecnologici secondo criteri di razionalità e sicurezza.</w:t>
            </w:r>
          </w:p>
          <w:p w:rsidR="00BF582A" w:rsidRDefault="00DF3B7B">
            <w:pPr>
              <w:spacing w:before="57" w:line="231"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punti critici di un processo a garanzia della sicurezza alimentare.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riscontri analitici per certificazioni di qualità.</w:t>
            </w:r>
          </w:p>
          <w:p w:rsidR="00BF582A" w:rsidRDefault="00DF3B7B">
            <w:pPr>
              <w:spacing w:before="58"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sulla protezion</w:t>
            </w:r>
            <w:r>
              <w:rPr>
                <w:rFonts w:ascii="Arial Narrow" w:eastAsia="Arial Narrow" w:hAnsi="Arial Narrow"/>
                <w:color w:val="000000"/>
                <w:sz w:val="20"/>
                <w:lang w:val="it-IT"/>
              </w:rPr>
              <w:t>e ambientale e sulla sicurezza nei luoghi di lavoro.</w:t>
            </w:r>
          </w:p>
          <w:p w:rsidR="00BF582A" w:rsidRDefault="00DF3B7B">
            <w:pPr>
              <w:spacing w:before="67" w:after="1269" w:line="226"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terminologia tecnica di settore anche in lingua ingle se.</w:t>
            </w:r>
          </w:p>
        </w:tc>
      </w:tr>
    </w:tbl>
    <w:p w:rsidR="00BF582A" w:rsidRDefault="00BF582A">
      <w:pPr>
        <w:spacing w:after="2693" w:line="20" w:lineRule="exact"/>
      </w:pPr>
    </w:p>
    <w:p w:rsidR="00BF582A" w:rsidRDefault="00DF3B7B">
      <w:pPr>
        <w:tabs>
          <w:tab w:val="right" w:pos="9936"/>
        </w:tabs>
        <w:spacing w:before="1" w:after="34"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110</w:t>
      </w:r>
    </w:p>
    <w:p w:rsidR="00BF582A" w:rsidRDefault="00DF3B7B">
      <w:pPr>
        <w:spacing w:before="12" w:line="228" w:lineRule="exact"/>
        <w:jc w:val="center"/>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761152"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231" type="#_x0000_t202" style="position:absolute;left:0;text-align:left;margin-left:66.25pt;margin-top:804.25pt;width:81.1pt;height:9.85pt;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CHIMICA ENOLOGICA E ANALISI CHIMICH</w:t>
      </w:r>
    </w:p>
    <w:p w:rsidR="00BF582A" w:rsidRDefault="00DF3B7B">
      <w:pPr>
        <w:spacing w:before="117" w:after="103" w:line="229"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lastRenderedPageBreak/>
        <w:t xml:space="preserve">Il docente di "Chimica enologica e analisi chimiche" concorre a far conseguire allo studente, al termine del percorso sessennale, i seguenti risultati di apprendimento relativi al profilo educativo, culturale e professionale: </w:t>
      </w:r>
      <w:r>
        <w:rPr>
          <w:rFonts w:ascii="Arial Narrow" w:eastAsia="Arial Narrow" w:hAnsi="Arial Narrow"/>
          <w:i/>
          <w:color w:val="000000"/>
          <w:spacing w:val="1"/>
          <w:sz w:val="20"/>
          <w:lang w:val="it-IT"/>
        </w:rPr>
        <w:t>utilizzare modelli appropriati</w:t>
      </w:r>
      <w:r>
        <w:rPr>
          <w:rFonts w:ascii="Arial Narrow" w:eastAsia="Arial Narrow" w:hAnsi="Arial Narrow"/>
          <w:i/>
          <w:color w:val="000000"/>
          <w:spacing w:val="1"/>
          <w:sz w:val="20"/>
          <w:lang w:val="it-IT"/>
        </w:rPr>
        <w:t xml:space="preserve"> per investigare su fenomeni e interpretare dati sperimentali; padroneggiare l'uso di strumenti tecnologici con particolare attenzione alla sicurezza nei luoghi di vita e di lavoro, alla tutela della persona, dell'ambiente e del territorio; intervenire nel</w:t>
      </w:r>
      <w:r>
        <w:rPr>
          <w:rFonts w:ascii="Arial Narrow" w:eastAsia="Arial Narrow" w:hAnsi="Arial Narrow"/>
          <w:i/>
          <w:color w:val="000000"/>
          <w:spacing w:val="1"/>
          <w:sz w:val="20"/>
          <w:lang w:val="it-IT"/>
        </w:rPr>
        <w:t>le diverse fasi e livelli del processo produttivo, dall'ideazione alla realizzazione del prodotto, per la parte di propria competenza, utilizzando gli strumenti di progettazione, documentazione e controllo; riconoscere le implicazioni etiche, sociali, scie</w:t>
      </w:r>
      <w:r>
        <w:rPr>
          <w:rFonts w:ascii="Arial Narrow" w:eastAsia="Arial Narrow" w:hAnsi="Arial Narrow"/>
          <w:i/>
          <w:color w:val="000000"/>
          <w:spacing w:val="1"/>
          <w:sz w:val="20"/>
          <w:lang w:val="it-IT"/>
        </w:rPr>
        <w:t>ntifiche, produttive, economiche e ambientali dell'innovazione tecnologica e delle sue applicazioni industriali; riconoscere gli aspetti di efficacia, efficienza e qualità nella propria attività lavorativa.</w:t>
      </w:r>
    </w:p>
    <w:tbl>
      <w:tblPr>
        <w:tblW w:w="0" w:type="auto"/>
        <w:tblInd w:w="146"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48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129" w:after="123"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661"/>
        </w:trPr>
        <w:tc>
          <w:tcPr>
            <w:tcW w:w="9677" w:type="dxa"/>
            <w:gridSpan w:val="2"/>
            <w:tcBorders>
              <w:top w:val="single" w:sz="5" w:space="0" w:color="000000"/>
              <w:left w:val="single" w:sz="5" w:space="0" w:color="000000"/>
              <w:bottom w:val="single" w:sz="5" w:space="0" w:color="000000"/>
              <w:right w:val="single" w:sz="5" w:space="0" w:color="000000"/>
            </w:tcBorders>
            <w:shd w:val="clear" w:color="E0E0E0" w:fill="E0E0E0"/>
          </w:tcPr>
          <w:p w:rsidR="00BF582A" w:rsidRDefault="00DF3B7B">
            <w:pPr>
              <w:spacing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pacing w:val="-1"/>
                <w:sz w:val="20"/>
                <w:lang w:val="it-IT"/>
              </w:rPr>
              <w:t>icolare al raggiungimento o approfondimento dei seguenti risultati di apprendimento, relativi all'indirizzo, espressi in termini di competenze:</w:t>
            </w:r>
          </w:p>
          <w:p w:rsidR="00BF582A" w:rsidRDefault="00DF3B7B">
            <w:pPr>
              <w:numPr>
                <w:ilvl w:val="0"/>
                <w:numId w:val="1"/>
              </w:numPr>
              <w:tabs>
                <w:tab w:val="clear" w:pos="360"/>
                <w:tab w:val="left" w:pos="936"/>
              </w:tabs>
              <w:spacing w:before="134" w:line="228" w:lineRule="exact"/>
              <w:ind w:left="936" w:righ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attività produttive e trasformative, valorizzando gli aspetti qualitativi dei prodotti e assicurando tracciabilità e sicurezza</w:t>
            </w:r>
          </w:p>
          <w:p w:rsidR="00BF582A" w:rsidRDefault="00DF3B7B">
            <w:pPr>
              <w:numPr>
                <w:ilvl w:val="0"/>
                <w:numId w:val="1"/>
              </w:numPr>
              <w:tabs>
                <w:tab w:val="clear" w:pos="360"/>
                <w:tab w:val="left" w:pos="936"/>
              </w:tabs>
              <w:spacing w:before="140" w:line="228"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norme previste dalla legislazione vitivinicola nazionale e comunitaria anche in materia di sicurezza aliment</w:t>
            </w:r>
            <w:r>
              <w:rPr>
                <w:rFonts w:ascii="Arial Narrow" w:eastAsia="Arial Narrow" w:hAnsi="Arial Narrow"/>
                <w:b/>
                <w:color w:val="000000"/>
                <w:sz w:val="20"/>
                <w:lang w:val="it-IT"/>
              </w:rPr>
              <w:t>are</w:t>
            </w:r>
          </w:p>
          <w:p w:rsidR="00BF582A" w:rsidRDefault="00DF3B7B">
            <w:pPr>
              <w:numPr>
                <w:ilvl w:val="0"/>
                <w:numId w:val="1"/>
              </w:numPr>
              <w:tabs>
                <w:tab w:val="clear" w:pos="360"/>
                <w:tab w:val="left" w:pos="936"/>
              </w:tabs>
              <w:spacing w:before="134" w:line="228" w:lineRule="exact"/>
              <w:ind w:left="936" w:right="21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monitorare e gestire il processo di vinificazione in tutte le sue fasi con particolare riguardo all'introduzione di tecnologie innovative</w:t>
            </w:r>
          </w:p>
          <w:p w:rsidR="00BF582A" w:rsidRDefault="00DF3B7B">
            <w:pPr>
              <w:numPr>
                <w:ilvl w:val="0"/>
                <w:numId w:val="1"/>
              </w:numPr>
              <w:tabs>
                <w:tab w:val="clear" w:pos="360"/>
                <w:tab w:val="left" w:pos="936"/>
              </w:tabs>
              <w:spacing w:before="137" w:line="228"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strumenti e metodologie appropriate per effettuare verifiche e controlli sul prodotto</w:t>
            </w:r>
          </w:p>
          <w:p w:rsidR="00BF582A" w:rsidRDefault="00DF3B7B">
            <w:pPr>
              <w:numPr>
                <w:ilvl w:val="0"/>
                <w:numId w:val="1"/>
              </w:numPr>
              <w:tabs>
                <w:tab w:val="clear" w:pos="360"/>
                <w:tab w:val="left" w:pos="936"/>
              </w:tabs>
              <w:spacing w:before="134" w:line="228" w:lineRule="exact"/>
              <w:ind w:left="936" w:right="216" w:hanging="360"/>
              <w:jc w:val="both"/>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analizzare il val</w:t>
            </w:r>
            <w:r>
              <w:rPr>
                <w:rFonts w:ascii="Arial Narrow" w:eastAsia="Arial Narrow" w:hAnsi="Arial Narrow"/>
                <w:b/>
                <w:color w:val="000000"/>
                <w:spacing w:val="-2"/>
                <w:sz w:val="20"/>
                <w:lang w:val="it-IT"/>
              </w:rPr>
              <w:t>ore, i limiti e i rischi delle varie soluzioni tecniche per la vita sociale e culturale con particolare attenzione alla sicurezza nei luoghi di vita e di lavoro, alla tutela della persona, dell'ambiente e del territorio.</w:t>
            </w:r>
          </w:p>
          <w:p w:rsidR="00BF582A" w:rsidRDefault="00DF3B7B">
            <w:pPr>
              <w:numPr>
                <w:ilvl w:val="0"/>
                <w:numId w:val="1"/>
              </w:numPr>
              <w:tabs>
                <w:tab w:val="clear" w:pos="360"/>
                <w:tab w:val="left" w:pos="936"/>
              </w:tabs>
              <w:spacing w:before="79" w:line="228"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w:t>
            </w:r>
            <w:r>
              <w:rPr>
                <w:rFonts w:ascii="Arial Narrow" w:eastAsia="Arial Narrow" w:hAnsi="Arial Narrow"/>
                <w:b/>
                <w:color w:val="000000"/>
                <w:sz w:val="20"/>
                <w:lang w:val="it-IT"/>
              </w:rPr>
              <w:t>entare le attività individuali e di gruppo relative a situazioni professionali</w:t>
            </w:r>
          </w:p>
          <w:p w:rsidR="00BF582A" w:rsidRDefault="00DF3B7B">
            <w:pPr>
              <w:spacing w:before="117" w:after="122"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"Chimica enologica e analisi chimiche" in conoscenze e abilità è di seguito indicata, quale orientamento per la progettazione didattica del docente, in relazione alle scelte compiute nell'ambito della programmazione col</w:t>
            </w:r>
            <w:r>
              <w:rPr>
                <w:rFonts w:ascii="Arial Narrow" w:eastAsia="Arial Narrow" w:hAnsi="Arial Narrow"/>
                <w:color w:val="000000"/>
                <w:sz w:val="20"/>
                <w:lang w:val="it-IT"/>
              </w:rPr>
              <w:t>legiale del Consiglio di classe.</w:t>
            </w:r>
          </w:p>
        </w:tc>
      </w:tr>
      <w:tr w:rsidR="00BF582A">
        <w:tblPrEx>
          <w:tblCellMar>
            <w:top w:w="0" w:type="dxa"/>
            <w:bottom w:w="0" w:type="dxa"/>
          </w:tblCellMar>
        </w:tblPrEx>
        <w:trPr>
          <w:trHeight w:hRule="exact" w:val="360"/>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66" w:after="65"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924"/>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290" w:lineRule="exact"/>
              <w:ind w:left="144" w:right="86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 chimici dei costituenti dell'uva e dei mosti. Aspetti biochimici delle diverse tipologie fermentative.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fisico-chimici che influenzano i processi trasformativi.</w:t>
            </w:r>
          </w:p>
          <w:p w:rsidR="00BF582A" w:rsidRDefault="00DF3B7B">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chimico-fisici dell'impiego degli additivi e coadiuvanti enologici.</w:t>
            </w:r>
          </w:p>
          <w:p w:rsidR="00BF582A" w:rsidRDefault="00DF3B7B">
            <w:pPr>
              <w:spacing w:before="66" w:line="226"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Ruolo dell'ossigeno e aspetti chimico-fisici della conservazione e dell'invecchiamento.</w:t>
            </w:r>
          </w:p>
          <w:p w:rsidR="00BF582A" w:rsidRDefault="00DF3B7B">
            <w:pPr>
              <w:spacing w:before="68"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Composizione dei vini ed evoluzione dei costituenti nelle fasi post-fermentative.</w:t>
            </w:r>
          </w:p>
          <w:p w:rsidR="00BF582A" w:rsidRDefault="00DF3B7B">
            <w:pPr>
              <w:spacing w:before="5" w:line="288" w:lineRule="exact"/>
              <w:ind w:left="144" w:right="54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Tecniche d</w:t>
            </w:r>
            <w:r>
              <w:rPr>
                <w:rFonts w:ascii="Arial Narrow" w:eastAsia="Arial Narrow" w:hAnsi="Arial Narrow"/>
                <w:color w:val="000000"/>
                <w:spacing w:val="-2"/>
                <w:sz w:val="20"/>
                <w:lang w:val="it-IT"/>
              </w:rPr>
              <w:t>i anali si sen soriale e compo sizione del vino. Caratteristiche chimico-fisiche dei reflui e dei sottoprodotti.</w:t>
            </w:r>
          </w:p>
          <w:p w:rsidR="00BF582A" w:rsidRDefault="00DF3B7B">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per la determinazione dei principali costituenti dei vini e dei prodotti speciali.</w:t>
            </w:r>
          </w:p>
          <w:p w:rsidR="00BF582A" w:rsidRDefault="00DF3B7B">
            <w:pPr>
              <w:spacing w:before="66" w:line="226"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procedure di sicurezza e prevenzione degli infortuni.</w:t>
            </w:r>
          </w:p>
          <w:p w:rsidR="00BF582A" w:rsidRDefault="00DF3B7B">
            <w:pPr>
              <w:spacing w:before="68" w:after="56" w:line="225"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terminologia tecnica di settore anche in lingua inglese.</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28"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tabs>
                <w:tab w:val="right" w:pos="2520"/>
                <w:tab w:val="left" w:pos="2664"/>
                <w:tab w:val="right" w:pos="4680"/>
              </w:tabs>
              <w:spacing w:before="55"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w:t>
            </w:r>
            <w:r>
              <w:rPr>
                <w:rFonts w:ascii="Arial Narrow" w:eastAsia="Arial Narrow" w:hAnsi="Arial Narrow"/>
                <w:color w:val="000000"/>
                <w:sz w:val="20"/>
                <w:lang w:val="it-IT"/>
              </w:rPr>
              <w:tab/>
              <w:t>la composizione della</w:t>
            </w:r>
            <w:r>
              <w:rPr>
                <w:rFonts w:ascii="Arial Narrow" w:eastAsia="Arial Narrow" w:hAnsi="Arial Narrow"/>
                <w:color w:val="000000"/>
                <w:sz w:val="20"/>
                <w:lang w:val="it-IT"/>
              </w:rPr>
              <w:tab/>
              <w:t>materia</w:t>
            </w:r>
            <w:r>
              <w:rPr>
                <w:rFonts w:ascii="Arial Narrow" w:eastAsia="Arial Narrow" w:hAnsi="Arial Narrow"/>
                <w:color w:val="000000"/>
                <w:sz w:val="20"/>
                <w:lang w:val="it-IT"/>
              </w:rPr>
              <w:tab/>
              <w:t>prima formulando</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giudizi di qualità.</w:t>
            </w:r>
          </w:p>
          <w:p w:rsidR="00BF582A" w:rsidRDefault="00DF3B7B">
            <w:pPr>
              <w:spacing w:before="136"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fattori che condizionano</w:t>
            </w:r>
            <w:r>
              <w:rPr>
                <w:rFonts w:ascii="Arial Narrow" w:eastAsia="Arial Narrow" w:hAnsi="Arial Narrow"/>
                <w:color w:val="000000"/>
                <w:sz w:val="20"/>
                <w:lang w:val="it-IT"/>
              </w:rPr>
              <w:t xml:space="preserve"> i processi biochimici e chimico-fisici delle trasformazioni enologiche.</w:t>
            </w:r>
          </w:p>
          <w:p w:rsidR="00BF582A" w:rsidRDefault="00DF3B7B">
            <w:pPr>
              <w:tabs>
                <w:tab w:val="left" w:pos="1080"/>
                <w:tab w:val="right" w:pos="2520"/>
                <w:tab w:val="left" w:pos="2664"/>
                <w:tab w:val="left" w:pos="3456"/>
                <w:tab w:val="right" w:pos="4680"/>
              </w:tabs>
              <w:spacing w:before="100"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w:t>
            </w:r>
            <w:r>
              <w:rPr>
                <w:rFonts w:ascii="Arial Narrow" w:eastAsia="Arial Narrow" w:hAnsi="Arial Narrow"/>
                <w:color w:val="000000"/>
                <w:sz w:val="20"/>
                <w:lang w:val="it-IT"/>
              </w:rPr>
              <w:tab/>
              <w:t>attraverso</w:t>
            </w:r>
            <w:r>
              <w:rPr>
                <w:rFonts w:ascii="Arial Narrow" w:eastAsia="Arial Narrow" w:hAnsi="Arial Narrow"/>
                <w:color w:val="000000"/>
                <w:sz w:val="20"/>
                <w:lang w:val="it-IT"/>
              </w:rPr>
              <w:tab/>
              <w:t>controlli</w:t>
            </w:r>
            <w:r>
              <w:rPr>
                <w:rFonts w:ascii="Arial Narrow" w:eastAsia="Arial Narrow" w:hAnsi="Arial Narrow"/>
                <w:color w:val="000000"/>
                <w:sz w:val="20"/>
                <w:lang w:val="it-IT"/>
              </w:rPr>
              <w:tab/>
              <w:t>analitici,</w:t>
            </w:r>
            <w:r>
              <w:rPr>
                <w:rFonts w:ascii="Arial Narrow" w:eastAsia="Arial Narrow" w:hAnsi="Arial Narrow"/>
                <w:color w:val="000000"/>
                <w:sz w:val="20"/>
                <w:lang w:val="it-IT"/>
              </w:rPr>
              <w:tab/>
              <w:t>l'andamento</w:t>
            </w:r>
            <w:r>
              <w:rPr>
                <w:rFonts w:ascii="Arial Narrow" w:eastAsia="Arial Narrow" w:hAnsi="Arial Narrow"/>
                <w:color w:val="000000"/>
                <w:sz w:val="20"/>
                <w:lang w:val="it-IT"/>
              </w:rPr>
              <w:tab/>
              <w:t>dei</w:t>
            </w:r>
          </w:p>
          <w:p w:rsidR="00BF582A" w:rsidRDefault="00DF3B7B">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trasformativi.</w:t>
            </w:r>
          </w:p>
          <w:p w:rsidR="00BF582A" w:rsidRDefault="00DF3B7B">
            <w:pPr>
              <w:spacing w:before="116"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la composizione dei prodotti finali formulando giudizi di qualità anche in merito alla sicurezza alimentare.</w:t>
            </w:r>
          </w:p>
          <w:p w:rsidR="00BF582A" w:rsidRDefault="00DF3B7B">
            <w:pPr>
              <w:spacing w:before="121"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sulla protezione ambientale e sulla sicurezza nei luoghi di lavoro.</w:t>
            </w:r>
          </w:p>
          <w:p w:rsidR="00BF582A" w:rsidRDefault="00DF3B7B">
            <w:pPr>
              <w:spacing w:before="57" w:after="1260" w:line="231"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terminologia tecnica di settor</w:t>
            </w:r>
            <w:r>
              <w:rPr>
                <w:rFonts w:ascii="Arial Narrow" w:eastAsia="Arial Narrow" w:hAnsi="Arial Narrow"/>
                <w:color w:val="000000"/>
                <w:sz w:val="20"/>
                <w:lang w:val="it-IT"/>
              </w:rPr>
              <w:t>e anche in lingua inglese.</w:t>
            </w:r>
          </w:p>
        </w:tc>
      </w:tr>
    </w:tbl>
    <w:p w:rsidR="00BF582A" w:rsidRDefault="00BF582A">
      <w:pPr>
        <w:spacing w:after="2026" w:line="20" w:lineRule="exact"/>
      </w:pPr>
    </w:p>
    <w:p w:rsidR="00BF582A" w:rsidRDefault="00DF3B7B">
      <w:pPr>
        <w:tabs>
          <w:tab w:val="right" w:pos="9936"/>
        </w:tabs>
        <w:spacing w:before="1" w:after="34"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111</w:t>
      </w:r>
    </w:p>
    <w:p w:rsidR="00BF582A" w:rsidRDefault="00DF3B7B">
      <w:pPr>
        <w:spacing w:before="11" w:line="230" w:lineRule="exact"/>
        <w:jc w:val="center"/>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762176"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232" type="#_x0000_t202" style="position:absolute;left:0;text-align:left;margin-left:66.25pt;margin-top:804.25pt;width:81.1pt;height:9.85pt;z-index:-251554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i0sAIAALI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Aj2ki0sAIAALI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MICROBIOLOGIA ENOLOGICA</w:t>
      </w:r>
    </w:p>
    <w:p w:rsidR="00BF582A" w:rsidRDefault="00DF3B7B">
      <w:pPr>
        <w:spacing w:before="116" w:after="45" w:line="229"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La disciplina "Microbiologia enologica" concorre a far conseguire allo studente, al termine del percorso </w:t>
      </w:r>
      <w:r>
        <w:rPr>
          <w:rFonts w:ascii="Arial Narrow" w:eastAsia="Arial Narrow" w:hAnsi="Arial Narrow"/>
          <w:color w:val="000000"/>
          <w:spacing w:val="1"/>
          <w:sz w:val="20"/>
          <w:lang w:val="it-IT"/>
        </w:rPr>
        <w:lastRenderedPageBreak/>
        <w:t xml:space="preserve">sessennale, i seguenti risultati di apprendimento relativi al profilo educativo, culturale e professionale dello studente: </w:t>
      </w:r>
      <w:r>
        <w:rPr>
          <w:rFonts w:ascii="Arial Narrow" w:eastAsia="Arial Narrow" w:hAnsi="Arial Narrow"/>
          <w:i/>
          <w:color w:val="000000"/>
          <w:spacing w:val="1"/>
          <w:sz w:val="20"/>
          <w:lang w:val="it-IT"/>
        </w:rPr>
        <w:t>utilizzare modelli appropria</w:t>
      </w:r>
      <w:r>
        <w:rPr>
          <w:rFonts w:ascii="Arial Narrow" w:eastAsia="Arial Narrow" w:hAnsi="Arial Narrow"/>
          <w:i/>
          <w:color w:val="000000"/>
          <w:spacing w:val="1"/>
          <w:sz w:val="20"/>
          <w:lang w:val="it-IT"/>
        </w:rPr>
        <w:t>ti per investigare su fenomeni e interpretare dati sperimentali; padroneggiare l'uso di strumenti tecnologici con particolare attenzione alla sicurezza nei luoghi di vita e di lavoro, alla tutela della persona, dell'ambiente e del territorio; intervenire n</w:t>
      </w:r>
      <w:r>
        <w:rPr>
          <w:rFonts w:ascii="Arial Narrow" w:eastAsia="Arial Narrow" w:hAnsi="Arial Narrow"/>
          <w:i/>
          <w:color w:val="000000"/>
          <w:spacing w:val="1"/>
          <w:sz w:val="20"/>
          <w:lang w:val="it-IT"/>
        </w:rPr>
        <w:t>elle diverse fasi e livelli del processo produttivo, dall'ideazione alla realizzazione del prodotto, per la parte di propria competenza, utilizzando gli strumenti di progettazione, documentazione e controllo; riconoscere le implicazioni etiche, sociali, sc</w:t>
      </w:r>
      <w:r>
        <w:rPr>
          <w:rFonts w:ascii="Arial Narrow" w:eastAsia="Arial Narrow" w:hAnsi="Arial Narrow"/>
          <w:i/>
          <w:color w:val="000000"/>
          <w:spacing w:val="1"/>
          <w:sz w:val="20"/>
          <w:lang w:val="it-IT"/>
        </w:rPr>
        <w:t>ientifiche, produttive, economiche e ambientali dell'innovazione tecnologica e delle sue applicazioni industriali; riconoscere gli aspetti di efficacia, efficienza e qualità nella propria attività lavorativa.</w:t>
      </w:r>
    </w:p>
    <w:tbl>
      <w:tblPr>
        <w:tblW w:w="0" w:type="auto"/>
        <w:tblInd w:w="146"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0" w:after="54"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5093"/>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pacing w:val="-1"/>
                <w:sz w:val="20"/>
                <w:lang w:val="it-IT"/>
              </w:rPr>
              <w:t>icolare al raggiungimento o approfondimento dei seguenti risultati di apprendimento, relativi all'indirizzo, espressi in termini di competenze:</w:t>
            </w:r>
          </w:p>
          <w:p w:rsidR="00BF582A" w:rsidRDefault="00DF3B7B">
            <w:pPr>
              <w:numPr>
                <w:ilvl w:val="0"/>
                <w:numId w:val="1"/>
              </w:numPr>
              <w:tabs>
                <w:tab w:val="clear" w:pos="360"/>
                <w:tab w:val="left" w:pos="864"/>
              </w:tabs>
              <w:spacing w:before="141" w:line="225"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attività produttive e trasformative, valorizzando gli aspetti qualitativi dei prodotti e assicurando tra</w:t>
            </w:r>
            <w:r>
              <w:rPr>
                <w:rFonts w:ascii="Arial Narrow" w:eastAsia="Arial Narrow" w:hAnsi="Arial Narrow"/>
                <w:b/>
                <w:color w:val="000000"/>
                <w:sz w:val="20"/>
                <w:lang w:val="it-IT"/>
              </w:rPr>
              <w:t>cciabilità e sicurezza</w:t>
            </w:r>
          </w:p>
          <w:p w:rsidR="00BF582A" w:rsidRDefault="00DF3B7B">
            <w:pPr>
              <w:numPr>
                <w:ilvl w:val="0"/>
                <w:numId w:val="1"/>
              </w:numPr>
              <w:tabs>
                <w:tab w:val="clear" w:pos="360"/>
                <w:tab w:val="left" w:pos="864"/>
              </w:tabs>
              <w:spacing w:before="136"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norme previste dalla legislazione vitivinicola nazionale e comunitaria anche in materia di sicurezza alimentare</w:t>
            </w:r>
          </w:p>
          <w:p w:rsidR="00BF582A" w:rsidRDefault="00DF3B7B">
            <w:pPr>
              <w:numPr>
                <w:ilvl w:val="0"/>
                <w:numId w:val="1"/>
              </w:numPr>
              <w:tabs>
                <w:tab w:val="clear" w:pos="360"/>
                <w:tab w:val="left" w:pos="864"/>
              </w:tabs>
              <w:spacing w:before="130"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attività produttive vitivinicole ecocompatibili</w:t>
            </w:r>
          </w:p>
          <w:p w:rsidR="00BF582A" w:rsidRDefault="00DF3B7B">
            <w:pPr>
              <w:numPr>
                <w:ilvl w:val="0"/>
                <w:numId w:val="1"/>
              </w:numPr>
              <w:tabs>
                <w:tab w:val="clear" w:pos="360"/>
                <w:tab w:val="left" w:pos="864"/>
              </w:tabs>
              <w:spacing w:before="135"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e soddisfare le esigenze del settor</w:t>
            </w:r>
            <w:r>
              <w:rPr>
                <w:rFonts w:ascii="Arial Narrow" w:eastAsia="Arial Narrow" w:hAnsi="Arial Narrow"/>
                <w:b/>
                <w:color w:val="000000"/>
                <w:sz w:val="20"/>
                <w:lang w:val="it-IT"/>
              </w:rPr>
              <w:t>e della produzione vitivinicola con particolare riferimento alle problematiche del territorio</w:t>
            </w:r>
          </w:p>
          <w:p w:rsidR="00BF582A" w:rsidRDefault="00DF3B7B">
            <w:pPr>
              <w:numPr>
                <w:ilvl w:val="0"/>
                <w:numId w:val="1"/>
              </w:numPr>
              <w:tabs>
                <w:tab w:val="clear" w:pos="360"/>
                <w:tab w:val="left" w:pos="864"/>
              </w:tabs>
              <w:spacing w:before="135"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strumenti e metodologie appropriate per effettuare verifiche e controlli sul prodotto</w:t>
            </w:r>
          </w:p>
          <w:p w:rsidR="00BF582A" w:rsidRDefault="00DF3B7B">
            <w:pPr>
              <w:numPr>
                <w:ilvl w:val="0"/>
                <w:numId w:val="1"/>
              </w:numPr>
              <w:tabs>
                <w:tab w:val="clear" w:pos="360"/>
                <w:tab w:val="left" w:pos="864"/>
              </w:tabs>
              <w:spacing w:before="130"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monitorare e gestire il processo di vinificazione in tutte le sue fasi con particolare riguardo all'introduzione di tecnologie innovative</w:t>
            </w:r>
          </w:p>
          <w:p w:rsidR="00BF582A" w:rsidRDefault="00DF3B7B">
            <w:pPr>
              <w:numPr>
                <w:ilvl w:val="0"/>
                <w:numId w:val="1"/>
              </w:numPr>
              <w:tabs>
                <w:tab w:val="clear" w:pos="360"/>
                <w:tab w:val="left" w:pos="864"/>
              </w:tabs>
              <w:spacing w:before="135"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BF582A" w:rsidRDefault="00DF3B7B">
            <w:pPr>
              <w:spacing w:before="115" w:after="6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w:t>
            </w:r>
            <w:r>
              <w:rPr>
                <w:rFonts w:ascii="Arial Narrow" w:eastAsia="Arial Narrow" w:hAnsi="Arial Narrow"/>
                <w:color w:val="000000"/>
                <w:sz w:val="20"/>
                <w:lang w:val="it-IT"/>
              </w:rPr>
              <w:t>ticolazione dell'insegnamento di "Microbiologia enologica" in conoscenze e abilità è di seguito indicata, quale orientamento per la progettazione didattica del docente, in relazione alle scelte compiute nell'ambito della programmazione collegiale del Consi</w:t>
            </w:r>
            <w:r>
              <w:rPr>
                <w:rFonts w:ascii="Arial Narrow" w:eastAsia="Arial Narrow" w:hAnsi="Arial Narrow"/>
                <w:color w:val="000000"/>
                <w:sz w:val="20"/>
                <w:lang w:val="it-IT"/>
              </w:rPr>
              <w:t>glio di classe.</w:t>
            </w:r>
          </w:p>
        </w:tc>
      </w:tr>
      <w:tr w:rsidR="00BF582A">
        <w:tblPrEx>
          <w:tblCellMar>
            <w:top w:w="0" w:type="dxa"/>
            <w:bottom w:w="0" w:type="dxa"/>
          </w:tblCellMar>
        </w:tblPrEx>
        <w:trPr>
          <w:trHeight w:hRule="exact" w:val="364"/>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0" w:after="54"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3677"/>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30" w:lineRule="exact"/>
              <w:ind w:left="72"/>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enzimologia.</w:t>
            </w:r>
          </w:p>
          <w:p w:rsidR="00BF582A" w:rsidRDefault="00DF3B7B">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Cinetica dei processi enzimatici.</w:t>
            </w:r>
          </w:p>
          <w:p w:rsidR="00BF582A" w:rsidRDefault="00DF3B7B">
            <w:pPr>
              <w:spacing w:line="289" w:lineRule="exact"/>
              <w:ind w:left="144" w:right="9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 dei lieviti e a spetti dei relativi metaboli smi. Tecniche per la preparazione e l'impiego dei lieviti. Attività dei batteri nei processi trasformativi. Selezione di batteri per le fermentazioni secondarie.</w:t>
            </w:r>
          </w:p>
          <w:p w:rsidR="00BF582A" w:rsidRDefault="00DF3B7B">
            <w:pPr>
              <w:spacing w:before="57"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Alterazioni e inquinamenti dei vini e m</w:t>
            </w:r>
            <w:r>
              <w:rPr>
                <w:rFonts w:ascii="Arial Narrow" w:eastAsia="Arial Narrow" w:hAnsi="Arial Narrow"/>
                <w:color w:val="000000"/>
                <w:sz w:val="20"/>
                <w:lang w:val="it-IT"/>
              </w:rPr>
              <w:t>odalità degli interventi preventivi e correttivi.</w:t>
            </w:r>
          </w:p>
          <w:p w:rsidR="00BF582A" w:rsidRDefault="00DF3B7B">
            <w:pPr>
              <w:spacing w:before="58" w:line="230"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procedure di sicurezza e prevenzione degli infortuni.</w:t>
            </w:r>
          </w:p>
          <w:p w:rsidR="00BF582A" w:rsidRDefault="00DF3B7B">
            <w:pPr>
              <w:spacing w:before="76" w:after="69" w:line="231"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terminologia tecnica di settore anche in lingua inglese.</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66" w:line="230" w:lineRule="exact"/>
              <w:ind w:right="213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8" w:line="230"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applicare i procedimenti tecnici per il riconoscimento delle caratteristiche degli agenti delle fermentazioni.</w:t>
            </w:r>
          </w:p>
          <w:p w:rsidR="00BF582A" w:rsidRDefault="00DF3B7B">
            <w:pPr>
              <w:spacing w:before="58"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idonee procedure per l'impiego di microrgani smi selezionati.</w:t>
            </w:r>
          </w:p>
          <w:p w:rsidR="00BF582A" w:rsidRDefault="00DF3B7B">
            <w:pPr>
              <w:spacing w:before="58" w:line="230" w:lineRule="exact"/>
              <w:ind w:left="144" w:right="5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gli agenti delle alterazioni dei vini e impos</w:t>
            </w:r>
            <w:r>
              <w:rPr>
                <w:rFonts w:ascii="Arial Narrow" w:eastAsia="Arial Narrow" w:hAnsi="Arial Narrow"/>
                <w:color w:val="000000"/>
                <w:spacing w:val="-2"/>
                <w:sz w:val="20"/>
                <w:lang w:val="it-IT"/>
              </w:rPr>
              <w:t>tare adeguati interventi di prevenzione e correzione.</w:t>
            </w:r>
          </w:p>
          <w:p w:rsidR="00BF582A" w:rsidRDefault="00DF3B7B">
            <w:pPr>
              <w:spacing w:before="57"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sulla protezione ambientale e sulla sicurezza nei luoghi di lavoro.</w:t>
            </w:r>
          </w:p>
          <w:p w:rsidR="00BF582A" w:rsidRDefault="00DF3B7B">
            <w:pPr>
              <w:spacing w:before="68" w:after="559" w:line="225"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terminologia tecnica di settore anche in lingua inglese.</w:t>
            </w:r>
          </w:p>
        </w:tc>
      </w:tr>
    </w:tbl>
    <w:p w:rsidR="00BF582A" w:rsidRDefault="00BF582A">
      <w:pPr>
        <w:spacing w:after="3019" w:line="20" w:lineRule="exact"/>
      </w:pPr>
    </w:p>
    <w:p w:rsidR="00BF582A" w:rsidRDefault="00DF3B7B">
      <w:pPr>
        <w:tabs>
          <w:tab w:val="right" w:pos="9936"/>
        </w:tabs>
        <w:spacing w:before="1" w:after="34"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112</w:t>
      </w:r>
    </w:p>
    <w:p w:rsidR="00BF582A" w:rsidRDefault="00DF3B7B">
      <w:pPr>
        <w:spacing w:before="7" w:line="234" w:lineRule="exact"/>
        <w:jc w:val="center"/>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763200"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233" type="#_x0000_t202" style="position:absolute;left:0;text-align:left;margin-left:66.25pt;margin-top:804.25pt;width:81.1pt;height:9.85pt;z-index:-251553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OpsAIAALI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MECCANICA E COSTRU2IONI ENOLOGICH</w:t>
      </w:r>
    </w:p>
    <w:p w:rsidR="00BF582A" w:rsidRDefault="00DF3B7B">
      <w:pPr>
        <w:spacing w:before="53" w:after="43"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"Meccanica e costruzione enologiche" concorre a far conseguire allo studente, al termine del percorso sessennale, i seguenti risultati di apprendimento relativi al profilo educativo, culturale e professionale: </w:t>
      </w:r>
      <w:r>
        <w:rPr>
          <w:rFonts w:ascii="Arial Narrow" w:eastAsia="Arial Narrow" w:hAnsi="Arial Narrow"/>
          <w:i/>
          <w:color w:val="000000"/>
          <w:sz w:val="20"/>
          <w:lang w:val="it-IT"/>
        </w:rPr>
        <w:t>riconoscere gli aspetti geografi</w:t>
      </w:r>
      <w:r>
        <w:rPr>
          <w:rFonts w:ascii="Arial Narrow" w:eastAsia="Arial Narrow" w:hAnsi="Arial Narrow"/>
          <w:i/>
          <w:color w:val="000000"/>
          <w:sz w:val="20"/>
          <w:lang w:val="it-IT"/>
        </w:rPr>
        <w:t xml:space="preserve">ci, ecologici, territoriali, dell'ambiente naturale ed antropico, le connessioni con le strutture </w:t>
      </w:r>
      <w:r>
        <w:rPr>
          <w:rFonts w:ascii="Arial Narrow" w:eastAsia="Arial Narrow" w:hAnsi="Arial Narrow"/>
          <w:i/>
          <w:color w:val="000000"/>
          <w:sz w:val="20"/>
          <w:lang w:val="it-IT"/>
        </w:rPr>
        <w:lastRenderedPageBreak/>
        <w:t>demografiche, economiche, sociali, culturali e le trasformazioni intervenute nel corso del tempo; riconoscere il valore e le potenzialità dei beni artistici e</w:t>
      </w:r>
      <w:r>
        <w:rPr>
          <w:rFonts w:ascii="Arial Narrow" w:eastAsia="Arial Narrow" w:hAnsi="Arial Narrow"/>
          <w:i/>
          <w:color w:val="000000"/>
          <w:sz w:val="20"/>
          <w:lang w:val="it-IT"/>
        </w:rPr>
        <w:t xml:space="preserve"> ambientali, per una loro corretta fruizione e valorizzazione; utilizzare modelli appropriati per investigare su fenomeni e interpretare dati sperimentali; padroneggiare l'uso di strumenti tecnologici con particolare attenzione alla sicurezza nei luoghi di</w:t>
      </w:r>
      <w:r>
        <w:rPr>
          <w:rFonts w:ascii="Arial Narrow" w:eastAsia="Arial Narrow" w:hAnsi="Arial Narrow"/>
          <w:i/>
          <w:color w:val="000000"/>
          <w:sz w:val="20"/>
          <w:lang w:val="it-IT"/>
        </w:rPr>
        <w:t xml:space="preserve"> vita e di lavoro, alla tutela della persona, dell'ambiente e del territorio; intervenire nelle diverse fasi e livelli del processo produttivo, dall'ideazione alla realizzazione del prodotto, per la parte di propria competenza, utilizzando gli strumenti di</w:t>
      </w:r>
      <w:r>
        <w:rPr>
          <w:rFonts w:ascii="Arial Narrow" w:eastAsia="Arial Narrow" w:hAnsi="Arial Narrow"/>
          <w:i/>
          <w:color w:val="000000"/>
          <w:sz w:val="20"/>
          <w:lang w:val="it-IT"/>
        </w:rPr>
        <w:t xml:space="preserve"> progettazione, documentazione e controllo; riconoscere le implicazioni etiche, sociali, scientifiche, produttive, economiche e ambientali dell'innovazione tecnologica e delle sue applicazioni industriali; riconoscere gli aspetti di efficacia, efficienza e</w:t>
      </w:r>
      <w:r>
        <w:rPr>
          <w:rFonts w:ascii="Arial Narrow" w:eastAsia="Arial Narrow" w:hAnsi="Arial Narrow"/>
          <w:i/>
          <w:color w:val="000000"/>
          <w:sz w:val="20"/>
          <w:lang w:val="it-IT"/>
        </w:rPr>
        <w:t xml:space="preserve"> qualità nella propria attività lavorativa.</w:t>
      </w:r>
    </w:p>
    <w:tbl>
      <w:tblPr>
        <w:tblW w:w="0" w:type="auto"/>
        <w:tblInd w:w="146"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7" w:after="59"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680"/>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5"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w:t>
            </w:r>
            <w:r>
              <w:rPr>
                <w:rFonts w:ascii="Arial Narrow" w:eastAsia="Arial Narrow" w:hAnsi="Arial Narrow"/>
                <w:color w:val="000000"/>
                <w:sz w:val="20"/>
                <w:lang w:val="it-IT"/>
              </w:rPr>
              <w:t>icolare al raggiungimento dei seguenti risultati di apprendimento, relativi all'indirizzo, espressi in termini di competenze:</w:t>
            </w:r>
          </w:p>
          <w:p w:rsidR="00BF582A" w:rsidRDefault="00DF3B7B">
            <w:pPr>
              <w:numPr>
                <w:ilvl w:val="0"/>
                <w:numId w:val="4"/>
              </w:numPr>
              <w:tabs>
                <w:tab w:val="clear" w:pos="216"/>
                <w:tab w:val="left" w:pos="432"/>
              </w:tabs>
              <w:spacing w:before="174" w:line="231"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attività produttive vitivinicole ecocompatibili</w:t>
            </w:r>
          </w:p>
          <w:p w:rsidR="00BF582A" w:rsidRDefault="00DF3B7B">
            <w:pPr>
              <w:numPr>
                <w:ilvl w:val="0"/>
                <w:numId w:val="4"/>
              </w:numPr>
              <w:tabs>
                <w:tab w:val="clear" w:pos="216"/>
                <w:tab w:val="left" w:pos="432"/>
              </w:tabs>
              <w:spacing w:before="173" w:line="230" w:lineRule="exact"/>
              <w:ind w:left="432"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gestire attività produttive e trasformative, valorizzando gli aspetti </w:t>
            </w:r>
            <w:r>
              <w:rPr>
                <w:rFonts w:ascii="Arial Narrow" w:eastAsia="Arial Narrow" w:hAnsi="Arial Narrow"/>
                <w:b/>
                <w:color w:val="000000"/>
                <w:sz w:val="20"/>
                <w:lang w:val="it-IT"/>
              </w:rPr>
              <w:t>qualitativi dei prodotti e assicurando tracciabilità e sicurezza</w:t>
            </w:r>
          </w:p>
          <w:p w:rsidR="00BF582A" w:rsidRDefault="00DF3B7B">
            <w:pPr>
              <w:numPr>
                <w:ilvl w:val="0"/>
                <w:numId w:val="4"/>
              </w:numPr>
              <w:tabs>
                <w:tab w:val="clear" w:pos="216"/>
                <w:tab w:val="left" w:pos="432"/>
              </w:tabs>
              <w:spacing w:before="172" w:line="231" w:lineRule="exact"/>
              <w:ind w:left="432"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norme previste dalla legislazione vitivinicola nazionale e comunitaria anche in materia di sicurezza alimentare</w:t>
            </w:r>
          </w:p>
          <w:p w:rsidR="00BF582A" w:rsidRDefault="00DF3B7B">
            <w:pPr>
              <w:numPr>
                <w:ilvl w:val="0"/>
                <w:numId w:val="4"/>
              </w:numPr>
              <w:tabs>
                <w:tab w:val="clear" w:pos="216"/>
                <w:tab w:val="left" w:pos="432"/>
              </w:tabs>
              <w:spacing w:before="177" w:line="226" w:lineRule="exact"/>
              <w:ind w:left="432"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monitorare e gestire il processo di vinificazione in tutte le sue fasi con particolare riguardo all'introduzione di tecnologie innovative.</w:t>
            </w:r>
          </w:p>
          <w:p w:rsidR="00BF582A" w:rsidRDefault="00DF3B7B">
            <w:pPr>
              <w:numPr>
                <w:ilvl w:val="0"/>
                <w:numId w:val="4"/>
              </w:numPr>
              <w:tabs>
                <w:tab w:val="clear" w:pos="216"/>
                <w:tab w:val="left" w:pos="432"/>
              </w:tabs>
              <w:spacing w:before="177" w:line="231"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elaborare valutazioni economiche dei processi di produzione e trasformazione.</w:t>
            </w:r>
          </w:p>
          <w:p w:rsidR="00BF582A" w:rsidRDefault="00DF3B7B">
            <w:pPr>
              <w:numPr>
                <w:ilvl w:val="0"/>
                <w:numId w:val="4"/>
              </w:numPr>
              <w:tabs>
                <w:tab w:val="clear" w:pos="216"/>
                <w:tab w:val="left" w:pos="432"/>
              </w:tabs>
              <w:spacing w:before="172" w:line="231"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w:t>
            </w:r>
            <w:r>
              <w:rPr>
                <w:rFonts w:ascii="Arial Narrow" w:eastAsia="Arial Narrow" w:hAnsi="Arial Narrow"/>
                <w:b/>
                <w:color w:val="000000"/>
                <w:sz w:val="20"/>
                <w:lang w:val="it-IT"/>
              </w:rPr>
              <w:t>re le attività individuali e di gruppo relative a situazioni professionali</w:t>
            </w:r>
          </w:p>
          <w:p w:rsidR="00BF582A" w:rsidRDefault="00DF3B7B">
            <w:pPr>
              <w:spacing w:before="115" w:after="3"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"Meccanica e costruzioni enologiche" in conoscenze e abilità è di seguito indicata, quale orientamento per la progettazione didattica del docent</w:t>
            </w:r>
            <w:r>
              <w:rPr>
                <w:rFonts w:ascii="Arial Narrow" w:eastAsia="Arial Narrow" w:hAnsi="Arial Narrow"/>
                <w:color w:val="000000"/>
                <w:sz w:val="20"/>
                <w:lang w:val="it-IT"/>
              </w:rPr>
              <w:t>e, in relazione alle scelte compiute nell'ambito della programmazione collegiale del Consiglio di classe.</w:t>
            </w:r>
          </w:p>
        </w:tc>
      </w:tr>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86" w:after="55"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238"/>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4"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per la raccolta delle uve.</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ed impianti per le linee di trasformazione.</w:t>
            </w:r>
          </w:p>
          <w:p w:rsidR="00BF582A" w:rsidRDefault="00DF3B7B">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Filtrazioni e filtri. Filtrazione tangenziale, ultra filtrazioni, osmosi inversa.</w:t>
            </w:r>
          </w:p>
          <w:p w:rsidR="00BF582A" w:rsidRDefault="00DF3B7B">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per la concentrazione.</w:t>
            </w:r>
          </w:p>
          <w:p w:rsidR="00BF582A" w:rsidRDefault="00DF3B7B">
            <w:pPr>
              <w:spacing w:before="4" w:line="289"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Metodi per valutare l'efficienza di macchine ed impianti. Trattamenti termici del vino e relativi impianti. Impianti per la distillazione dei </w:t>
            </w:r>
            <w:r>
              <w:rPr>
                <w:rFonts w:ascii="Arial Narrow" w:eastAsia="Arial Narrow" w:hAnsi="Arial Narrow"/>
                <w:color w:val="000000"/>
                <w:sz w:val="20"/>
                <w:lang w:val="it-IT"/>
              </w:rPr>
              <w:t>prodotti e dei sottoprodotti. Impianti per l'imbottigliamento e le etichettature. Gestione dei locali degli stabilimenti enologici.</w:t>
            </w:r>
          </w:p>
          <w:p w:rsidR="00BF582A" w:rsidRDefault="00DF3B7B">
            <w:pPr>
              <w:spacing w:before="57" w:line="231"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procedure di sicurezza e prevenzione degli infortuni.</w:t>
            </w:r>
          </w:p>
          <w:p w:rsidR="00BF582A" w:rsidRDefault="00DF3B7B">
            <w:pPr>
              <w:spacing w:before="58" w:after="70" w:line="230"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Lessico e terminologia tecnica di settore anche in lingua </w:t>
            </w:r>
            <w:r>
              <w:rPr>
                <w:rFonts w:ascii="Arial Narrow" w:eastAsia="Arial Narrow" w:hAnsi="Arial Narrow"/>
                <w:color w:val="000000"/>
                <w:sz w:val="20"/>
                <w:lang w:val="it-IT"/>
              </w:rPr>
              <w:t>inglese.</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81" w:line="214" w:lineRule="exact"/>
              <w:ind w:right="213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66" w:line="226"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i rapporti tra qualità e attrezzature impiegate nel processo di trasformazione.</w:t>
            </w:r>
          </w:p>
          <w:p w:rsidR="00BF582A" w:rsidRDefault="00DF3B7B">
            <w:pPr>
              <w:spacing w:before="63" w:line="230"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Definire il dimensionamento ottimale delle attrezzature in rapporto all'efficienza tecnologica e al risparmio energetico.</w:t>
            </w:r>
          </w:p>
          <w:p w:rsidR="00BF582A" w:rsidRDefault="00DF3B7B">
            <w:pPr>
              <w:spacing w:before="58"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punti critici dei processi e adottare adeguati interventi a tutela della sicurezza.</w:t>
            </w:r>
          </w:p>
          <w:p w:rsidR="00BF582A" w:rsidRDefault="00DF3B7B">
            <w:pPr>
              <w:spacing w:before="59"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l'organizzazione spaziale e il dimen sionamento delle diverse tipologie di costruzioni delle aziende viticolo - enologiche.</w:t>
            </w:r>
          </w:p>
          <w:p w:rsidR="00BF582A" w:rsidRDefault="00DF3B7B">
            <w:pPr>
              <w:spacing w:before="57"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sulla</w:t>
            </w:r>
            <w:r>
              <w:rPr>
                <w:rFonts w:ascii="Arial Narrow" w:eastAsia="Arial Narrow" w:hAnsi="Arial Narrow"/>
                <w:color w:val="000000"/>
                <w:sz w:val="20"/>
                <w:lang w:val="it-IT"/>
              </w:rPr>
              <w:t xml:space="preserve"> protezione ambientale e sulla sicurezza nei luoghi di lavoro.</w:t>
            </w:r>
          </w:p>
          <w:p w:rsidR="00BF582A" w:rsidRDefault="00DF3B7B">
            <w:pPr>
              <w:spacing w:before="58" w:after="598"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terminologia tecnica di settore anche in lingua inglese.</w:t>
            </w:r>
          </w:p>
        </w:tc>
      </w:tr>
    </w:tbl>
    <w:p w:rsidR="00BF582A" w:rsidRDefault="00BF582A">
      <w:pPr>
        <w:spacing w:after="2472" w:line="20" w:lineRule="exact"/>
      </w:pPr>
    </w:p>
    <w:p w:rsidR="00BF582A" w:rsidRDefault="00DF3B7B">
      <w:pPr>
        <w:tabs>
          <w:tab w:val="right" w:pos="9936"/>
        </w:tabs>
        <w:spacing w:before="1" w:after="34"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113</w:t>
      </w:r>
    </w:p>
    <w:p w:rsidR="00BF582A" w:rsidRDefault="00DF3B7B">
      <w:pPr>
        <w:spacing w:before="10" w:line="230" w:lineRule="exact"/>
        <w:jc w:val="center"/>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764224" behindDoc="1" locked="0" layoutInCell="1" allowOverlap="1">
                <wp:simplePos x="0" y="0"/>
                <wp:positionH relativeFrom="page">
                  <wp:posOffset>841375</wp:posOffset>
                </wp:positionH>
                <wp:positionV relativeFrom="page">
                  <wp:posOffset>10213975</wp:posOffset>
                </wp:positionV>
                <wp:extent cx="1029970" cy="12509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234" type="#_x0000_t202" style="position:absolute;left:0;text-align:left;margin-left:66.25pt;margin-top:804.25pt;width:81.1pt;height:9.85pt;z-index:-251552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wCrwIAALI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" filled="f" stroked="f">
                <v:textbox inset="0,0,0,0">
                  <w:txbxContent>
                    <w:p w:rsidR="00BF582A" w:rsidRDefault="00DF3B7B">
                      <w:pPr>
                        <w:spacing w:line="187"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enologia — Sesto anno</w:t>
                      </w:r>
                    </w:p>
                  </w:txbxContent>
                </v:textbox>
                <w10:wrap type="square" anchorx="page" anchory="page"/>
              </v:shape>
            </w:pict>
          </mc:Fallback>
        </mc:AlternateContent>
      </w:r>
      <w:r>
        <w:rPr>
          <w:rFonts w:ascii="Arial Narrow" w:eastAsia="Arial Narrow" w:hAnsi="Arial Narrow"/>
          <w:color w:val="000000"/>
          <w:sz w:val="20"/>
          <w:lang w:val="it-IT"/>
        </w:rPr>
        <w:t xml:space="preserve">Disciplina: </w:t>
      </w:r>
      <w:r>
        <w:rPr>
          <w:rFonts w:ascii="Arial Narrow" w:eastAsia="Arial Narrow" w:hAnsi="Arial Narrow"/>
          <w:b/>
          <w:color w:val="000000"/>
          <w:sz w:val="20"/>
          <w:lang w:val="it-IT"/>
        </w:rPr>
        <w:t>STORIA DELLA VITIVINICOLTURA E DEI PAESAGGI VITICOLI</w:t>
      </w:r>
    </w:p>
    <w:p w:rsidR="00BF582A" w:rsidRDefault="00DF3B7B">
      <w:pPr>
        <w:spacing w:before="54" w:after="43" w:line="230"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"Storia della vitivinicoltura e dei paesaggi viticoli" concorre a far conseguire allo studente, al termine del percorso sessennale, i seguenti risultati di apprendimento relativi al profilo educativo, culturale e professionale: </w:t>
      </w:r>
      <w:r>
        <w:rPr>
          <w:rFonts w:ascii="Arial Narrow" w:eastAsia="Arial Narrow" w:hAnsi="Arial Narrow"/>
          <w:i/>
          <w:color w:val="000000"/>
          <w:spacing w:val="-1"/>
          <w:sz w:val="20"/>
          <w:lang w:val="it-IT"/>
        </w:rPr>
        <w:t>riconoscere gl</w:t>
      </w:r>
      <w:r>
        <w:rPr>
          <w:rFonts w:ascii="Arial Narrow" w:eastAsia="Arial Narrow" w:hAnsi="Arial Narrow"/>
          <w:i/>
          <w:color w:val="000000"/>
          <w:spacing w:val="-1"/>
          <w:sz w:val="20"/>
          <w:lang w:val="it-IT"/>
        </w:rPr>
        <w:t xml:space="preserve">i aspetti geografici, ecologici, territoriali, dell'ambiente naturale ed antropico, le connessioni con le strutture demografiche, </w:t>
      </w:r>
      <w:r>
        <w:rPr>
          <w:rFonts w:ascii="Arial Narrow" w:eastAsia="Arial Narrow" w:hAnsi="Arial Narrow"/>
          <w:i/>
          <w:color w:val="000000"/>
          <w:spacing w:val="-1"/>
          <w:sz w:val="20"/>
          <w:lang w:val="it-IT"/>
        </w:rPr>
        <w:lastRenderedPageBreak/>
        <w:t>economiche, sociali, culturali e le trasformazioni intervenute nel corso del tempo; utilizzare modelli appropriati per investi</w:t>
      </w:r>
      <w:r>
        <w:rPr>
          <w:rFonts w:ascii="Arial Narrow" w:eastAsia="Arial Narrow" w:hAnsi="Arial Narrow"/>
          <w:i/>
          <w:color w:val="000000"/>
          <w:spacing w:val="-1"/>
          <w:sz w:val="20"/>
          <w:lang w:val="it-IT"/>
        </w:rPr>
        <w:t>gare su fenomeni e interpretare dati sperimentali; padroneggiare l'uso di strumenti tecnologici con particolare attenzione alla sicurezza nei luoghi di vita e di lavoro, alla tutela della persona, dell'ambiente e del territorio; intervenire nelle diverse f</w:t>
      </w:r>
      <w:r>
        <w:rPr>
          <w:rFonts w:ascii="Arial Narrow" w:eastAsia="Arial Narrow" w:hAnsi="Arial Narrow"/>
          <w:i/>
          <w:color w:val="000000"/>
          <w:spacing w:val="-1"/>
          <w:sz w:val="20"/>
          <w:lang w:val="it-IT"/>
        </w:rPr>
        <w:t>asi e livelli del processo produttivo, dall'ideazione alla realizzazione del prodotto, per la parte di propria competenza, utilizzando gli strumenti di progettazione, documentazione e controllo; riconoscere le implicazioni etiche, sociali, scientifiche, pr</w:t>
      </w:r>
      <w:r>
        <w:rPr>
          <w:rFonts w:ascii="Arial Narrow" w:eastAsia="Arial Narrow" w:hAnsi="Arial Narrow"/>
          <w:i/>
          <w:color w:val="000000"/>
          <w:spacing w:val="-1"/>
          <w:sz w:val="20"/>
          <w:lang w:val="it-IT"/>
        </w:rPr>
        <w:t>oduttive, economiche e ambientali dell'innovazione tecnologica e delle sue applicazioni industriali; riconoscere gli aspetti di efficacia, efficienza e qualità nella propria attività lavorativa.</w:t>
      </w:r>
    </w:p>
    <w:tbl>
      <w:tblPr>
        <w:tblW w:w="0" w:type="auto"/>
        <w:tblInd w:w="146" w:type="dxa"/>
        <w:tblLayout w:type="fixed"/>
        <w:tblCellMar>
          <w:left w:w="0" w:type="dxa"/>
          <w:right w:w="0" w:type="dxa"/>
        </w:tblCellMar>
        <w:tblLook w:val="04A0" w:firstRow="1" w:lastRow="0" w:firstColumn="1" w:lastColumn="0" w:noHBand="0" w:noVBand="1"/>
      </w:tblPr>
      <w:tblGrid>
        <w:gridCol w:w="4862"/>
        <w:gridCol w:w="4815"/>
      </w:tblGrid>
      <w:tr w:rsidR="00BF582A">
        <w:tblPrEx>
          <w:tblCellMar>
            <w:top w:w="0" w:type="dxa"/>
            <w:bottom w:w="0" w:type="dxa"/>
          </w:tblCellMar>
        </w:tblPrEx>
        <w:trPr>
          <w:trHeight w:hRule="exact" w:val="360"/>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0" w:after="55"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4901"/>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BF582A" w:rsidRDefault="00DF3B7B">
            <w:pPr>
              <w:spacing w:before="66"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sessennale costituiscono il riferimento delle attività didattiche della disciplina nel sesto anno. La disciplina, nell'ambito della programmazione del Consiglio di classe, concorre in partic</w:t>
            </w:r>
            <w:r>
              <w:rPr>
                <w:rFonts w:ascii="Arial Narrow" w:eastAsia="Arial Narrow" w:hAnsi="Arial Narrow"/>
                <w:color w:val="000000"/>
                <w:spacing w:val="-1"/>
                <w:sz w:val="20"/>
                <w:lang w:val="it-IT"/>
              </w:rPr>
              <w:t>olare al raggiungimento o approfondimento dei seguenti risultati di apprendimento, relativi all'indirizzo, espressi in termini di competenza:</w:t>
            </w:r>
          </w:p>
          <w:p w:rsidR="00BF582A" w:rsidRDefault="00DF3B7B">
            <w:pPr>
              <w:numPr>
                <w:ilvl w:val="0"/>
                <w:numId w:val="1"/>
              </w:numPr>
              <w:tabs>
                <w:tab w:val="clear" w:pos="360"/>
                <w:tab w:val="left" w:pos="864"/>
              </w:tabs>
              <w:spacing w:before="72"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attività produttive vitivinicole ecocompatibili</w:t>
            </w:r>
          </w:p>
          <w:p w:rsidR="00BF582A" w:rsidRDefault="00DF3B7B">
            <w:pPr>
              <w:numPr>
                <w:ilvl w:val="0"/>
                <w:numId w:val="1"/>
              </w:numPr>
              <w:tabs>
                <w:tab w:val="clear" w:pos="360"/>
                <w:tab w:val="left" w:pos="864"/>
              </w:tabs>
              <w:spacing w:before="136"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attività produttive e trasformative, valorizza</w:t>
            </w:r>
            <w:r>
              <w:rPr>
                <w:rFonts w:ascii="Arial Narrow" w:eastAsia="Arial Narrow" w:hAnsi="Arial Narrow"/>
                <w:b/>
                <w:color w:val="000000"/>
                <w:sz w:val="20"/>
                <w:lang w:val="it-IT"/>
              </w:rPr>
              <w:t>ndo gli aspetti qualitativi dei prodotti e assicurando tracciabilità e sicurezza</w:t>
            </w:r>
          </w:p>
          <w:p w:rsidR="00BF582A" w:rsidRDefault="00DF3B7B">
            <w:pPr>
              <w:numPr>
                <w:ilvl w:val="0"/>
                <w:numId w:val="1"/>
              </w:numPr>
              <w:tabs>
                <w:tab w:val="clear" w:pos="360"/>
                <w:tab w:val="left" w:pos="864"/>
                <w:tab w:val="left" w:pos="1656"/>
                <w:tab w:val="left" w:pos="2304"/>
                <w:tab w:val="left" w:pos="3456"/>
                <w:tab w:val="left" w:pos="5328"/>
                <w:tab w:val="left" w:pos="5688"/>
                <w:tab w:val="left" w:pos="6480"/>
                <w:tab w:val="left" w:pos="7488"/>
                <w:tab w:val="left" w:pos="8424"/>
                <w:tab w:val="right" w:pos="9576"/>
              </w:tabs>
              <w:spacing w:before="130"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w:t>
            </w:r>
            <w:r>
              <w:rPr>
                <w:rFonts w:ascii="Arial Narrow" w:eastAsia="Arial Narrow" w:hAnsi="Arial Narrow"/>
                <w:b/>
                <w:color w:val="000000"/>
                <w:sz w:val="20"/>
                <w:lang w:val="it-IT"/>
              </w:rPr>
              <w:tab/>
              <w:t>attività</w:t>
            </w:r>
            <w:r>
              <w:rPr>
                <w:rFonts w:ascii="Arial Narrow" w:eastAsia="Arial Narrow" w:hAnsi="Arial Narrow"/>
                <w:b/>
                <w:color w:val="000000"/>
                <w:sz w:val="20"/>
                <w:lang w:val="it-IT"/>
              </w:rPr>
              <w:tab/>
              <w:t>promozionali</w:t>
            </w:r>
            <w:r>
              <w:rPr>
                <w:rFonts w:ascii="Arial Narrow" w:eastAsia="Arial Narrow" w:hAnsi="Arial Narrow"/>
                <w:b/>
                <w:color w:val="000000"/>
                <w:sz w:val="20"/>
                <w:lang w:val="it-IT"/>
              </w:rPr>
              <w:tab/>
              <w:t>per la valorizzazione</w:t>
            </w:r>
            <w:r>
              <w:rPr>
                <w:rFonts w:ascii="Arial Narrow" w:eastAsia="Arial Narrow" w:hAnsi="Arial Narrow"/>
                <w:b/>
                <w:color w:val="000000"/>
                <w:sz w:val="20"/>
                <w:lang w:val="it-IT"/>
              </w:rPr>
              <w:tab/>
              <w:t>dei</w:t>
            </w:r>
            <w:r>
              <w:rPr>
                <w:rFonts w:ascii="Arial Narrow" w:eastAsia="Arial Narrow" w:hAnsi="Arial Narrow"/>
                <w:b/>
                <w:color w:val="000000"/>
                <w:sz w:val="20"/>
                <w:lang w:val="it-IT"/>
              </w:rPr>
              <w:tab/>
              <w:t>prodotti</w:t>
            </w:r>
            <w:r>
              <w:rPr>
                <w:rFonts w:ascii="Arial Narrow" w:eastAsia="Arial Narrow" w:hAnsi="Arial Narrow"/>
                <w:b/>
                <w:color w:val="000000"/>
                <w:sz w:val="20"/>
                <w:lang w:val="it-IT"/>
              </w:rPr>
              <w:tab/>
              <w:t>della filiera</w:t>
            </w:r>
            <w:r>
              <w:rPr>
                <w:rFonts w:ascii="Arial Narrow" w:eastAsia="Arial Narrow" w:hAnsi="Arial Narrow"/>
                <w:b/>
                <w:color w:val="000000"/>
                <w:sz w:val="20"/>
                <w:lang w:val="it-IT"/>
              </w:rPr>
              <w:tab/>
              <w:t>vitivinicola</w:t>
            </w:r>
            <w:r>
              <w:rPr>
                <w:rFonts w:ascii="Arial Narrow" w:eastAsia="Arial Narrow" w:hAnsi="Arial Narrow"/>
                <w:b/>
                <w:color w:val="000000"/>
                <w:sz w:val="20"/>
                <w:lang w:val="it-IT"/>
              </w:rPr>
              <w:tab/>
              <w:t>collegati</w:t>
            </w:r>
            <w:r>
              <w:rPr>
                <w:rFonts w:ascii="Arial Narrow" w:eastAsia="Arial Narrow" w:hAnsi="Arial Narrow"/>
                <w:b/>
                <w:color w:val="000000"/>
                <w:sz w:val="20"/>
                <w:lang w:val="it-IT"/>
              </w:rPr>
              <w:tab/>
              <w:t xml:space="preserve">alle </w:t>
            </w:r>
            <w:r>
              <w:rPr>
                <w:rFonts w:ascii="Arial Narrow" w:eastAsia="Arial Narrow" w:hAnsi="Arial Narrow"/>
                <w:b/>
                <w:color w:val="000000"/>
                <w:sz w:val="20"/>
                <w:lang w:val="it-IT"/>
              </w:rPr>
              <w:br/>
              <w:t>caratteristiche territoriali</w:t>
            </w:r>
          </w:p>
          <w:p w:rsidR="00BF582A" w:rsidRDefault="00DF3B7B">
            <w:pPr>
              <w:numPr>
                <w:ilvl w:val="0"/>
                <w:numId w:val="1"/>
              </w:numPr>
              <w:tabs>
                <w:tab w:val="clear" w:pos="360"/>
                <w:tab w:val="left" w:pos="864"/>
              </w:tabs>
              <w:spacing w:before="135"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e soddisfare le esigenze del settore della produzione vitivinicola con particolare riferimento alle problematiche del territorio</w:t>
            </w:r>
          </w:p>
          <w:p w:rsidR="00BF582A" w:rsidRDefault="00DF3B7B">
            <w:pPr>
              <w:numPr>
                <w:ilvl w:val="0"/>
                <w:numId w:val="1"/>
              </w:numPr>
              <w:tabs>
                <w:tab w:val="clear" w:pos="360"/>
                <w:tab w:val="left" w:pos="864"/>
              </w:tabs>
              <w:spacing w:before="131"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il valore, i limiti e i rischi delle varie soluzioni tecniche per la vita sociale e culturale con particolare attenzione alla sicurezza nei luoghi di vita e di lavoro, alla tutela della persona, dell'ambiente e del territorio</w:t>
            </w:r>
          </w:p>
          <w:p w:rsidR="00BF582A" w:rsidRDefault="00DF3B7B">
            <w:pPr>
              <w:numPr>
                <w:ilvl w:val="0"/>
                <w:numId w:val="1"/>
              </w:numPr>
              <w:tabs>
                <w:tab w:val="clear" w:pos="360"/>
                <w:tab w:val="left" w:pos="864"/>
              </w:tabs>
              <w:spacing w:before="135"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w:t>
            </w:r>
            <w:r>
              <w:rPr>
                <w:rFonts w:ascii="Arial Narrow" w:eastAsia="Arial Narrow" w:hAnsi="Arial Narrow"/>
                <w:b/>
                <w:color w:val="000000"/>
                <w:sz w:val="20"/>
                <w:lang w:val="it-IT"/>
              </w:rPr>
              <w:t>enza storica generale agli sviluppi delle scienze, delle tecnologie e delle tecniche negli specifici campi professionali di riferimento</w:t>
            </w:r>
          </w:p>
          <w:p w:rsidR="00BF582A" w:rsidRDefault="00DF3B7B">
            <w:pPr>
              <w:spacing w:before="116" w:after="6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"Storia della vitivinicoltura e dei paesaggi viticoli" in conoscenze e abilità è di</w:t>
            </w:r>
            <w:r>
              <w:rPr>
                <w:rFonts w:ascii="Arial Narrow" w:eastAsia="Arial Narrow" w:hAnsi="Arial Narrow"/>
                <w:color w:val="000000"/>
                <w:sz w:val="20"/>
                <w:lang w:val="it-IT"/>
              </w:rPr>
              <w:t xml:space="preserve"> seguito indicata, quale orientamento per la progettazione didattica del docente, in relazione alle scelte compiute nell'ambito della programmazione collegiale del Consiglio di classe.</w:t>
            </w:r>
          </w:p>
        </w:tc>
      </w:tr>
      <w:tr w:rsidR="00BF582A">
        <w:tblPrEx>
          <w:tblCellMar>
            <w:top w:w="0" w:type="dxa"/>
            <w:bottom w:w="0" w:type="dxa"/>
          </w:tblCellMar>
        </w:tblPrEx>
        <w:trPr>
          <w:trHeight w:hRule="exact" w:val="365"/>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BF582A" w:rsidRDefault="00DF3B7B">
            <w:pPr>
              <w:spacing w:before="70" w:after="65"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Sesto anno</w:t>
            </w:r>
          </w:p>
        </w:tc>
      </w:tr>
      <w:tr w:rsidR="00BF582A">
        <w:tblPrEx>
          <w:tblCellMar>
            <w:top w:w="0" w:type="dxa"/>
            <w:bottom w:w="0" w:type="dxa"/>
          </w:tblCellMar>
        </w:tblPrEx>
        <w:trPr>
          <w:trHeight w:hRule="exact" w:val="3730"/>
        </w:trPr>
        <w:tc>
          <w:tcPr>
            <w:tcW w:w="4862" w:type="dxa"/>
            <w:tcBorders>
              <w:top w:val="single" w:sz="5" w:space="0" w:color="000000"/>
              <w:left w:val="single" w:sz="5" w:space="0" w:color="000000"/>
              <w:bottom w:val="single" w:sz="5" w:space="0" w:color="000000"/>
              <w:right w:val="single" w:sz="5" w:space="0" w:color="000000"/>
            </w:tcBorders>
          </w:tcPr>
          <w:p w:rsidR="00BF582A" w:rsidRDefault="00DF3B7B">
            <w:pPr>
              <w:spacing w:before="65" w:line="230"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BF582A" w:rsidRDefault="00DF3B7B">
            <w:pPr>
              <w:spacing w:line="319"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Origini ed evoluzione della vitivinicoltura in Italia e in Europa. Na scita e sviluppi dell'ampelografia.</w:t>
            </w:r>
          </w:p>
          <w:p w:rsidR="00BF582A" w:rsidRDefault="00DF3B7B">
            <w:pPr>
              <w:spacing w:before="121" w:line="230"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Ripercu ssioni sociali e tecniche dei grandi flagelli in campo viticolo.</w:t>
            </w:r>
          </w:p>
          <w:p w:rsidR="00BF582A" w:rsidRDefault="00DF3B7B">
            <w:pPr>
              <w:spacing w:before="116"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Evoluzione storica delle produzioni protette nella realtà nazionale ed europe</w:t>
            </w:r>
            <w:r>
              <w:rPr>
                <w:rFonts w:ascii="Arial Narrow" w:eastAsia="Arial Narrow" w:hAnsi="Arial Narrow"/>
                <w:color w:val="000000"/>
                <w:sz w:val="20"/>
                <w:lang w:val="it-IT"/>
              </w:rPr>
              <w:t>a.</w:t>
            </w:r>
          </w:p>
          <w:p w:rsidR="00BF582A" w:rsidRDefault="00DF3B7B">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"paesaggio" e strutture paesaggistiche.</w:t>
            </w:r>
          </w:p>
          <w:p w:rsidR="00BF582A" w:rsidRDefault="00DF3B7B">
            <w:pPr>
              <w:spacing w:before="121" w:line="230"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dei paesaggi e delle zone viticole italiane ed europee.</w:t>
            </w:r>
          </w:p>
          <w:p w:rsidR="00BF582A" w:rsidRDefault="00DF3B7B">
            <w:pPr>
              <w:spacing w:before="116" w:after="132"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per la promozione del turismo del vino. "Strade del vino" in Italia.</w:t>
            </w:r>
          </w:p>
        </w:tc>
        <w:tc>
          <w:tcPr>
            <w:tcW w:w="4815" w:type="dxa"/>
            <w:tcBorders>
              <w:top w:val="single" w:sz="5" w:space="0" w:color="000000"/>
              <w:left w:val="single" w:sz="5" w:space="0" w:color="000000"/>
              <w:bottom w:val="single" w:sz="5" w:space="0" w:color="000000"/>
              <w:right w:val="single" w:sz="5" w:space="0" w:color="000000"/>
            </w:tcBorders>
          </w:tcPr>
          <w:p w:rsidR="00BF582A" w:rsidRDefault="00DF3B7B">
            <w:pPr>
              <w:spacing w:before="65" w:line="230" w:lineRule="exact"/>
              <w:ind w:right="207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BF582A" w:rsidRDefault="00DF3B7B">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le caratteristiche storico-sociali degli ambienti rurali viticoli.</w:t>
            </w:r>
          </w:p>
          <w:p w:rsidR="00BF582A" w:rsidRDefault="00DF3B7B">
            <w:pPr>
              <w:spacing w:before="123" w:line="228"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saminare ed interpretare l'evoluzione storica della vitivinicoltura, i motivi delle variazioni intervenute e la conseguente genesi delle realtà attuali.</w:t>
            </w:r>
          </w:p>
          <w:p w:rsidR="00BF582A" w:rsidRDefault="00DF3B7B">
            <w:pPr>
              <w:spacing w:before="120"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interazion</w:t>
            </w:r>
            <w:r>
              <w:rPr>
                <w:rFonts w:ascii="Arial Narrow" w:eastAsia="Arial Narrow" w:hAnsi="Arial Narrow"/>
                <w:color w:val="000000"/>
                <w:sz w:val="20"/>
                <w:lang w:val="it-IT"/>
              </w:rPr>
              <w:t>i tra sviluppo tecnologico e ambiente e le conseguenti ripercussioni sul paesaggio.</w:t>
            </w:r>
          </w:p>
          <w:p w:rsidR="00BF582A" w:rsidRDefault="00DF3B7B">
            <w:pPr>
              <w:spacing w:before="121"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alla definizione di strategie per la tutela delle produzioni e del paesaggio.</w:t>
            </w:r>
          </w:p>
          <w:p w:rsidR="00BF582A" w:rsidRDefault="00DF3B7B">
            <w:pPr>
              <w:spacing w:before="116" w:after="372" w:line="230" w:lineRule="exact"/>
              <w:ind w:left="144" w:right="86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Collaborare alla progettazione di percorsi naturalistici, ambientali e culturali n</w:t>
            </w:r>
            <w:r>
              <w:rPr>
                <w:rFonts w:ascii="Arial Narrow" w:eastAsia="Arial Narrow" w:hAnsi="Arial Narrow"/>
                <w:color w:val="000000"/>
                <w:spacing w:val="-3"/>
                <w:sz w:val="20"/>
                <w:lang w:val="it-IT"/>
              </w:rPr>
              <w:t>ell'ambito dell'enoturi smo.</w:t>
            </w:r>
          </w:p>
        </w:tc>
      </w:tr>
    </w:tbl>
    <w:p w:rsidR="00BF582A" w:rsidRDefault="00BF582A">
      <w:pPr>
        <w:spacing w:after="2990" w:line="20" w:lineRule="exact"/>
      </w:pPr>
    </w:p>
    <w:p w:rsidR="00BF582A" w:rsidRDefault="00DF3B7B">
      <w:pPr>
        <w:tabs>
          <w:tab w:val="right" w:pos="9936"/>
        </w:tabs>
        <w:spacing w:before="1" w:line="23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ISTITUTI TECNICI — Settore Tecnologico - Indirizzo Agraria, agroalimentare e agroindu stria - Articolazione: Viticoltura ed</w:t>
      </w:r>
      <w:r>
        <w:rPr>
          <w:rFonts w:ascii="Arial Narrow" w:eastAsia="Arial Narrow" w:hAnsi="Arial Narrow"/>
          <w:color w:val="000000"/>
          <w:sz w:val="20"/>
          <w:lang w:val="it-IT"/>
        </w:rPr>
        <w:tab/>
      </w:r>
      <w:r>
        <w:rPr>
          <w:rFonts w:ascii="Arial" w:eastAsia="Arial" w:hAnsi="Arial"/>
          <w:color w:val="000000"/>
          <w:sz w:val="20"/>
          <w:lang w:val="it-IT"/>
        </w:rPr>
        <w:t>114</w:t>
      </w:r>
    </w:p>
    <w:p w:rsidR="00BF582A" w:rsidRDefault="00BF582A">
      <w:pPr>
        <w:sectPr w:rsidR="00BF582A">
          <w:pgSz w:w="11904" w:h="16843"/>
          <w:pgMar w:top="1020" w:right="704" w:bottom="362" w:left="1169" w:header="720" w:footer="720" w:gutter="0"/>
          <w:cols w:space="720"/>
        </w:sectPr>
      </w:pPr>
    </w:p>
    <w:p w:rsidR="00BF582A" w:rsidRDefault="00BF582A"/>
    <w:sectPr w:rsidR="00BF582A">
      <w:pgSz w:w="11904" w:h="16843"/>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F2F26"/>
    <w:multiLevelType w:val="multilevel"/>
    <w:tmpl w:val="244615DC"/>
    <w:lvl w:ilvl="0">
      <w:start w:val="1"/>
      <w:numFmt w:val="bullet"/>
      <w:lvlText w:val="·"/>
      <w:lvlJc w:val="left"/>
      <w:pPr>
        <w:tabs>
          <w:tab w:val="left" w:pos="432"/>
        </w:tabs>
        <w:ind w:left="720"/>
      </w:pPr>
      <w:rPr>
        <w:rFonts w:ascii="Symbol" w:eastAsia="Symbol" w:hAnsi="Symbol"/>
        <w:b/>
        <w:strike w:val="0"/>
        <w:color w:val="000000"/>
        <w:spacing w:val="0"/>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C00B36"/>
    <w:multiLevelType w:val="multilevel"/>
    <w:tmpl w:val="94948E76"/>
    <w:lvl w:ilvl="0">
      <w:start w:val="1"/>
      <w:numFmt w:val="bullet"/>
      <w:lvlText w:val="·"/>
      <w:lvlJc w:val="left"/>
      <w:pPr>
        <w:tabs>
          <w:tab w:val="left" w:pos="504"/>
        </w:tabs>
        <w:ind w:left="720"/>
      </w:pPr>
      <w:rPr>
        <w:rFonts w:ascii="Symbol" w:eastAsia="Symbol" w:hAnsi="Symbol"/>
        <w:b/>
        <w:strike w:val="0"/>
        <w:color w:val="000000"/>
        <w:spacing w:val="0"/>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1F7C4C"/>
    <w:multiLevelType w:val="multilevel"/>
    <w:tmpl w:val="6E7C0A7C"/>
    <w:lvl w:ilvl="0">
      <w:start w:val="1"/>
      <w:numFmt w:val="bullet"/>
      <w:lvlText w:val="·"/>
      <w:lvlJc w:val="left"/>
      <w:pPr>
        <w:tabs>
          <w:tab w:val="left" w:pos="360"/>
        </w:tabs>
        <w:ind w:left="720"/>
      </w:pPr>
      <w:rPr>
        <w:rFonts w:ascii="Symbol" w:eastAsia="Symbol" w:hAnsi="Symbol"/>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6B23E1"/>
    <w:multiLevelType w:val="multilevel"/>
    <w:tmpl w:val="578C0AF0"/>
    <w:lvl w:ilvl="0">
      <w:start w:val="1"/>
      <w:numFmt w:val="bullet"/>
      <w:lvlText w:val="·"/>
      <w:lvlJc w:val="left"/>
      <w:pPr>
        <w:tabs>
          <w:tab w:val="left" w:pos="288"/>
        </w:tabs>
        <w:ind w:left="720"/>
      </w:pPr>
      <w:rPr>
        <w:rFonts w:ascii="Symbol" w:eastAsia="Symbol" w:hAnsi="Symbol"/>
        <w:b/>
        <w:strike w:val="0"/>
        <w:color w:val="000000"/>
        <w:spacing w:val="0"/>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B94A54"/>
    <w:multiLevelType w:val="multilevel"/>
    <w:tmpl w:val="7CE268F0"/>
    <w:lvl w:ilvl="0">
      <w:start w:val="1"/>
      <w:numFmt w:val="bullet"/>
      <w:lvlText w:val="·"/>
      <w:lvlJc w:val="left"/>
      <w:pPr>
        <w:tabs>
          <w:tab w:val="left" w:pos="216"/>
        </w:tabs>
        <w:ind w:left="720"/>
      </w:pPr>
      <w:rPr>
        <w:rFonts w:ascii="Symbol" w:eastAsia="Symbol" w:hAnsi="Symbol"/>
        <w:b/>
        <w:strike w:val="0"/>
        <w:color w:val="000000"/>
        <w:spacing w:val="0"/>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2A"/>
    <w:rsid w:val="00BF582A"/>
    <w:rsid w:val="00DF3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15:docId w15:val="{57279DF7-D4C2-4A74-B68D-CF1401F6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115</Pages>
  <Words>53954</Words>
  <Characters>307541</Characters>
  <Application>Microsoft Office Word</Application>
  <DocSecurity>0</DocSecurity>
  <Lines>2562</Lines>
  <Paragraphs>721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Caligiuri</dc:creator>
  <cp:lastModifiedBy>Caligiuri</cp:lastModifiedBy>
  <cp:revision>2</cp:revision>
  <dcterms:created xsi:type="dcterms:W3CDTF">2015-03-18T15:25:00Z</dcterms:created>
  <dcterms:modified xsi:type="dcterms:W3CDTF">2015-03-18T15:25:00Z</dcterms:modified>
</cp:coreProperties>
</file>