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gliatabella"/>
        <w:tblW w:w="14850" w:type="dxa"/>
        <w:tblLayout w:type="fixed"/>
        <w:tblLook w:val="04A0" w:firstRow="1" w:lastRow="0" w:firstColumn="1" w:lastColumn="0" w:noHBand="0" w:noVBand="1"/>
      </w:tblPr>
      <w:tblGrid>
        <w:gridCol w:w="562"/>
        <w:gridCol w:w="1956"/>
        <w:gridCol w:w="5670"/>
        <w:gridCol w:w="6662"/>
      </w:tblGrid>
      <w:tr w:rsidR="00B05538" w:rsidRPr="00477A3E" w:rsidTr="00B05538">
        <w:trPr>
          <w:trHeight w:val="297"/>
        </w:trPr>
        <w:tc>
          <w:tcPr>
            <w:tcW w:w="14850" w:type="dxa"/>
            <w:gridSpan w:val="4"/>
            <w:tcBorders>
              <w:bottom w:val="single" w:sz="4" w:space="0" w:color="auto"/>
            </w:tcBorders>
            <w:shd w:val="clear" w:color="auto" w:fill="E2EFD9" w:themeFill="accent6" w:themeFillTint="33"/>
          </w:tcPr>
          <w:p w:rsidR="00B05538" w:rsidRPr="00477A3E" w:rsidRDefault="00B05538" w:rsidP="00843C27">
            <w:pPr>
              <w:jc w:val="center"/>
              <w:rPr>
                <w:b/>
                <w:sz w:val="28"/>
              </w:rPr>
            </w:pPr>
            <w:bookmarkStart w:id="0" w:name="_GoBack"/>
            <w:bookmarkEnd w:id="0"/>
            <w:r w:rsidRPr="00477A3E">
              <w:rPr>
                <w:b/>
                <w:sz w:val="28"/>
              </w:rPr>
              <w:t xml:space="preserve">Scuola </w:t>
            </w:r>
            <w:r>
              <w:rPr>
                <w:b/>
                <w:sz w:val="28"/>
              </w:rPr>
              <w:t>Sec. II grado</w:t>
            </w:r>
          </w:p>
        </w:tc>
      </w:tr>
      <w:tr w:rsidR="00B05538" w:rsidRPr="00A6065A" w:rsidTr="00B05538">
        <w:trPr>
          <w:trHeight w:val="297"/>
        </w:trPr>
        <w:tc>
          <w:tcPr>
            <w:tcW w:w="1485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B05538" w:rsidRPr="00477A3E" w:rsidRDefault="00B05538" w:rsidP="00843C27">
            <w:pPr>
              <w:rPr>
                <w:b/>
                <w:sz w:val="28"/>
              </w:rPr>
            </w:pPr>
          </w:p>
        </w:tc>
      </w:tr>
      <w:tr w:rsidR="00B05538" w:rsidRPr="00A6065A" w:rsidTr="00B05538">
        <w:trPr>
          <w:trHeight w:val="273"/>
        </w:trPr>
        <w:tc>
          <w:tcPr>
            <w:tcW w:w="14850" w:type="dxa"/>
            <w:gridSpan w:val="4"/>
            <w:tcBorders>
              <w:top w:val="single" w:sz="4" w:space="0" w:color="auto"/>
            </w:tcBorders>
            <w:shd w:val="clear" w:color="auto" w:fill="E2EFD9" w:themeFill="accent6" w:themeFillTint="33"/>
          </w:tcPr>
          <w:p w:rsidR="00B05538" w:rsidRPr="00477A3E" w:rsidRDefault="00B05538" w:rsidP="00843C27">
            <w:pPr>
              <w:rPr>
                <w:b/>
                <w:sz w:val="28"/>
              </w:rPr>
            </w:pPr>
            <w:r w:rsidRPr="00477A3E">
              <w:rPr>
                <w:b/>
                <w:sz w:val="28"/>
              </w:rPr>
              <w:t>Competenza chiave europea</w:t>
            </w:r>
            <w:r>
              <w:rPr>
                <w:b/>
                <w:sz w:val="28"/>
              </w:rPr>
              <w:t>: IMPARARE AD IMPARARE</w:t>
            </w:r>
          </w:p>
        </w:tc>
      </w:tr>
      <w:tr w:rsidR="00B05538" w:rsidRPr="00477A3E" w:rsidTr="00B05538">
        <w:trPr>
          <w:trHeight w:val="310"/>
        </w:trPr>
        <w:tc>
          <w:tcPr>
            <w:tcW w:w="562" w:type="dxa"/>
            <w:tcBorders>
              <w:bottom w:val="nil"/>
            </w:tcBorders>
            <w:shd w:val="clear" w:color="auto" w:fill="E2EFD9" w:themeFill="accent6" w:themeFillTint="33"/>
          </w:tcPr>
          <w:p w:rsidR="00B05538" w:rsidRPr="00A6065A" w:rsidRDefault="00B05538" w:rsidP="00843C27">
            <w:pPr>
              <w:rPr>
                <w:sz w:val="28"/>
              </w:rPr>
            </w:pPr>
          </w:p>
        </w:tc>
        <w:tc>
          <w:tcPr>
            <w:tcW w:w="14288" w:type="dxa"/>
            <w:gridSpan w:val="3"/>
            <w:shd w:val="clear" w:color="auto" w:fill="E2EFD9" w:themeFill="accent6" w:themeFillTint="33"/>
          </w:tcPr>
          <w:p w:rsidR="00B05538" w:rsidRPr="00477A3E" w:rsidRDefault="00B05538" w:rsidP="0072129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1° biennio</w:t>
            </w:r>
          </w:p>
        </w:tc>
      </w:tr>
      <w:tr w:rsidR="00B05538" w:rsidRPr="00477A3E" w:rsidTr="00B90221">
        <w:trPr>
          <w:trHeight w:val="310"/>
        </w:trPr>
        <w:tc>
          <w:tcPr>
            <w:tcW w:w="562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:rsidR="00B05538" w:rsidRPr="00A6065A" w:rsidRDefault="00B05538" w:rsidP="00721298">
            <w:pPr>
              <w:rPr>
                <w:sz w:val="28"/>
              </w:rPr>
            </w:pP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:rsidR="00B05538" w:rsidRPr="00477A3E" w:rsidRDefault="00B05538" w:rsidP="00721298">
            <w:pPr>
              <w:rPr>
                <w:b/>
                <w:sz w:val="28"/>
              </w:rPr>
            </w:pPr>
            <w:r w:rsidRPr="00477A3E">
              <w:rPr>
                <w:b/>
                <w:sz w:val="28"/>
              </w:rPr>
              <w:t>Competenze specifiche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:rsidR="00B05538" w:rsidRPr="00477A3E" w:rsidRDefault="00B05538" w:rsidP="00721298">
            <w:pPr>
              <w:jc w:val="center"/>
              <w:rPr>
                <w:b/>
                <w:sz w:val="28"/>
              </w:rPr>
            </w:pPr>
            <w:r w:rsidRPr="00477A3E">
              <w:rPr>
                <w:b/>
                <w:sz w:val="28"/>
              </w:rPr>
              <w:t>Conoscenze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:rsidR="00B05538" w:rsidRPr="00477A3E" w:rsidRDefault="00B05538" w:rsidP="00721298">
            <w:pPr>
              <w:jc w:val="center"/>
              <w:rPr>
                <w:b/>
                <w:sz w:val="28"/>
              </w:rPr>
            </w:pPr>
            <w:r w:rsidRPr="00477A3E">
              <w:rPr>
                <w:b/>
                <w:sz w:val="28"/>
              </w:rPr>
              <w:t>Abilità</w:t>
            </w:r>
          </w:p>
        </w:tc>
      </w:tr>
      <w:tr w:rsidR="00B90221" w:rsidRPr="00477A3E" w:rsidTr="00B90221">
        <w:trPr>
          <w:trHeight w:val="310"/>
        </w:trPr>
        <w:tc>
          <w:tcPr>
            <w:tcW w:w="562" w:type="dxa"/>
            <w:tcBorders>
              <w:bottom w:val="nil"/>
            </w:tcBorders>
            <w:shd w:val="clear" w:color="auto" w:fill="auto"/>
          </w:tcPr>
          <w:p w:rsidR="00B90221" w:rsidRPr="00A6065A" w:rsidRDefault="00B90221" w:rsidP="00721298">
            <w:pPr>
              <w:rPr>
                <w:sz w:val="28"/>
              </w:rPr>
            </w:pPr>
          </w:p>
        </w:tc>
        <w:tc>
          <w:tcPr>
            <w:tcW w:w="1956" w:type="dxa"/>
            <w:shd w:val="clear" w:color="auto" w:fill="auto"/>
          </w:tcPr>
          <w:p w:rsidR="00B90221" w:rsidRPr="00B90221" w:rsidRDefault="00B90221" w:rsidP="00B90221">
            <w:pPr>
              <w:rPr>
                <w:b/>
                <w:sz w:val="24"/>
                <w:szCs w:val="24"/>
              </w:rPr>
            </w:pPr>
            <w:r w:rsidRPr="00B90221">
              <w:rPr>
                <w:b/>
                <w:sz w:val="24"/>
                <w:szCs w:val="24"/>
              </w:rPr>
              <w:t>Promuovere nell’alunno la</w:t>
            </w:r>
            <w:r w:rsidR="00165F7A">
              <w:rPr>
                <w:b/>
                <w:sz w:val="24"/>
                <w:szCs w:val="24"/>
              </w:rPr>
              <w:t xml:space="preserve"> consapevolezza del proprio mod</w:t>
            </w:r>
            <w:r w:rsidRPr="00B90221">
              <w:rPr>
                <w:b/>
                <w:sz w:val="24"/>
                <w:szCs w:val="24"/>
              </w:rPr>
              <w:t>o di apprendere</w:t>
            </w:r>
          </w:p>
          <w:p w:rsidR="00B90221" w:rsidRPr="00477A3E" w:rsidRDefault="00B90221" w:rsidP="00721298">
            <w:pPr>
              <w:rPr>
                <w:b/>
                <w:sz w:val="28"/>
              </w:rPr>
            </w:pPr>
          </w:p>
        </w:tc>
        <w:tc>
          <w:tcPr>
            <w:tcW w:w="5670" w:type="dxa"/>
            <w:shd w:val="clear" w:color="auto" w:fill="auto"/>
          </w:tcPr>
          <w:p w:rsidR="00B90221" w:rsidRPr="00B90221" w:rsidRDefault="00B90221" w:rsidP="00B90221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B90221">
              <w:rPr>
                <w:rFonts w:asciiTheme="minorHAnsi" w:hAnsiTheme="minorHAnsi" w:cstheme="minorHAnsi"/>
              </w:rPr>
              <w:t>Test di autovalutazione che facciano riflettere lo studente sul proprio modo di apprendere</w:t>
            </w:r>
          </w:p>
          <w:p w:rsidR="00B90221" w:rsidRPr="00477A3E" w:rsidRDefault="00B90221" w:rsidP="00B90221">
            <w:pPr>
              <w:rPr>
                <w:b/>
                <w:sz w:val="28"/>
              </w:rPr>
            </w:pPr>
          </w:p>
        </w:tc>
        <w:tc>
          <w:tcPr>
            <w:tcW w:w="6662" w:type="dxa"/>
            <w:shd w:val="clear" w:color="auto" w:fill="auto"/>
          </w:tcPr>
          <w:p w:rsidR="00B90221" w:rsidRPr="00477A3E" w:rsidRDefault="00B90221" w:rsidP="00B90221">
            <w:pPr>
              <w:pStyle w:val="Default"/>
              <w:jc w:val="both"/>
              <w:rPr>
                <w:b/>
                <w:sz w:val="28"/>
              </w:rPr>
            </w:pPr>
            <w:r w:rsidRPr="00B90221">
              <w:rPr>
                <w:rFonts w:asciiTheme="minorHAnsi" w:hAnsiTheme="minorHAnsi" w:cstheme="minorHAnsi"/>
              </w:rPr>
              <w:t>Sapersi auto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B90221">
              <w:rPr>
                <w:rFonts w:asciiTheme="minorHAnsi" w:hAnsiTheme="minorHAnsi" w:cstheme="minorHAnsi"/>
              </w:rPr>
              <w:t xml:space="preserve">valutare </w:t>
            </w:r>
            <w:r>
              <w:rPr>
                <w:rFonts w:asciiTheme="minorHAnsi" w:hAnsiTheme="minorHAnsi" w:cstheme="minorHAnsi"/>
              </w:rPr>
              <w:t xml:space="preserve">riflettendo sul proprio modo di apprendere e </w:t>
            </w:r>
            <w:r w:rsidRPr="00B90221">
              <w:rPr>
                <w:rFonts w:asciiTheme="minorHAnsi" w:hAnsiTheme="minorHAnsi" w:cstheme="minorHAnsi"/>
              </w:rPr>
              <w:t>riconoscendo i propri punti di forza e di debolezza</w:t>
            </w:r>
          </w:p>
        </w:tc>
      </w:tr>
      <w:tr w:rsidR="00B05538" w:rsidTr="00843C27">
        <w:trPr>
          <w:trHeight w:val="1701"/>
        </w:trPr>
        <w:tc>
          <w:tcPr>
            <w:tcW w:w="562" w:type="dxa"/>
            <w:tcBorders>
              <w:top w:val="nil"/>
            </w:tcBorders>
          </w:tcPr>
          <w:p w:rsidR="00B05538" w:rsidRDefault="00B05538" w:rsidP="00843C27"/>
          <w:p w:rsidR="00B05538" w:rsidRDefault="00B05538" w:rsidP="00843C27"/>
          <w:p w:rsidR="00B05538" w:rsidRDefault="00B05538" w:rsidP="00843C27"/>
          <w:p w:rsidR="00B05538" w:rsidRDefault="00B05538" w:rsidP="00843C27"/>
          <w:p w:rsidR="00B05538" w:rsidRDefault="00B05538" w:rsidP="00843C27"/>
          <w:p w:rsidR="00B05538" w:rsidRDefault="00B05538" w:rsidP="00843C27"/>
        </w:tc>
        <w:tc>
          <w:tcPr>
            <w:tcW w:w="1956" w:type="dxa"/>
          </w:tcPr>
          <w:p w:rsidR="00B05538" w:rsidRDefault="00B05538" w:rsidP="00843C27"/>
          <w:p w:rsidR="00B05538" w:rsidRPr="003E692E" w:rsidRDefault="00B05538" w:rsidP="00843C27">
            <w:pPr>
              <w:rPr>
                <w:b/>
                <w:sz w:val="24"/>
                <w:szCs w:val="24"/>
              </w:rPr>
            </w:pPr>
            <w:r w:rsidRPr="003E692E">
              <w:rPr>
                <w:b/>
                <w:sz w:val="24"/>
                <w:szCs w:val="24"/>
              </w:rPr>
              <w:t>Acquisire ed interpretare l’informazione</w:t>
            </w:r>
          </w:p>
          <w:p w:rsidR="00B05538" w:rsidRDefault="00B05538" w:rsidP="00843C27"/>
          <w:p w:rsidR="00B05538" w:rsidRDefault="00B05538" w:rsidP="00843C27"/>
          <w:p w:rsidR="00B05538" w:rsidRDefault="00B05538" w:rsidP="00843C27"/>
          <w:p w:rsidR="00B05538" w:rsidRDefault="00B05538" w:rsidP="00843C27"/>
        </w:tc>
        <w:tc>
          <w:tcPr>
            <w:tcW w:w="5670" w:type="dxa"/>
          </w:tcPr>
          <w:p w:rsidR="00B90221" w:rsidRDefault="00B90221" w:rsidP="00B9022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90221">
              <w:rPr>
                <w:sz w:val="24"/>
                <w:szCs w:val="24"/>
              </w:rPr>
              <w:t xml:space="preserve">Saper individuare le fonti dalle quali ricavare le informazioni </w:t>
            </w:r>
          </w:p>
          <w:p w:rsidR="00B90221" w:rsidRPr="00B90221" w:rsidRDefault="00B90221" w:rsidP="00B9022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90221">
              <w:rPr>
                <w:sz w:val="24"/>
                <w:szCs w:val="24"/>
              </w:rPr>
              <w:t xml:space="preserve">Saper individuare l’attendibilità delle fonti con riferimento a internet </w:t>
            </w:r>
          </w:p>
          <w:p w:rsidR="00B90221" w:rsidRPr="00B90221" w:rsidRDefault="00B90221" w:rsidP="00B9022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Conoscere le m</w:t>
            </w:r>
            <w:r w:rsidRPr="00B90221">
              <w:rPr>
                <w:sz w:val="24"/>
                <w:szCs w:val="24"/>
              </w:rPr>
              <w:t xml:space="preserve">etodologie e </w:t>
            </w:r>
            <w:r>
              <w:rPr>
                <w:sz w:val="24"/>
                <w:szCs w:val="24"/>
              </w:rPr>
              <w:t xml:space="preserve"> gli </w:t>
            </w:r>
            <w:r w:rsidRPr="00B90221">
              <w:rPr>
                <w:sz w:val="24"/>
                <w:szCs w:val="24"/>
              </w:rPr>
              <w:t>strumenti di organizzazione delle informazioni: sintesi, scalette, grafici, tabelle, diagrammi, mappe concettuali</w:t>
            </w:r>
            <w:r>
              <w:rPr>
                <w:sz w:val="24"/>
                <w:szCs w:val="24"/>
              </w:rPr>
              <w:t>, indici testuali</w:t>
            </w:r>
            <w:r w:rsidRPr="00B90221">
              <w:rPr>
                <w:sz w:val="24"/>
                <w:szCs w:val="24"/>
              </w:rPr>
              <w:t xml:space="preserve">. </w:t>
            </w:r>
          </w:p>
          <w:p w:rsidR="00B90221" w:rsidRPr="00B90221" w:rsidRDefault="00B90221" w:rsidP="00B9022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D455DC" w:rsidRDefault="00D455DC" w:rsidP="00B9022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662" w:type="dxa"/>
          </w:tcPr>
          <w:p w:rsidR="00D455DC" w:rsidRPr="00D455DC" w:rsidRDefault="00D455DC" w:rsidP="00D455D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455DC">
              <w:rPr>
                <w:rFonts w:ascii="Arial Narrow" w:hAnsi="Arial Narrow" w:cs="Arial Narrow"/>
                <w:color w:val="000000"/>
                <w:sz w:val="20"/>
                <w:szCs w:val="20"/>
              </w:rPr>
              <w:t>-</w:t>
            </w:r>
            <w:r w:rsidRPr="00D455DC">
              <w:rPr>
                <w:sz w:val="24"/>
                <w:szCs w:val="24"/>
              </w:rPr>
              <w:t xml:space="preserve">Ricavare da fonti diverse (scritte, Internet …..), informazioni utili per i propri scopi (per la preparazione di una semplice esposizione o per scopo di studio) </w:t>
            </w:r>
          </w:p>
          <w:p w:rsidR="00D455DC" w:rsidRPr="00D455DC" w:rsidRDefault="00D455DC" w:rsidP="00D455D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455DC">
              <w:rPr>
                <w:sz w:val="24"/>
                <w:szCs w:val="24"/>
              </w:rPr>
              <w:t xml:space="preserve">-Utilizzare indici, schedari, dizionari, motori di ricerca, testimonianze e reperti </w:t>
            </w:r>
          </w:p>
          <w:p w:rsidR="00D455DC" w:rsidRPr="00D455DC" w:rsidRDefault="00D455DC" w:rsidP="00D455D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455DC">
              <w:rPr>
                <w:sz w:val="24"/>
                <w:szCs w:val="24"/>
              </w:rPr>
              <w:t xml:space="preserve">-Confrontare le informazioni provenienti da fonti diverse; selezionarle in base all’utilità a seconda del proprio scopo </w:t>
            </w:r>
          </w:p>
          <w:p w:rsidR="00D455DC" w:rsidRPr="00D455DC" w:rsidRDefault="00D455DC" w:rsidP="00D455D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455DC">
              <w:rPr>
                <w:sz w:val="24"/>
                <w:szCs w:val="24"/>
              </w:rPr>
              <w:t xml:space="preserve">Organizzare le informazioni per riferirle ed eventualmente per la redazione di relazioni, semplici presentazioni, utilizzando anche strumenti tecnologici (programmi di scrittura) </w:t>
            </w:r>
          </w:p>
          <w:p w:rsidR="0036620D" w:rsidRPr="001F5241" w:rsidRDefault="001F5241" w:rsidP="00D455DC">
            <w:pPr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-U</w:t>
            </w:r>
            <w:r w:rsidR="00D455DC" w:rsidRPr="00D455DC">
              <w:rPr>
                <w:sz w:val="24"/>
                <w:szCs w:val="24"/>
              </w:rPr>
              <w:t>tilizzare le informazioni nella pratica quotidiana</w:t>
            </w:r>
            <w:r w:rsidR="00D455DC" w:rsidRPr="00D455DC">
              <w:rPr>
                <w:rFonts w:ascii="Arial Narrow" w:hAnsi="Arial Narrow" w:cs="Arial Narrow"/>
                <w:color w:val="000000"/>
                <w:sz w:val="20"/>
                <w:szCs w:val="20"/>
              </w:rPr>
              <w:t xml:space="preserve"> </w:t>
            </w:r>
            <w:r w:rsidR="00D455DC" w:rsidRPr="001F5241">
              <w:rPr>
                <w:rFonts w:cstheme="minorHAnsi"/>
                <w:color w:val="000000"/>
                <w:sz w:val="24"/>
                <w:szCs w:val="24"/>
              </w:rPr>
              <w:t xml:space="preserve">per la soluzione di semplici problemi di esperienza o relativi allo studio </w:t>
            </w:r>
          </w:p>
          <w:p w:rsidR="001F5241" w:rsidRDefault="00554D5D" w:rsidP="00843C27">
            <w:pPr>
              <w:rPr>
                <w:sz w:val="24"/>
                <w:szCs w:val="24"/>
              </w:rPr>
            </w:pPr>
            <w:r w:rsidRPr="0036620D">
              <w:rPr>
                <w:sz w:val="24"/>
                <w:szCs w:val="24"/>
              </w:rPr>
              <w:t>Applicare semplici strategie di studio come: sottolineare parole chiave; dividere testi in sequenza; co</w:t>
            </w:r>
            <w:r w:rsidR="001F5241">
              <w:rPr>
                <w:sz w:val="24"/>
                <w:szCs w:val="24"/>
              </w:rPr>
              <w:t>struire brevi sintesi</w:t>
            </w:r>
          </w:p>
          <w:p w:rsidR="007D7117" w:rsidRDefault="001F5241" w:rsidP="00843C27">
            <w:r>
              <w:rPr>
                <w:sz w:val="24"/>
                <w:szCs w:val="24"/>
              </w:rPr>
              <w:t xml:space="preserve"> -</w:t>
            </w:r>
            <w:r w:rsidR="00554D5D" w:rsidRPr="0036620D">
              <w:rPr>
                <w:sz w:val="24"/>
                <w:szCs w:val="24"/>
              </w:rPr>
              <w:t xml:space="preserve">Compilare elenchi e liste; organizzare le informazioni </w:t>
            </w:r>
            <w:r w:rsidR="00165F7A">
              <w:rPr>
                <w:sz w:val="24"/>
                <w:szCs w:val="24"/>
              </w:rPr>
              <w:t xml:space="preserve">in </w:t>
            </w:r>
            <w:r w:rsidR="00554D5D" w:rsidRPr="0036620D">
              <w:rPr>
                <w:sz w:val="24"/>
                <w:szCs w:val="24"/>
              </w:rPr>
              <w:t>semplici tabelle</w:t>
            </w:r>
          </w:p>
        </w:tc>
      </w:tr>
      <w:tr w:rsidR="00B05538" w:rsidTr="00843C27">
        <w:trPr>
          <w:trHeight w:val="1701"/>
        </w:trPr>
        <w:tc>
          <w:tcPr>
            <w:tcW w:w="562" w:type="dxa"/>
          </w:tcPr>
          <w:p w:rsidR="00B05538" w:rsidRDefault="00B05538" w:rsidP="00843C27"/>
          <w:p w:rsidR="00B05538" w:rsidRDefault="00B05538" w:rsidP="00843C27"/>
          <w:p w:rsidR="00B05538" w:rsidRDefault="00B05538" w:rsidP="00843C27"/>
          <w:p w:rsidR="00B05538" w:rsidRDefault="00B05538" w:rsidP="00843C27"/>
          <w:p w:rsidR="00B05538" w:rsidRDefault="00B05538" w:rsidP="00843C27"/>
          <w:p w:rsidR="00B05538" w:rsidRDefault="00B05538" w:rsidP="00843C27"/>
          <w:p w:rsidR="00B05538" w:rsidRDefault="00B05538" w:rsidP="00843C27"/>
        </w:tc>
        <w:tc>
          <w:tcPr>
            <w:tcW w:w="1956" w:type="dxa"/>
          </w:tcPr>
          <w:p w:rsidR="00B05538" w:rsidRDefault="00B05538" w:rsidP="00843C27"/>
          <w:p w:rsidR="0036620D" w:rsidRPr="00B90221" w:rsidRDefault="0036620D" w:rsidP="00B90221">
            <w:pPr>
              <w:rPr>
                <w:b/>
                <w:sz w:val="24"/>
                <w:szCs w:val="24"/>
              </w:rPr>
            </w:pPr>
            <w:r w:rsidRPr="00B90221">
              <w:rPr>
                <w:b/>
                <w:sz w:val="24"/>
                <w:szCs w:val="24"/>
              </w:rPr>
              <w:t xml:space="preserve">Individuare collegamenti e relazioni </w:t>
            </w:r>
          </w:p>
          <w:p w:rsidR="00B05538" w:rsidRPr="00B90221" w:rsidRDefault="00B05538" w:rsidP="00843C27">
            <w:pPr>
              <w:rPr>
                <w:b/>
                <w:sz w:val="24"/>
                <w:szCs w:val="24"/>
              </w:rPr>
            </w:pPr>
          </w:p>
          <w:p w:rsidR="00B05538" w:rsidRDefault="00B05538" w:rsidP="00843C27"/>
          <w:p w:rsidR="00B05538" w:rsidRDefault="00B05538" w:rsidP="00843C27"/>
          <w:p w:rsidR="00B05538" w:rsidRDefault="00B05538" w:rsidP="00843C27"/>
          <w:p w:rsidR="00B05538" w:rsidRDefault="00B05538" w:rsidP="00843C27"/>
        </w:tc>
        <w:tc>
          <w:tcPr>
            <w:tcW w:w="5670" w:type="dxa"/>
          </w:tcPr>
          <w:p w:rsidR="007D5672" w:rsidRPr="001F5241" w:rsidRDefault="000A1EF4" w:rsidP="000A1EF4">
            <w:pPr>
              <w:rPr>
                <w:sz w:val="24"/>
                <w:szCs w:val="24"/>
              </w:rPr>
            </w:pPr>
            <w:r w:rsidRPr="001F5241">
              <w:rPr>
                <w:sz w:val="24"/>
                <w:szCs w:val="24"/>
              </w:rPr>
              <w:lastRenderedPageBreak/>
              <w:t>Acquisire strategie di studio   esposizione coerente, ordinata, logica - selezionare le conoscenze  adeguate al compito - applicare le conoscenze  in nuovi contesti</w:t>
            </w:r>
          </w:p>
          <w:p w:rsidR="001F5241" w:rsidRPr="001F5241" w:rsidRDefault="001F5241" w:rsidP="000A1EF4">
            <w:pPr>
              <w:rPr>
                <w:sz w:val="24"/>
                <w:szCs w:val="24"/>
              </w:rPr>
            </w:pPr>
            <w:r w:rsidRPr="001F5241">
              <w:rPr>
                <w:sz w:val="24"/>
                <w:szCs w:val="24"/>
              </w:rPr>
              <w:t>Decodificare le informazioni fornite con linguaggi diversi e/o strumenti (disegni,</w:t>
            </w:r>
            <w:r w:rsidR="00B90221">
              <w:rPr>
                <w:sz w:val="24"/>
                <w:szCs w:val="24"/>
              </w:rPr>
              <w:t xml:space="preserve"> </w:t>
            </w:r>
            <w:r w:rsidRPr="001F5241">
              <w:rPr>
                <w:sz w:val="24"/>
                <w:szCs w:val="24"/>
              </w:rPr>
              <w:t>approfondimenti lessicali…)</w:t>
            </w:r>
          </w:p>
          <w:p w:rsidR="00C231F2" w:rsidRDefault="00C231F2" w:rsidP="000A1EF4"/>
        </w:tc>
        <w:tc>
          <w:tcPr>
            <w:tcW w:w="6662" w:type="dxa"/>
          </w:tcPr>
          <w:p w:rsidR="0036620D" w:rsidRDefault="001F5241" w:rsidP="003662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</w:t>
            </w:r>
            <w:r w:rsidR="00B559B9">
              <w:rPr>
                <w:sz w:val="24"/>
                <w:szCs w:val="24"/>
              </w:rPr>
              <w:t xml:space="preserve">Individuare </w:t>
            </w:r>
            <w:r w:rsidR="0036620D" w:rsidRPr="0036620D">
              <w:rPr>
                <w:sz w:val="24"/>
                <w:szCs w:val="24"/>
              </w:rPr>
              <w:t xml:space="preserve"> collegamenti tra informazioni reperite da testi, filmati, Internet con informazioni già possedute o con l’esperienza vissuta</w:t>
            </w:r>
          </w:p>
          <w:p w:rsidR="0036620D" w:rsidRDefault="001F5241" w:rsidP="003662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554D5D">
              <w:rPr>
                <w:sz w:val="24"/>
                <w:szCs w:val="24"/>
              </w:rPr>
              <w:t xml:space="preserve">Individuare </w:t>
            </w:r>
            <w:r w:rsidR="0036620D" w:rsidRPr="0036620D">
              <w:rPr>
                <w:sz w:val="24"/>
                <w:szCs w:val="24"/>
              </w:rPr>
              <w:t xml:space="preserve"> collegamenti tra informazioni appartenenti a campi diversi (es. un racconto e un’informazione scientifica o storica; un’esperienza condotta sul proprio territorio e le conoscenze </w:t>
            </w:r>
            <w:r w:rsidR="0036620D" w:rsidRPr="0036620D">
              <w:rPr>
                <w:sz w:val="24"/>
                <w:szCs w:val="24"/>
              </w:rPr>
              <w:lastRenderedPageBreak/>
              <w:t>geografiche …)</w:t>
            </w:r>
          </w:p>
          <w:p w:rsidR="00B05538" w:rsidRDefault="0036620D" w:rsidP="0036620D">
            <w:pPr>
              <w:rPr>
                <w:sz w:val="24"/>
                <w:szCs w:val="24"/>
              </w:rPr>
            </w:pPr>
            <w:r w:rsidRPr="0036620D">
              <w:rPr>
                <w:sz w:val="24"/>
                <w:szCs w:val="24"/>
              </w:rPr>
              <w:t xml:space="preserve"> -Utilizzare le informazioni possedute per risolvere semplici problemi d’esperienza anche generalizzando a contesti diversi -</w:t>
            </w:r>
          </w:p>
          <w:p w:rsidR="00554D5D" w:rsidRPr="00D455DC" w:rsidRDefault="00554D5D" w:rsidP="00554D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455DC">
              <w:rPr>
                <w:sz w:val="24"/>
                <w:szCs w:val="24"/>
              </w:rPr>
              <w:t xml:space="preserve">-Correlare conoscenze di diverse aree disciplinari costruendo collegamenti e quadri di sintesi </w:t>
            </w:r>
          </w:p>
          <w:p w:rsidR="00554D5D" w:rsidRDefault="00554D5D" w:rsidP="0036620D"/>
        </w:tc>
      </w:tr>
      <w:tr w:rsidR="00B05538" w:rsidTr="00843C27">
        <w:trPr>
          <w:trHeight w:val="1587"/>
        </w:trPr>
        <w:tc>
          <w:tcPr>
            <w:tcW w:w="562" w:type="dxa"/>
          </w:tcPr>
          <w:p w:rsidR="00B05538" w:rsidRDefault="00B05538" w:rsidP="00843C27"/>
          <w:p w:rsidR="00B05538" w:rsidRDefault="00B05538" w:rsidP="00843C27"/>
          <w:p w:rsidR="00B05538" w:rsidRDefault="00B05538" w:rsidP="00843C27"/>
          <w:p w:rsidR="00B05538" w:rsidRDefault="00B05538" w:rsidP="00843C27"/>
          <w:p w:rsidR="00B05538" w:rsidRDefault="00B05538" w:rsidP="00843C27"/>
          <w:p w:rsidR="00B05538" w:rsidRDefault="00B05538" w:rsidP="00843C27"/>
          <w:p w:rsidR="00B05538" w:rsidRDefault="00B05538" w:rsidP="00843C27"/>
        </w:tc>
        <w:tc>
          <w:tcPr>
            <w:tcW w:w="1956" w:type="dxa"/>
          </w:tcPr>
          <w:p w:rsidR="000A1EF4" w:rsidRPr="000A1EF4" w:rsidRDefault="000A1EF4" w:rsidP="000A1EF4">
            <w:pPr>
              <w:pStyle w:val="Default"/>
              <w:rPr>
                <w:b/>
              </w:rPr>
            </w:pPr>
            <w:r w:rsidRPr="000A1EF4">
              <w:rPr>
                <w:b/>
              </w:rPr>
              <w:t>Organizzare il proprio apprendimento, individuando, scegliendo ed utilizzando varie fonti e varie modalità di informazione e di formazione (formale, non formale ed informale), anche in funzione dei tempi disponibili, delle proprie strategie e del proprio metodo di studio e di lavoro</w:t>
            </w:r>
          </w:p>
          <w:p w:rsidR="00B05538" w:rsidRDefault="00B05538" w:rsidP="00843C27"/>
        </w:tc>
        <w:tc>
          <w:tcPr>
            <w:tcW w:w="5670" w:type="dxa"/>
          </w:tcPr>
          <w:p w:rsidR="00843C27" w:rsidRPr="00B05538" w:rsidRDefault="00843C27" w:rsidP="00843C27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B05538">
              <w:rPr>
                <w:rFonts w:asciiTheme="minorHAnsi" w:hAnsiTheme="minorHAnsi" w:cstheme="minorHAnsi"/>
              </w:rPr>
              <w:t xml:space="preserve">Metodologie e strumenti di organizzazione delle informazioni: sintesi, scalette, grafici, tabelle, diagrammi, mappe concettuali. </w:t>
            </w:r>
          </w:p>
          <w:p w:rsidR="00B559B9" w:rsidRPr="00B559B9" w:rsidRDefault="00CF58E2" w:rsidP="00B559B9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 xml:space="preserve">Conoscere strategie e tecniche </w:t>
            </w:r>
            <w:r w:rsidR="00B559B9" w:rsidRPr="00B559B9">
              <w:rPr>
                <w:rFonts w:cstheme="minorHAnsi"/>
                <w:color w:val="000000"/>
                <w:sz w:val="24"/>
                <w:szCs w:val="24"/>
              </w:rPr>
              <w:t xml:space="preserve"> di memorizzazione </w:t>
            </w:r>
          </w:p>
          <w:p w:rsidR="00B559B9" w:rsidRDefault="00B559B9" w:rsidP="00B559B9"/>
        </w:tc>
        <w:tc>
          <w:tcPr>
            <w:tcW w:w="6662" w:type="dxa"/>
          </w:tcPr>
          <w:p w:rsidR="00843C27" w:rsidRPr="003E692E" w:rsidRDefault="001F5241" w:rsidP="00843C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843C27">
              <w:rPr>
                <w:sz w:val="24"/>
                <w:szCs w:val="24"/>
              </w:rPr>
              <w:t>Riconoscere l’</w:t>
            </w:r>
            <w:r w:rsidR="00843C27" w:rsidRPr="003E692E">
              <w:rPr>
                <w:sz w:val="24"/>
                <w:szCs w:val="24"/>
              </w:rPr>
              <w:t>obiettivo da raggiungere</w:t>
            </w:r>
          </w:p>
          <w:p w:rsidR="00843C27" w:rsidRPr="001F5241" w:rsidRDefault="001F5241" w:rsidP="00843C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843C27" w:rsidRPr="001F5241">
              <w:rPr>
                <w:sz w:val="24"/>
                <w:szCs w:val="24"/>
              </w:rPr>
              <w:t>Distribuire il lavoro scolastico in modo efficace</w:t>
            </w:r>
          </w:p>
          <w:p w:rsidR="00843C27" w:rsidRDefault="001F5241" w:rsidP="00843C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843C27" w:rsidRPr="0036620D">
              <w:rPr>
                <w:sz w:val="24"/>
                <w:szCs w:val="24"/>
              </w:rPr>
              <w:t>Leggere un testo e porsi domande su di esso</w:t>
            </w:r>
          </w:p>
          <w:p w:rsidR="00843C27" w:rsidRDefault="00843C27" w:rsidP="00843C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1F5241">
              <w:rPr>
                <w:sz w:val="24"/>
                <w:szCs w:val="24"/>
              </w:rPr>
              <w:t>-</w:t>
            </w:r>
            <w:r w:rsidRPr="0036620D">
              <w:rPr>
                <w:sz w:val="24"/>
                <w:szCs w:val="24"/>
              </w:rPr>
              <w:t>Rispondere a domande su un testo</w:t>
            </w:r>
          </w:p>
          <w:p w:rsidR="00D455DC" w:rsidRDefault="00D455DC" w:rsidP="00D455D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455DC">
              <w:rPr>
                <w:sz w:val="24"/>
                <w:szCs w:val="24"/>
              </w:rPr>
              <w:t xml:space="preserve">-Utilizzare strategie di memorizzazione </w:t>
            </w:r>
          </w:p>
          <w:p w:rsidR="001F5241" w:rsidRPr="00D455DC" w:rsidRDefault="001F5241" w:rsidP="00D455D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Mantenere costanti la curiosità e l’interesse nel tempo</w:t>
            </w:r>
          </w:p>
          <w:p w:rsidR="00554D5D" w:rsidRDefault="001F5241" w:rsidP="00554D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Mantenere costante l’impegno nel tempo per perseguire l’obiettivo</w:t>
            </w:r>
          </w:p>
          <w:p w:rsidR="001F5241" w:rsidRDefault="001F5241" w:rsidP="00554D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-Mantenere la concentrazione</w:t>
            </w:r>
          </w:p>
          <w:p w:rsidR="001F5241" w:rsidRPr="00B559B9" w:rsidRDefault="001F5241" w:rsidP="00554D5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Riconoscere l’importanza ed il ruolo dell’attenzione</w:t>
            </w:r>
          </w:p>
          <w:p w:rsidR="00B05538" w:rsidRDefault="00B05538" w:rsidP="00554D5D"/>
        </w:tc>
      </w:tr>
      <w:tr w:rsidR="00B90221" w:rsidTr="00DA2642">
        <w:trPr>
          <w:trHeight w:val="306"/>
        </w:trPr>
        <w:tc>
          <w:tcPr>
            <w:tcW w:w="562" w:type="dxa"/>
            <w:shd w:val="clear" w:color="auto" w:fill="E2EFD9" w:themeFill="accent6" w:themeFillTint="33"/>
          </w:tcPr>
          <w:p w:rsidR="00B90221" w:rsidRDefault="00B90221" w:rsidP="00843C27"/>
        </w:tc>
        <w:tc>
          <w:tcPr>
            <w:tcW w:w="1956" w:type="dxa"/>
            <w:shd w:val="clear" w:color="auto" w:fill="E2EFD9" w:themeFill="accent6" w:themeFillTint="33"/>
          </w:tcPr>
          <w:p w:rsidR="00B90221" w:rsidRPr="000A1EF4" w:rsidRDefault="00B90221" w:rsidP="000A1EF4">
            <w:pPr>
              <w:pStyle w:val="Default"/>
              <w:rPr>
                <w:b/>
              </w:rPr>
            </w:pPr>
          </w:p>
        </w:tc>
        <w:tc>
          <w:tcPr>
            <w:tcW w:w="12332" w:type="dxa"/>
            <w:gridSpan w:val="2"/>
            <w:shd w:val="clear" w:color="auto" w:fill="E2EFD9" w:themeFill="accent6" w:themeFillTint="33"/>
          </w:tcPr>
          <w:p w:rsidR="00B90221" w:rsidRPr="00B90221" w:rsidRDefault="00B90221" w:rsidP="00843C2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                                                     </w:t>
            </w:r>
            <w:r w:rsidRPr="00B90221">
              <w:rPr>
                <w:b/>
                <w:sz w:val="24"/>
                <w:szCs w:val="24"/>
              </w:rPr>
              <w:t>2° BIENNIO</w:t>
            </w:r>
            <w:r w:rsidR="00CF58E2">
              <w:rPr>
                <w:b/>
                <w:sz w:val="24"/>
                <w:szCs w:val="24"/>
              </w:rPr>
              <w:t xml:space="preserve"> e 5° ANNO</w:t>
            </w:r>
          </w:p>
        </w:tc>
      </w:tr>
      <w:tr w:rsidR="00B90221" w:rsidTr="00B90221">
        <w:trPr>
          <w:trHeight w:val="1270"/>
        </w:trPr>
        <w:tc>
          <w:tcPr>
            <w:tcW w:w="562" w:type="dxa"/>
            <w:shd w:val="clear" w:color="auto" w:fill="E2EFD9" w:themeFill="accent6" w:themeFillTint="33"/>
          </w:tcPr>
          <w:p w:rsidR="00B90221" w:rsidRDefault="00B90221" w:rsidP="00843C27"/>
        </w:tc>
        <w:tc>
          <w:tcPr>
            <w:tcW w:w="1956" w:type="dxa"/>
            <w:shd w:val="clear" w:color="auto" w:fill="E2EFD9" w:themeFill="accent6" w:themeFillTint="33"/>
          </w:tcPr>
          <w:p w:rsidR="00B90221" w:rsidRPr="000A1EF4" w:rsidRDefault="00B90221" w:rsidP="000A1EF4">
            <w:pPr>
              <w:pStyle w:val="Default"/>
              <w:rPr>
                <w:b/>
              </w:rPr>
            </w:pPr>
            <w:r w:rsidRPr="00477A3E">
              <w:rPr>
                <w:b/>
                <w:sz w:val="28"/>
              </w:rPr>
              <w:t>Competenze specifiche</w:t>
            </w:r>
          </w:p>
        </w:tc>
        <w:tc>
          <w:tcPr>
            <w:tcW w:w="5670" w:type="dxa"/>
            <w:shd w:val="clear" w:color="auto" w:fill="E2EFD9" w:themeFill="accent6" w:themeFillTint="33"/>
          </w:tcPr>
          <w:p w:rsidR="00B90221" w:rsidRPr="00B05538" w:rsidRDefault="00B90221" w:rsidP="00B90221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  <w:r w:rsidRPr="00477A3E">
              <w:rPr>
                <w:b/>
                <w:sz w:val="28"/>
              </w:rPr>
              <w:t>Conoscenze</w:t>
            </w:r>
          </w:p>
        </w:tc>
        <w:tc>
          <w:tcPr>
            <w:tcW w:w="6662" w:type="dxa"/>
            <w:shd w:val="clear" w:color="auto" w:fill="E2EFD9" w:themeFill="accent6" w:themeFillTint="33"/>
          </w:tcPr>
          <w:p w:rsidR="00B90221" w:rsidRDefault="00B90221" w:rsidP="00CF58E2">
            <w:pPr>
              <w:jc w:val="center"/>
              <w:rPr>
                <w:sz w:val="24"/>
                <w:szCs w:val="24"/>
              </w:rPr>
            </w:pPr>
            <w:r w:rsidRPr="00477A3E">
              <w:rPr>
                <w:b/>
                <w:sz w:val="28"/>
              </w:rPr>
              <w:t>Abilità</w:t>
            </w:r>
          </w:p>
        </w:tc>
      </w:tr>
      <w:tr w:rsidR="00CF58E2" w:rsidTr="00CF58E2">
        <w:trPr>
          <w:trHeight w:val="1270"/>
        </w:trPr>
        <w:tc>
          <w:tcPr>
            <w:tcW w:w="562" w:type="dxa"/>
            <w:shd w:val="clear" w:color="auto" w:fill="FFFFFF" w:themeFill="background1"/>
          </w:tcPr>
          <w:p w:rsidR="00CF58E2" w:rsidRDefault="00CF58E2" w:rsidP="00843C27"/>
        </w:tc>
        <w:tc>
          <w:tcPr>
            <w:tcW w:w="1956" w:type="dxa"/>
            <w:shd w:val="clear" w:color="auto" w:fill="FFFFFF" w:themeFill="background1"/>
          </w:tcPr>
          <w:p w:rsidR="00CF58E2" w:rsidRPr="00477A3E" w:rsidRDefault="00165F7A" w:rsidP="00165F7A">
            <w:pPr>
              <w:pStyle w:val="Default"/>
              <w:rPr>
                <w:b/>
                <w:sz w:val="28"/>
              </w:rPr>
            </w:pPr>
            <w:r>
              <w:rPr>
                <w:b/>
              </w:rPr>
              <w:t>Utilizzare le metodologie e gli strumenti culturali acquisiti nel biennio ai fini dell’apprendimento permanente.</w:t>
            </w:r>
          </w:p>
        </w:tc>
        <w:tc>
          <w:tcPr>
            <w:tcW w:w="5670" w:type="dxa"/>
            <w:shd w:val="clear" w:color="auto" w:fill="FFFFFF" w:themeFill="background1"/>
          </w:tcPr>
          <w:p w:rsidR="00CF58E2" w:rsidRDefault="00165F7A" w:rsidP="00CF58E2">
            <w:pPr>
              <w:pStyle w:val="Default"/>
              <w:rPr>
                <w:rFonts w:cstheme="minorHAnsi"/>
              </w:rPr>
            </w:pPr>
            <w:r>
              <w:rPr>
                <w:rFonts w:cstheme="minorHAnsi"/>
              </w:rPr>
              <w:t xml:space="preserve">Avere </w:t>
            </w:r>
            <w:r w:rsidR="00CF58E2">
              <w:rPr>
                <w:rFonts w:cstheme="minorHAnsi"/>
              </w:rPr>
              <w:t>consapevolezza del proprio stile cognitivo</w:t>
            </w:r>
            <w:r w:rsidR="00CF58E2" w:rsidRPr="00B559B9">
              <w:rPr>
                <w:rFonts w:cstheme="minorHAnsi"/>
              </w:rPr>
              <w:t xml:space="preserve"> e di apprendimento; </w:t>
            </w:r>
          </w:p>
          <w:p w:rsidR="00CF58E2" w:rsidRDefault="00165F7A" w:rsidP="00CF58E2">
            <w:pPr>
              <w:pStyle w:val="Default"/>
              <w:rPr>
                <w:rFonts w:cstheme="minorHAnsi"/>
              </w:rPr>
            </w:pPr>
            <w:r>
              <w:rPr>
                <w:rFonts w:cstheme="minorHAnsi"/>
              </w:rPr>
              <w:t xml:space="preserve">Conoscere le </w:t>
            </w:r>
            <w:r w:rsidR="00CF58E2" w:rsidRPr="00B559B9">
              <w:rPr>
                <w:rFonts w:cstheme="minorHAnsi"/>
              </w:rPr>
              <w:t xml:space="preserve">strategie di studio: l’induzione (astrarre, categorizzare), il </w:t>
            </w:r>
            <w:r w:rsidR="00CF58E2">
              <w:rPr>
                <w:rFonts w:cstheme="minorHAnsi"/>
              </w:rPr>
              <w:t>ragionamento (collegame</w:t>
            </w:r>
            <w:r w:rsidR="00CF58E2" w:rsidRPr="00B559B9">
              <w:rPr>
                <w:rFonts w:cstheme="minorHAnsi"/>
              </w:rPr>
              <w:t>nti logici)</w:t>
            </w:r>
            <w:r>
              <w:rPr>
                <w:rFonts w:cstheme="minorHAnsi"/>
              </w:rPr>
              <w:t>;</w:t>
            </w:r>
          </w:p>
          <w:p w:rsidR="00165F7A" w:rsidRPr="00477A3E" w:rsidRDefault="00A369F6" w:rsidP="00CF58E2">
            <w:pPr>
              <w:pStyle w:val="Default"/>
              <w:rPr>
                <w:b/>
                <w:sz w:val="28"/>
              </w:rPr>
            </w:pPr>
            <w:r>
              <w:rPr>
                <w:rFonts w:cstheme="minorHAnsi"/>
              </w:rPr>
              <w:t>Avere consapevolezza del proprio talento, dei vincoli e delle opportunità (5° anno)</w:t>
            </w:r>
          </w:p>
        </w:tc>
        <w:tc>
          <w:tcPr>
            <w:tcW w:w="6662" w:type="dxa"/>
            <w:shd w:val="clear" w:color="auto" w:fill="FFFFFF" w:themeFill="background1"/>
          </w:tcPr>
          <w:p w:rsidR="00CF58E2" w:rsidRDefault="00CF58E2" w:rsidP="00CF58E2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Saper p</w:t>
            </w:r>
            <w:r w:rsidRPr="00A75DDA">
              <w:rPr>
                <w:sz w:val="20"/>
                <w:szCs w:val="20"/>
              </w:rPr>
              <w:t>rog</w:t>
            </w:r>
            <w:r>
              <w:rPr>
                <w:sz w:val="20"/>
                <w:szCs w:val="20"/>
              </w:rPr>
              <w:t>ettare, monitorare e valutare il</w:t>
            </w:r>
            <w:r w:rsidRPr="00A75DDA">
              <w:rPr>
                <w:sz w:val="20"/>
                <w:szCs w:val="20"/>
              </w:rPr>
              <w:t xml:space="preserve"> proprio percorso di studio</w:t>
            </w:r>
          </w:p>
          <w:p w:rsidR="00CF58E2" w:rsidRPr="00A75DDA" w:rsidRDefault="00CF58E2" w:rsidP="00CF58E2">
            <w:pPr>
              <w:pStyle w:val="Default"/>
              <w:jc w:val="both"/>
              <w:rPr>
                <w:sz w:val="20"/>
                <w:szCs w:val="20"/>
              </w:rPr>
            </w:pPr>
            <w:r w:rsidRPr="00A75DDA">
              <w:rPr>
                <w:sz w:val="20"/>
                <w:szCs w:val="20"/>
              </w:rPr>
              <w:t>tenendo conto delle priorità, dei tempi, delle risorse</w:t>
            </w:r>
            <w:r>
              <w:rPr>
                <w:sz w:val="20"/>
                <w:szCs w:val="20"/>
              </w:rPr>
              <w:t xml:space="preserve"> e delle opportunità a disposizione</w:t>
            </w:r>
            <w:r w:rsidRPr="00A75DDA">
              <w:rPr>
                <w:sz w:val="20"/>
                <w:szCs w:val="20"/>
              </w:rPr>
              <w:t>;</w:t>
            </w:r>
          </w:p>
          <w:p w:rsidR="00CF58E2" w:rsidRPr="00A75DDA" w:rsidRDefault="00CF58E2" w:rsidP="00CF58E2">
            <w:pPr>
              <w:pStyle w:val="Default"/>
              <w:jc w:val="both"/>
              <w:rPr>
                <w:sz w:val="20"/>
                <w:szCs w:val="20"/>
              </w:rPr>
            </w:pPr>
            <w:r w:rsidRPr="00A75DDA">
              <w:rPr>
                <w:sz w:val="20"/>
                <w:szCs w:val="20"/>
              </w:rPr>
              <w:t>Correlare conoscenze di diverse discipline costruendo quadri di sintesi e collegarle all’esperienza personale, individuare nessi causa/effetto, premessa/conseguenza, collegamenti concettuali;</w:t>
            </w:r>
          </w:p>
          <w:p w:rsidR="00CF58E2" w:rsidRPr="00A75DDA" w:rsidRDefault="00CF58E2" w:rsidP="00CF58E2">
            <w:pPr>
              <w:pStyle w:val="Default"/>
              <w:jc w:val="both"/>
              <w:rPr>
                <w:sz w:val="20"/>
                <w:szCs w:val="20"/>
              </w:rPr>
            </w:pPr>
            <w:r w:rsidRPr="00A75DDA">
              <w:rPr>
                <w:sz w:val="20"/>
                <w:szCs w:val="20"/>
              </w:rPr>
              <w:t>Utilizzare le informazioni nella pratica quotidiana e nella soluzione di problemi ;</w:t>
            </w:r>
          </w:p>
          <w:p w:rsidR="00CF58E2" w:rsidRPr="00A75DDA" w:rsidRDefault="00CF58E2" w:rsidP="00CF58E2">
            <w:pPr>
              <w:pStyle w:val="Default"/>
              <w:jc w:val="both"/>
              <w:rPr>
                <w:sz w:val="20"/>
                <w:szCs w:val="20"/>
              </w:rPr>
            </w:pPr>
            <w:r w:rsidRPr="00A75DDA">
              <w:rPr>
                <w:sz w:val="20"/>
                <w:szCs w:val="20"/>
              </w:rPr>
              <w:t>Organizzare le informazioni ai fini della diffusione e della redazione di relazioni, report, presentazioni, utilizzando anche strumenti tecnologici ;</w:t>
            </w:r>
          </w:p>
          <w:p w:rsidR="00CF58E2" w:rsidRDefault="00CF58E2" w:rsidP="00CF58E2">
            <w:pPr>
              <w:pStyle w:val="Default"/>
              <w:jc w:val="both"/>
              <w:rPr>
                <w:sz w:val="20"/>
                <w:szCs w:val="20"/>
              </w:rPr>
            </w:pPr>
            <w:r w:rsidRPr="00A75DDA">
              <w:rPr>
                <w:sz w:val="20"/>
                <w:szCs w:val="20"/>
              </w:rPr>
              <w:t>Saper compiere le necessarie interconnessioni tra i metodi e i contenuti delle singole discipline.</w:t>
            </w:r>
          </w:p>
          <w:p w:rsidR="00CF58E2" w:rsidRDefault="00CF58E2" w:rsidP="00CF58E2">
            <w:pPr>
              <w:pStyle w:val="Default"/>
              <w:jc w:val="both"/>
              <w:rPr>
                <w:sz w:val="20"/>
                <w:szCs w:val="20"/>
              </w:rPr>
            </w:pPr>
            <w:r w:rsidRPr="00A75DDA">
              <w:rPr>
                <w:sz w:val="20"/>
                <w:szCs w:val="20"/>
              </w:rPr>
              <w:t>Saper utilizzare le tecnologie dell’informazione e della comunicazione per studiare, fare ricerca, comunicare.</w:t>
            </w:r>
          </w:p>
          <w:p w:rsidR="00A369F6" w:rsidRPr="00A75DDA" w:rsidRDefault="00A369F6" w:rsidP="00CF58E2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Sapersi orientare e riorientare nelle scelte post diploma (5° anno)</w:t>
            </w:r>
          </w:p>
          <w:p w:rsidR="00CF58E2" w:rsidRPr="00477A3E" w:rsidRDefault="00CF58E2" w:rsidP="00CF58E2">
            <w:pPr>
              <w:jc w:val="center"/>
              <w:rPr>
                <w:b/>
                <w:sz w:val="28"/>
              </w:rPr>
            </w:pPr>
          </w:p>
        </w:tc>
      </w:tr>
    </w:tbl>
    <w:p w:rsidR="00721298" w:rsidRDefault="00721298" w:rsidP="00721298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846"/>
        <w:gridCol w:w="2977"/>
        <w:gridCol w:w="2835"/>
        <w:gridCol w:w="760"/>
        <w:gridCol w:w="4717"/>
        <w:gridCol w:w="68"/>
        <w:gridCol w:w="3491"/>
      </w:tblGrid>
      <w:tr w:rsidR="00D15BC7" w:rsidTr="00D15BC7">
        <w:tc>
          <w:tcPr>
            <w:tcW w:w="7418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D15BC7" w:rsidRPr="00477A3E" w:rsidRDefault="00D15BC7" w:rsidP="00843C27">
            <w:pPr>
              <w:jc w:val="center"/>
              <w:rPr>
                <w:b/>
                <w:sz w:val="28"/>
              </w:rPr>
            </w:pPr>
            <w:r w:rsidRPr="00477A3E">
              <w:rPr>
                <w:b/>
                <w:sz w:val="28"/>
              </w:rPr>
              <w:t>SEZIONE B: Evidenze e compiti significativi</w:t>
            </w:r>
          </w:p>
        </w:tc>
        <w:tc>
          <w:tcPr>
            <w:tcW w:w="4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D15BC7" w:rsidRPr="00D15BC7" w:rsidRDefault="00D15BC7" w:rsidP="00D15BC7">
            <w:pPr>
              <w:jc w:val="center"/>
              <w:rPr>
                <w:b/>
                <w:i/>
                <w:sz w:val="28"/>
              </w:rPr>
            </w:pPr>
            <w:r w:rsidRPr="00D15BC7">
              <w:rPr>
                <w:b/>
                <w:i/>
                <w:sz w:val="28"/>
              </w:rPr>
              <w:t xml:space="preserve">Scuola Sec. II grado – 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D15BC7" w:rsidRPr="00477A3E" w:rsidRDefault="00D15BC7" w:rsidP="00843C27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I BIENNIO</w:t>
            </w:r>
          </w:p>
        </w:tc>
      </w:tr>
      <w:tr w:rsidR="00D15BC7" w:rsidTr="00D15BC7">
        <w:tc>
          <w:tcPr>
            <w:tcW w:w="3823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D15BC7" w:rsidRPr="00477A3E" w:rsidRDefault="00D15BC7" w:rsidP="00843C27">
            <w:pPr>
              <w:rPr>
                <w:b/>
                <w:sz w:val="28"/>
              </w:rPr>
            </w:pPr>
            <w:r w:rsidRPr="00477A3E">
              <w:rPr>
                <w:b/>
                <w:sz w:val="28"/>
              </w:rPr>
              <w:t>Competenza chiave europea</w:t>
            </w:r>
          </w:p>
        </w:tc>
        <w:tc>
          <w:tcPr>
            <w:tcW w:w="838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15BC7" w:rsidRPr="00D15BC7" w:rsidRDefault="001F5241" w:rsidP="00843C27">
            <w:pPr>
              <w:rPr>
                <w:i/>
              </w:rPr>
            </w:pPr>
            <w:r>
              <w:rPr>
                <w:i/>
              </w:rPr>
              <w:t>IMPARARE AD IMPARARE</w:t>
            </w:r>
          </w:p>
        </w:tc>
        <w:tc>
          <w:tcPr>
            <w:tcW w:w="3491" w:type="dxa"/>
            <w:tcBorders>
              <w:top w:val="single" w:sz="4" w:space="0" w:color="auto"/>
              <w:left w:val="nil"/>
            </w:tcBorders>
          </w:tcPr>
          <w:p w:rsidR="00D15BC7" w:rsidRDefault="00D15BC7" w:rsidP="00843C27"/>
        </w:tc>
      </w:tr>
      <w:tr w:rsidR="00721298" w:rsidTr="00843C27">
        <w:tc>
          <w:tcPr>
            <w:tcW w:w="846" w:type="dxa"/>
            <w:shd w:val="clear" w:color="auto" w:fill="E2EFD9" w:themeFill="accent6" w:themeFillTint="33"/>
          </w:tcPr>
          <w:p w:rsidR="00721298" w:rsidRPr="004254B4" w:rsidRDefault="00721298" w:rsidP="00843C27">
            <w:pPr>
              <w:rPr>
                <w:b/>
                <w:sz w:val="28"/>
              </w:rPr>
            </w:pPr>
          </w:p>
        </w:tc>
        <w:tc>
          <w:tcPr>
            <w:tcW w:w="5812" w:type="dxa"/>
            <w:gridSpan w:val="2"/>
            <w:shd w:val="clear" w:color="auto" w:fill="E2EFD9" w:themeFill="accent6" w:themeFillTint="33"/>
          </w:tcPr>
          <w:p w:rsidR="00721298" w:rsidRPr="004254B4" w:rsidRDefault="00721298" w:rsidP="00843C27">
            <w:pPr>
              <w:jc w:val="center"/>
              <w:rPr>
                <w:b/>
                <w:sz w:val="28"/>
              </w:rPr>
            </w:pPr>
            <w:r w:rsidRPr="004254B4">
              <w:rPr>
                <w:b/>
                <w:sz w:val="28"/>
              </w:rPr>
              <w:t>Evidenze</w:t>
            </w:r>
          </w:p>
        </w:tc>
        <w:tc>
          <w:tcPr>
            <w:tcW w:w="760" w:type="dxa"/>
            <w:shd w:val="clear" w:color="auto" w:fill="E2EFD9" w:themeFill="accent6" w:themeFillTint="33"/>
          </w:tcPr>
          <w:p w:rsidR="00721298" w:rsidRPr="004254B4" w:rsidRDefault="00721298" w:rsidP="00843C27">
            <w:pPr>
              <w:jc w:val="center"/>
              <w:rPr>
                <w:b/>
                <w:sz w:val="28"/>
              </w:rPr>
            </w:pPr>
          </w:p>
        </w:tc>
        <w:tc>
          <w:tcPr>
            <w:tcW w:w="8276" w:type="dxa"/>
            <w:gridSpan w:val="3"/>
            <w:shd w:val="clear" w:color="auto" w:fill="E2EFD9" w:themeFill="accent6" w:themeFillTint="33"/>
          </w:tcPr>
          <w:p w:rsidR="00721298" w:rsidRPr="00D15BC7" w:rsidRDefault="00721298" w:rsidP="00843C27">
            <w:pPr>
              <w:jc w:val="center"/>
              <w:rPr>
                <w:b/>
                <w:i/>
                <w:sz w:val="28"/>
              </w:rPr>
            </w:pPr>
            <w:r w:rsidRPr="00D15BC7">
              <w:rPr>
                <w:b/>
                <w:i/>
                <w:sz w:val="28"/>
              </w:rPr>
              <w:t>Compiti significativi</w:t>
            </w:r>
          </w:p>
        </w:tc>
      </w:tr>
      <w:tr w:rsidR="00721298" w:rsidTr="00843C27">
        <w:tc>
          <w:tcPr>
            <w:tcW w:w="846" w:type="dxa"/>
          </w:tcPr>
          <w:p w:rsidR="00721298" w:rsidRDefault="00721298" w:rsidP="00843C27"/>
        </w:tc>
        <w:tc>
          <w:tcPr>
            <w:tcW w:w="5812" w:type="dxa"/>
            <w:gridSpan w:val="2"/>
          </w:tcPr>
          <w:p w:rsidR="001F5241" w:rsidRPr="001F5241" w:rsidRDefault="001F5241" w:rsidP="001F524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F5241">
              <w:rPr>
                <w:sz w:val="24"/>
                <w:szCs w:val="24"/>
              </w:rPr>
              <w:t>Usare un metodo di studio autonomo e flessibile per selezionare e organizzare le informazioni, utilizzando gli strumenti e le strategie, al fine di riconoscere problemi e risolverli in tempi ottimizzati.</w:t>
            </w:r>
          </w:p>
          <w:p w:rsidR="00721298" w:rsidRDefault="00721298" w:rsidP="00843C27"/>
          <w:p w:rsidR="00721298" w:rsidRDefault="00721298" w:rsidP="00843C27"/>
          <w:p w:rsidR="00721298" w:rsidRDefault="00721298" w:rsidP="00843C27"/>
          <w:p w:rsidR="00721298" w:rsidRDefault="00721298" w:rsidP="00843C27"/>
          <w:p w:rsidR="00721298" w:rsidRDefault="00721298" w:rsidP="00843C27"/>
          <w:p w:rsidR="00721298" w:rsidRPr="001F5241" w:rsidRDefault="001F5241" w:rsidP="001F524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F5241">
              <w:rPr>
                <w:sz w:val="24"/>
                <w:szCs w:val="24"/>
              </w:rPr>
              <w:t>Selezionare le fonti dirette e indirette, verificarne l‟attendibilità e utilizzarle, per trarne informazioni, che rielaborate consentano la produzione di elaborati afferenti le varie discipline</w:t>
            </w:r>
          </w:p>
          <w:p w:rsidR="00721298" w:rsidRPr="001F5241" w:rsidRDefault="00721298" w:rsidP="001F524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721298" w:rsidRDefault="00721298" w:rsidP="00843C27"/>
          <w:p w:rsidR="00721298" w:rsidRDefault="00721298" w:rsidP="00843C27"/>
        </w:tc>
        <w:tc>
          <w:tcPr>
            <w:tcW w:w="760" w:type="dxa"/>
          </w:tcPr>
          <w:p w:rsidR="00721298" w:rsidRDefault="00721298" w:rsidP="00843C27"/>
        </w:tc>
        <w:tc>
          <w:tcPr>
            <w:tcW w:w="8276" w:type="dxa"/>
            <w:gridSpan w:val="3"/>
          </w:tcPr>
          <w:p w:rsidR="00721298" w:rsidRDefault="001F5241" w:rsidP="001F524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F5241">
              <w:rPr>
                <w:sz w:val="24"/>
                <w:szCs w:val="24"/>
              </w:rPr>
              <w:t>Dato un compito da svolgere, distinguere le fasi e pianificarle nel tempo; scegliere le risorse da utilizzare, ovvero gli strumenti (dizionari, motori di ricerca, bibliografie) e strategie (appunti, schematizzazioni, mappe concettuali); individuale le informazioni necessarie, verificando quelle possedute e reperendo quelle mancanti</w:t>
            </w:r>
            <w:r>
              <w:rPr>
                <w:sz w:val="24"/>
                <w:szCs w:val="24"/>
              </w:rPr>
              <w:t>.</w:t>
            </w:r>
          </w:p>
          <w:p w:rsidR="001F5241" w:rsidRDefault="001F5241" w:rsidP="001F524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1F5241" w:rsidRDefault="001F5241" w:rsidP="001F524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1F5241" w:rsidRDefault="001F5241" w:rsidP="001F524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1F5241" w:rsidRPr="00D15BC7" w:rsidRDefault="001F5241" w:rsidP="001F5241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  <w:r w:rsidRPr="001F5241">
              <w:rPr>
                <w:sz w:val="24"/>
                <w:szCs w:val="24"/>
              </w:rPr>
              <w:t>Data un’attività di ricerca da svolgere, individuare le informazioni necessarie al compito, mutuandole da fonti molteplici e differenti; confrontarle tra loro, verificandone l‟attendibilità; selezionarle secondo un indice di priorità e organizzarle in sintesi coerenti, utilizzando schematizzazioni diagrammi, mappe concettuali</w:t>
            </w:r>
            <w:r>
              <w:rPr>
                <w:sz w:val="24"/>
                <w:szCs w:val="24"/>
              </w:rPr>
              <w:t>.</w:t>
            </w:r>
          </w:p>
        </w:tc>
      </w:tr>
      <w:tr w:rsidR="00A369F6" w:rsidTr="00A369F6">
        <w:tc>
          <w:tcPr>
            <w:tcW w:w="846" w:type="dxa"/>
            <w:shd w:val="clear" w:color="auto" w:fill="A8D08D" w:themeFill="accent6" w:themeFillTint="99"/>
          </w:tcPr>
          <w:p w:rsidR="00A369F6" w:rsidRDefault="00A369F6" w:rsidP="00843C27"/>
        </w:tc>
        <w:tc>
          <w:tcPr>
            <w:tcW w:w="5812" w:type="dxa"/>
            <w:gridSpan w:val="2"/>
            <w:shd w:val="clear" w:color="auto" w:fill="A8D08D" w:themeFill="accent6" w:themeFillTint="99"/>
          </w:tcPr>
          <w:p w:rsidR="00A369F6" w:rsidRPr="001F5241" w:rsidRDefault="00A369F6" w:rsidP="001F524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A8D08D" w:themeFill="accent6" w:themeFillTint="99"/>
          </w:tcPr>
          <w:p w:rsidR="00A369F6" w:rsidRDefault="00A369F6" w:rsidP="00843C27"/>
        </w:tc>
        <w:tc>
          <w:tcPr>
            <w:tcW w:w="4717" w:type="dxa"/>
            <w:shd w:val="clear" w:color="auto" w:fill="A8D08D" w:themeFill="accent6" w:themeFillTint="99"/>
          </w:tcPr>
          <w:p w:rsidR="00A369F6" w:rsidRPr="001F5241" w:rsidRDefault="00A369F6" w:rsidP="001F524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559" w:type="dxa"/>
            <w:gridSpan w:val="2"/>
            <w:shd w:val="clear" w:color="auto" w:fill="70AD47" w:themeFill="accent6"/>
          </w:tcPr>
          <w:p w:rsidR="00A369F6" w:rsidRPr="00A369F6" w:rsidRDefault="00A369F6" w:rsidP="00A369F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A369F6">
              <w:rPr>
                <w:b/>
                <w:sz w:val="24"/>
                <w:szCs w:val="24"/>
              </w:rPr>
              <w:t>II BIENNIO V ANNO</w:t>
            </w:r>
          </w:p>
        </w:tc>
      </w:tr>
      <w:tr w:rsidR="00CB7400" w:rsidTr="00914F26">
        <w:tc>
          <w:tcPr>
            <w:tcW w:w="846" w:type="dxa"/>
            <w:shd w:val="clear" w:color="auto" w:fill="FFFFFF" w:themeFill="background1"/>
          </w:tcPr>
          <w:p w:rsidR="00CB7400" w:rsidRDefault="00CB7400" w:rsidP="00CB7400">
            <w:pPr>
              <w:shd w:val="clear" w:color="auto" w:fill="FFFFFF" w:themeFill="background1"/>
            </w:pPr>
          </w:p>
        </w:tc>
        <w:tc>
          <w:tcPr>
            <w:tcW w:w="5812" w:type="dxa"/>
            <w:gridSpan w:val="2"/>
            <w:shd w:val="clear" w:color="auto" w:fill="FFFFFF" w:themeFill="background1"/>
          </w:tcPr>
          <w:p w:rsidR="00CB7400" w:rsidRPr="00CB7400" w:rsidRDefault="00CB7400" w:rsidP="00CB740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B7400">
              <w:rPr>
                <w:sz w:val="24"/>
                <w:szCs w:val="24"/>
              </w:rPr>
              <w:t xml:space="preserve">Possedere un metodo di autoanalisi e autovalutazione che permetta di fare scelte coerenti con le proprie </w:t>
            </w:r>
            <w:r w:rsidRPr="00CB7400">
              <w:rPr>
                <w:sz w:val="24"/>
                <w:szCs w:val="24"/>
              </w:rPr>
              <w:lastRenderedPageBreak/>
              <w:t>possibilità e aspirazioni, utilizzando in modo efficace le informazioni raccolte, relative a sé, all’ambiente, ai vincoli e alle opportunità presenti.</w:t>
            </w:r>
          </w:p>
          <w:p w:rsidR="00CB7400" w:rsidRDefault="00CB7400" w:rsidP="00CB740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B7400">
              <w:rPr>
                <w:sz w:val="24"/>
                <w:szCs w:val="24"/>
              </w:rPr>
              <w:t>Reperire, rielaborare e utilizzare le informazioni provenienti da campi diversi (tecniche, giuridiche, linguistiche, economiche,scientifiche, ecc…), che siano necessarie per attuare progetti, gestire situazioni, risolvere efficacemente problemi in differenti contesti.</w:t>
            </w:r>
          </w:p>
          <w:p w:rsidR="00213536" w:rsidRPr="00CB7400" w:rsidRDefault="00213536" w:rsidP="00CB740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Avere acquisito la capacità di orientarsi e riorientarsi nelle scelte post diploma</w:t>
            </w:r>
          </w:p>
          <w:p w:rsidR="00CB7400" w:rsidRPr="00CB7400" w:rsidRDefault="00CB7400" w:rsidP="00CB740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CB7400" w:rsidRDefault="00CB7400" w:rsidP="00CB740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CB7400" w:rsidRDefault="00CB7400" w:rsidP="00CB740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CB7400" w:rsidRDefault="00CB7400" w:rsidP="00CB740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CB7400" w:rsidRDefault="00CB7400" w:rsidP="00CB740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CB7400" w:rsidRPr="001F5241" w:rsidRDefault="00CB7400" w:rsidP="00CB740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FFFFFF" w:themeFill="background1"/>
          </w:tcPr>
          <w:p w:rsidR="00CB7400" w:rsidRDefault="00CB7400" w:rsidP="00CB7400">
            <w:pPr>
              <w:shd w:val="clear" w:color="auto" w:fill="FFFFFF" w:themeFill="background1"/>
            </w:pPr>
          </w:p>
        </w:tc>
        <w:tc>
          <w:tcPr>
            <w:tcW w:w="8276" w:type="dxa"/>
            <w:gridSpan w:val="3"/>
            <w:shd w:val="clear" w:color="auto" w:fill="FFFFFF" w:themeFill="background1"/>
          </w:tcPr>
          <w:p w:rsidR="00CB7400" w:rsidRPr="00CB7400" w:rsidRDefault="00CB7400" w:rsidP="00CB740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B7400">
              <w:rPr>
                <w:sz w:val="24"/>
                <w:szCs w:val="24"/>
              </w:rPr>
              <w:t xml:space="preserve">ORIENTAMENTO Dato un compito di orientamento riconoscere il problema-scelta (ovvero mirato a scelte consapevoli di orientamento); reperire e acquisire </w:t>
            </w:r>
            <w:r w:rsidRPr="00CB7400">
              <w:rPr>
                <w:sz w:val="24"/>
                <w:szCs w:val="24"/>
              </w:rPr>
              <w:lastRenderedPageBreak/>
              <w:t>informazioni; comprendere e valutare le informazioni confrontandole tra loro; collegare le informazioni acquisite all’esterno con le proprie esigenze e le proprie caratteristiche; collaborare e partecipare con altri, fornendo informazioni acquisite e mettendo a disposizione le proprie esperienze.</w:t>
            </w:r>
          </w:p>
          <w:p w:rsidR="00CB7400" w:rsidRDefault="00CB7400" w:rsidP="00CB740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B7400">
              <w:rPr>
                <w:sz w:val="24"/>
                <w:szCs w:val="24"/>
              </w:rPr>
              <w:t xml:space="preserve"> PROBLEM SOLVING Dato un problema da risolvere, scegliere gli strumenti più utili a seconda dei diversi contesti e delle differenti situazioni; reperire autonomamente le informazioni necessarie dalle opportune fonti ed utilizzare strumenti adeguati, discutere e scegliere il metodo più opportuno, analizzando e confrontando le alternative e le informazioni raccolte; valutare e affrontare le situazioni impreviste grazie all’uso di materiali e strumenti specifici acquisiti; Verificare la procedura e ipotizzare possibili miglioramenti confrontando il proprio e altrui lavoro.</w:t>
            </w:r>
          </w:p>
          <w:p w:rsidR="00213536" w:rsidRPr="00CB7400" w:rsidRDefault="00213536" w:rsidP="00CB740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Saper effettuare scelte consapevoli.</w:t>
            </w:r>
          </w:p>
          <w:p w:rsidR="00CB7400" w:rsidRPr="00A369F6" w:rsidRDefault="00CB7400" w:rsidP="00CB740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D15BC7" w:rsidRDefault="00D15BC7" w:rsidP="00CB7400">
      <w:pPr>
        <w:shd w:val="clear" w:color="auto" w:fill="FFFFFF" w:themeFill="background1"/>
      </w:pPr>
    </w:p>
    <w:p w:rsidR="00D15BC7" w:rsidRDefault="00D15BC7"/>
    <w:tbl>
      <w:tblPr>
        <w:tblStyle w:val="Grigliatabella"/>
        <w:tblW w:w="0" w:type="auto"/>
        <w:tblInd w:w="5" w:type="dxa"/>
        <w:tblLook w:val="04A0" w:firstRow="1" w:lastRow="0" w:firstColumn="1" w:lastColumn="0" w:noHBand="0" w:noVBand="1"/>
      </w:tblPr>
      <w:tblGrid>
        <w:gridCol w:w="3822"/>
        <w:gridCol w:w="2222"/>
        <w:gridCol w:w="183"/>
        <w:gridCol w:w="3032"/>
        <w:gridCol w:w="3148"/>
        <w:gridCol w:w="67"/>
        <w:gridCol w:w="3215"/>
      </w:tblGrid>
      <w:tr w:rsidR="008F4283" w:rsidRPr="00F810C0" w:rsidTr="00843C27">
        <w:tc>
          <w:tcPr>
            <w:tcW w:w="622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8F4283" w:rsidRPr="00D15BC7" w:rsidRDefault="008F4283" w:rsidP="00843C27">
            <w:pPr>
              <w:jc w:val="center"/>
              <w:rPr>
                <w:b/>
                <w:i/>
                <w:sz w:val="28"/>
              </w:rPr>
            </w:pPr>
            <w:r w:rsidRPr="00D15BC7">
              <w:rPr>
                <w:b/>
                <w:i/>
                <w:sz w:val="28"/>
              </w:rPr>
              <w:t>SEZIONE C: Livelli di padronanza delle Competenze</w:t>
            </w:r>
          </w:p>
        </w:tc>
        <w:tc>
          <w:tcPr>
            <w:tcW w:w="6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8F4283" w:rsidRPr="00D15BC7" w:rsidRDefault="008F4283" w:rsidP="00843C27">
            <w:pPr>
              <w:jc w:val="center"/>
              <w:rPr>
                <w:b/>
                <w:i/>
                <w:sz w:val="28"/>
              </w:rPr>
            </w:pPr>
            <w:r w:rsidRPr="00D15BC7">
              <w:rPr>
                <w:b/>
                <w:i/>
                <w:sz w:val="28"/>
              </w:rPr>
              <w:t>Scuola Sec. II grado</w:t>
            </w:r>
          </w:p>
        </w:tc>
        <w:tc>
          <w:tcPr>
            <w:tcW w:w="3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8F4283" w:rsidRPr="00D15BC7" w:rsidRDefault="008F4283" w:rsidP="008F4283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I BIENNIO </w:t>
            </w:r>
          </w:p>
        </w:tc>
      </w:tr>
      <w:tr w:rsidR="008F4283" w:rsidTr="00843C27">
        <w:tc>
          <w:tcPr>
            <w:tcW w:w="3822" w:type="dxa"/>
            <w:shd w:val="clear" w:color="auto" w:fill="E2EFD9" w:themeFill="accent6" w:themeFillTint="33"/>
          </w:tcPr>
          <w:p w:rsidR="008F4283" w:rsidRPr="00477A3E" w:rsidRDefault="008F4283" w:rsidP="00843C27">
            <w:pPr>
              <w:rPr>
                <w:b/>
              </w:rPr>
            </w:pPr>
            <w:r w:rsidRPr="00477A3E">
              <w:rPr>
                <w:b/>
                <w:sz w:val="28"/>
              </w:rPr>
              <w:t>Competenza chiave europea</w:t>
            </w:r>
          </w:p>
        </w:tc>
        <w:tc>
          <w:tcPr>
            <w:tcW w:w="11867" w:type="dxa"/>
            <w:gridSpan w:val="6"/>
          </w:tcPr>
          <w:p w:rsidR="008F4283" w:rsidRPr="00D15BC7" w:rsidRDefault="00F71D98" w:rsidP="00843C27">
            <w:pPr>
              <w:rPr>
                <w:b/>
                <w:i/>
              </w:rPr>
            </w:pPr>
            <w:r>
              <w:rPr>
                <w:b/>
                <w:i/>
              </w:rPr>
              <w:t>IMPARARE AD IMPARARE</w:t>
            </w:r>
          </w:p>
        </w:tc>
      </w:tr>
      <w:tr w:rsidR="008F4283" w:rsidRPr="00F810C0" w:rsidTr="00843C27">
        <w:tc>
          <w:tcPr>
            <w:tcW w:w="3822" w:type="dxa"/>
            <w:shd w:val="clear" w:color="auto" w:fill="E2EFD9" w:themeFill="accent6" w:themeFillTint="33"/>
          </w:tcPr>
          <w:p w:rsidR="008F4283" w:rsidRPr="00477A3E" w:rsidRDefault="008F4283" w:rsidP="00843C27">
            <w:pPr>
              <w:rPr>
                <w:b/>
                <w:sz w:val="28"/>
              </w:rPr>
            </w:pPr>
          </w:p>
        </w:tc>
        <w:tc>
          <w:tcPr>
            <w:tcW w:w="11867" w:type="dxa"/>
            <w:gridSpan w:val="6"/>
            <w:shd w:val="clear" w:color="auto" w:fill="E2EFD9" w:themeFill="accent6" w:themeFillTint="33"/>
          </w:tcPr>
          <w:p w:rsidR="008F4283" w:rsidRPr="00D15BC7" w:rsidRDefault="008F4283" w:rsidP="00843C27">
            <w:pPr>
              <w:jc w:val="center"/>
              <w:rPr>
                <w:b/>
                <w:i/>
                <w:sz w:val="28"/>
              </w:rPr>
            </w:pPr>
            <w:r w:rsidRPr="00D15BC7">
              <w:rPr>
                <w:b/>
                <w:i/>
                <w:sz w:val="28"/>
              </w:rPr>
              <w:t>Livelli di padronanza</w:t>
            </w:r>
          </w:p>
        </w:tc>
      </w:tr>
      <w:tr w:rsidR="007A4ECA" w:rsidRPr="00F810C0" w:rsidTr="00843C27">
        <w:tc>
          <w:tcPr>
            <w:tcW w:w="3822" w:type="dxa"/>
            <w:shd w:val="clear" w:color="auto" w:fill="E2EFD9" w:themeFill="accent6" w:themeFillTint="33"/>
          </w:tcPr>
          <w:p w:rsidR="008F4283" w:rsidRPr="00477A3E" w:rsidRDefault="008F4283" w:rsidP="00843C27">
            <w:pPr>
              <w:rPr>
                <w:b/>
              </w:rPr>
            </w:pPr>
            <w:r w:rsidRPr="00477A3E">
              <w:rPr>
                <w:b/>
                <w:sz w:val="28"/>
              </w:rPr>
              <w:t>Criterio</w:t>
            </w:r>
          </w:p>
        </w:tc>
        <w:tc>
          <w:tcPr>
            <w:tcW w:w="2222" w:type="dxa"/>
            <w:shd w:val="clear" w:color="auto" w:fill="E2EFD9" w:themeFill="accent6" w:themeFillTint="33"/>
          </w:tcPr>
          <w:p w:rsidR="008F4283" w:rsidRPr="00477A3E" w:rsidRDefault="008F4283" w:rsidP="007A4ECA">
            <w:pPr>
              <w:jc w:val="center"/>
              <w:rPr>
                <w:b/>
                <w:sz w:val="28"/>
              </w:rPr>
            </w:pPr>
            <w:r w:rsidRPr="00477A3E">
              <w:rPr>
                <w:b/>
                <w:sz w:val="28"/>
              </w:rPr>
              <w:t>1</w:t>
            </w:r>
            <w:r w:rsidR="00051795">
              <w:rPr>
                <w:b/>
                <w:sz w:val="28"/>
              </w:rPr>
              <w:t xml:space="preserve"> </w:t>
            </w:r>
          </w:p>
        </w:tc>
        <w:tc>
          <w:tcPr>
            <w:tcW w:w="3215" w:type="dxa"/>
            <w:gridSpan w:val="2"/>
            <w:shd w:val="clear" w:color="auto" w:fill="E2EFD9" w:themeFill="accent6" w:themeFillTint="33"/>
          </w:tcPr>
          <w:p w:rsidR="008F4283" w:rsidRPr="00D15BC7" w:rsidRDefault="008F4283" w:rsidP="007A4ECA">
            <w:pPr>
              <w:jc w:val="center"/>
              <w:rPr>
                <w:b/>
                <w:i/>
                <w:sz w:val="28"/>
              </w:rPr>
            </w:pPr>
            <w:r w:rsidRPr="00D15BC7">
              <w:rPr>
                <w:b/>
                <w:i/>
                <w:sz w:val="28"/>
              </w:rPr>
              <w:t>2</w:t>
            </w:r>
          </w:p>
        </w:tc>
        <w:tc>
          <w:tcPr>
            <w:tcW w:w="3215" w:type="dxa"/>
            <w:gridSpan w:val="2"/>
            <w:shd w:val="clear" w:color="auto" w:fill="E2EFD9" w:themeFill="accent6" w:themeFillTint="33"/>
          </w:tcPr>
          <w:p w:rsidR="008F4283" w:rsidRPr="00D15BC7" w:rsidRDefault="008F4283" w:rsidP="00843C27">
            <w:pPr>
              <w:jc w:val="center"/>
              <w:rPr>
                <w:b/>
                <w:i/>
                <w:sz w:val="28"/>
              </w:rPr>
            </w:pPr>
            <w:r w:rsidRPr="00D15BC7">
              <w:rPr>
                <w:b/>
                <w:i/>
                <w:sz w:val="28"/>
              </w:rPr>
              <w:t>3</w:t>
            </w:r>
          </w:p>
        </w:tc>
        <w:tc>
          <w:tcPr>
            <w:tcW w:w="3215" w:type="dxa"/>
            <w:shd w:val="clear" w:color="auto" w:fill="E2EFD9" w:themeFill="accent6" w:themeFillTint="33"/>
          </w:tcPr>
          <w:p w:rsidR="008F4283" w:rsidRPr="00477A3E" w:rsidRDefault="008F4283" w:rsidP="00843C27">
            <w:pPr>
              <w:jc w:val="center"/>
              <w:rPr>
                <w:b/>
                <w:sz w:val="28"/>
              </w:rPr>
            </w:pPr>
            <w:r w:rsidRPr="00477A3E">
              <w:rPr>
                <w:b/>
                <w:sz w:val="28"/>
              </w:rPr>
              <w:t>4</w:t>
            </w:r>
            <w:r w:rsidR="007A4ECA">
              <w:rPr>
                <w:b/>
                <w:sz w:val="28"/>
              </w:rPr>
              <w:t xml:space="preserve"> </w:t>
            </w:r>
          </w:p>
        </w:tc>
      </w:tr>
      <w:tr w:rsidR="007A4ECA" w:rsidTr="00843C27">
        <w:tc>
          <w:tcPr>
            <w:tcW w:w="3822" w:type="dxa"/>
          </w:tcPr>
          <w:p w:rsidR="008F4283" w:rsidRDefault="008F4283" w:rsidP="00843C27"/>
          <w:p w:rsidR="008F4283" w:rsidRDefault="008F4283" w:rsidP="00843C27"/>
          <w:p w:rsidR="00051795" w:rsidRPr="00051795" w:rsidRDefault="00051795" w:rsidP="00051795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23"/>
                <w:szCs w:val="23"/>
              </w:rPr>
            </w:pPr>
            <w:r w:rsidRPr="00B44030">
              <w:rPr>
                <w:rFonts w:ascii="Arial Narrow" w:hAnsi="Arial Narrow" w:cs="Arial Narrow"/>
                <w:color w:val="000000"/>
                <w:sz w:val="23"/>
                <w:szCs w:val="23"/>
              </w:rPr>
              <w:t xml:space="preserve">PERSEVERANZA </w:t>
            </w:r>
          </w:p>
          <w:p w:rsidR="008F4283" w:rsidRPr="00B44030" w:rsidRDefault="00051795" w:rsidP="00B44030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23"/>
                <w:szCs w:val="23"/>
              </w:rPr>
            </w:pPr>
            <w:r w:rsidRPr="00B44030">
              <w:rPr>
                <w:rFonts w:ascii="Arial Narrow" w:hAnsi="Arial Narrow" w:cs="Arial Narrow"/>
                <w:color w:val="000000"/>
                <w:sz w:val="23"/>
                <w:szCs w:val="23"/>
              </w:rPr>
              <w:t xml:space="preserve">MOTIVAZIONE/FIDUCIA </w:t>
            </w:r>
          </w:p>
          <w:p w:rsidR="008F4283" w:rsidRPr="00B44030" w:rsidRDefault="008F4283" w:rsidP="00B44030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23"/>
                <w:szCs w:val="23"/>
              </w:rPr>
            </w:pPr>
          </w:p>
          <w:p w:rsidR="008F4283" w:rsidRDefault="008F4283" w:rsidP="00843C27"/>
        </w:tc>
        <w:tc>
          <w:tcPr>
            <w:tcW w:w="2222" w:type="dxa"/>
          </w:tcPr>
          <w:p w:rsidR="007A4ECA" w:rsidRDefault="007A4ECA" w:rsidP="00051795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23"/>
                <w:szCs w:val="23"/>
              </w:rPr>
            </w:pPr>
          </w:p>
          <w:p w:rsidR="007A4ECA" w:rsidRDefault="007A4ECA" w:rsidP="00051795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23"/>
                <w:szCs w:val="23"/>
              </w:rPr>
            </w:pPr>
            <w:r>
              <w:rPr>
                <w:rFonts w:ascii="Arial Narrow" w:hAnsi="Arial Narrow" w:cs="Arial Narrow"/>
                <w:color w:val="000000"/>
                <w:sz w:val="23"/>
                <w:szCs w:val="23"/>
              </w:rPr>
              <w:t>Deve essere stimolato e sostenuto per trovare la motivazione all’apprendimento</w:t>
            </w:r>
          </w:p>
          <w:p w:rsidR="00051795" w:rsidRPr="00051795" w:rsidRDefault="00051795" w:rsidP="00051795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23"/>
                <w:szCs w:val="23"/>
              </w:rPr>
            </w:pPr>
          </w:p>
          <w:p w:rsidR="008F4283" w:rsidRDefault="008F4283" w:rsidP="0005179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15" w:type="dxa"/>
            <w:gridSpan w:val="2"/>
          </w:tcPr>
          <w:p w:rsidR="008F4283" w:rsidRDefault="008F4283" w:rsidP="007A4ECA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23"/>
                <w:szCs w:val="23"/>
              </w:rPr>
            </w:pPr>
          </w:p>
          <w:p w:rsidR="007A4ECA" w:rsidRPr="00D15BC7" w:rsidRDefault="007A4ECA" w:rsidP="007A4ECA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  <w:r>
              <w:rPr>
                <w:rFonts w:ascii="Arial Narrow" w:hAnsi="Arial Narrow" w:cs="Arial Narrow"/>
                <w:color w:val="000000"/>
                <w:sz w:val="23"/>
                <w:szCs w:val="23"/>
              </w:rPr>
              <w:t>E’ discontinuo nell’impegno, nel mantenere la concentrazione e la partecipazione dimostrando parziale motivazione all’apprendimento</w:t>
            </w:r>
          </w:p>
        </w:tc>
        <w:tc>
          <w:tcPr>
            <w:tcW w:w="3215" w:type="dxa"/>
            <w:gridSpan w:val="2"/>
          </w:tcPr>
          <w:p w:rsidR="007A4ECA" w:rsidRDefault="007A4ECA" w:rsidP="007A4ECA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23"/>
                <w:szCs w:val="23"/>
              </w:rPr>
            </w:pPr>
          </w:p>
          <w:p w:rsidR="007A4ECA" w:rsidRPr="00051795" w:rsidRDefault="007A4ECA" w:rsidP="007A4ECA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23"/>
                <w:szCs w:val="23"/>
              </w:rPr>
            </w:pPr>
            <w:r w:rsidRPr="00051795">
              <w:rPr>
                <w:rFonts w:ascii="Arial Narrow" w:hAnsi="Arial Narrow" w:cs="Arial Narrow"/>
                <w:color w:val="000000"/>
                <w:sz w:val="23"/>
                <w:szCs w:val="23"/>
              </w:rPr>
              <w:t xml:space="preserve">Dimostra impegno, concentrazione, partecipazione dimostrando motivazione all’apprendimento </w:t>
            </w:r>
          </w:p>
          <w:p w:rsidR="008F4283" w:rsidRPr="00D15BC7" w:rsidRDefault="008F4283" w:rsidP="00843C27">
            <w:pPr>
              <w:rPr>
                <w:i/>
              </w:rPr>
            </w:pPr>
          </w:p>
        </w:tc>
        <w:tc>
          <w:tcPr>
            <w:tcW w:w="3215" w:type="dxa"/>
          </w:tcPr>
          <w:p w:rsidR="007A4ECA" w:rsidRDefault="007A4ECA" w:rsidP="00051795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23"/>
                <w:szCs w:val="23"/>
              </w:rPr>
            </w:pPr>
          </w:p>
          <w:p w:rsidR="00051795" w:rsidRPr="00051795" w:rsidRDefault="007A4ECA" w:rsidP="00051795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23"/>
                <w:szCs w:val="23"/>
              </w:rPr>
            </w:pPr>
            <w:r>
              <w:rPr>
                <w:rFonts w:ascii="Arial Narrow" w:hAnsi="Arial Narrow" w:cs="Arial Narrow"/>
                <w:color w:val="000000"/>
                <w:sz w:val="23"/>
                <w:szCs w:val="23"/>
              </w:rPr>
              <w:t>Mantiene costanti l’impegno, la concentrazione e la partecipazione dimostrando elevata motivazione all’apprendimento</w:t>
            </w:r>
          </w:p>
          <w:p w:rsidR="008F4283" w:rsidRDefault="008F4283" w:rsidP="00843C27"/>
        </w:tc>
      </w:tr>
      <w:tr w:rsidR="007A4ECA" w:rsidTr="00843C27">
        <w:tc>
          <w:tcPr>
            <w:tcW w:w="3822" w:type="dxa"/>
          </w:tcPr>
          <w:p w:rsidR="008F4283" w:rsidRDefault="008F4283" w:rsidP="00843C27"/>
          <w:p w:rsidR="00051795" w:rsidRPr="00051795" w:rsidRDefault="00051795" w:rsidP="00051795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23"/>
                <w:szCs w:val="23"/>
              </w:rPr>
            </w:pPr>
            <w:r w:rsidRPr="00B44030">
              <w:rPr>
                <w:rFonts w:ascii="Arial Narrow" w:hAnsi="Arial Narrow" w:cs="Arial Narrow"/>
                <w:color w:val="000000"/>
                <w:sz w:val="23"/>
                <w:szCs w:val="23"/>
              </w:rPr>
              <w:t xml:space="preserve">ORGANIZZAZIONE DEL CONTESTO DI APPRENDIMENTO </w:t>
            </w:r>
          </w:p>
          <w:p w:rsidR="008F4283" w:rsidRDefault="008F4283" w:rsidP="00843C27"/>
          <w:p w:rsidR="008F4283" w:rsidRDefault="008F4283" w:rsidP="00051795">
            <w:pPr>
              <w:jc w:val="right"/>
            </w:pPr>
          </w:p>
          <w:p w:rsidR="008F4283" w:rsidRDefault="008F4283" w:rsidP="00843C27"/>
          <w:p w:rsidR="008F4283" w:rsidRDefault="008F4283" w:rsidP="00843C27"/>
          <w:p w:rsidR="008F4283" w:rsidRDefault="008F4283" w:rsidP="00843C27"/>
        </w:tc>
        <w:tc>
          <w:tcPr>
            <w:tcW w:w="2222" w:type="dxa"/>
          </w:tcPr>
          <w:p w:rsidR="007A4ECA" w:rsidRDefault="007A4ECA" w:rsidP="007A4ECA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23"/>
                <w:szCs w:val="23"/>
              </w:rPr>
            </w:pPr>
          </w:p>
          <w:p w:rsidR="007A4ECA" w:rsidRPr="007A4ECA" w:rsidRDefault="007A4ECA" w:rsidP="007A4ECA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23"/>
                <w:szCs w:val="23"/>
              </w:rPr>
            </w:pPr>
            <w:r w:rsidRPr="007A4ECA">
              <w:rPr>
                <w:rFonts w:ascii="Arial Narrow" w:hAnsi="Arial Narrow" w:cs="Arial Narrow"/>
                <w:color w:val="000000"/>
                <w:sz w:val="23"/>
                <w:szCs w:val="23"/>
              </w:rPr>
              <w:t xml:space="preserve">Organizza tempi, spazi e piani di lavoro </w:t>
            </w:r>
            <w:r w:rsidRPr="007A4ECA">
              <w:rPr>
                <w:rFonts w:ascii="Arial Narrow" w:hAnsi="Arial Narrow" w:cs="Arial Narrow"/>
                <w:bCs/>
                <w:color w:val="000000"/>
                <w:sz w:val="23"/>
                <w:szCs w:val="23"/>
              </w:rPr>
              <w:t xml:space="preserve">con sistematico aiuto </w:t>
            </w:r>
          </w:p>
          <w:p w:rsidR="008F4283" w:rsidRDefault="008F4283" w:rsidP="007A4EC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15" w:type="dxa"/>
            <w:gridSpan w:val="2"/>
          </w:tcPr>
          <w:p w:rsidR="007A4ECA" w:rsidRDefault="007A4ECA" w:rsidP="007A4ECA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23"/>
                <w:szCs w:val="23"/>
              </w:rPr>
            </w:pPr>
          </w:p>
          <w:p w:rsidR="007A4ECA" w:rsidRPr="00051795" w:rsidRDefault="007A4ECA" w:rsidP="007A4ECA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23"/>
                <w:szCs w:val="23"/>
              </w:rPr>
            </w:pPr>
            <w:r w:rsidRPr="00051795">
              <w:rPr>
                <w:rFonts w:ascii="Arial Narrow" w:hAnsi="Arial Narrow" w:cs="Arial Narrow"/>
                <w:color w:val="000000"/>
                <w:sz w:val="23"/>
                <w:szCs w:val="23"/>
              </w:rPr>
              <w:t xml:space="preserve">Organizza tempi, spazi e piani di lavoro </w:t>
            </w:r>
            <w:r>
              <w:rPr>
                <w:rFonts w:ascii="Arial Narrow" w:hAnsi="Arial Narrow" w:cs="Arial Narrow"/>
                <w:color w:val="000000"/>
                <w:sz w:val="23"/>
                <w:szCs w:val="23"/>
              </w:rPr>
              <w:t xml:space="preserve"> talvolta con l’aiuto dell’adulto</w:t>
            </w:r>
          </w:p>
          <w:p w:rsidR="008F4283" w:rsidRPr="00D15BC7" w:rsidRDefault="008F4283" w:rsidP="007A4ECA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3215" w:type="dxa"/>
            <w:gridSpan w:val="2"/>
          </w:tcPr>
          <w:p w:rsidR="007A4ECA" w:rsidRDefault="007A4ECA" w:rsidP="007A4ECA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23"/>
                <w:szCs w:val="23"/>
              </w:rPr>
            </w:pPr>
          </w:p>
          <w:p w:rsidR="007A4ECA" w:rsidRPr="007A4ECA" w:rsidRDefault="007A4ECA" w:rsidP="007A4ECA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23"/>
                <w:szCs w:val="23"/>
              </w:rPr>
            </w:pPr>
            <w:r w:rsidRPr="007A4ECA">
              <w:rPr>
                <w:rFonts w:ascii="Arial Narrow" w:hAnsi="Arial Narrow" w:cs="Arial Narrow"/>
                <w:color w:val="000000"/>
                <w:sz w:val="23"/>
                <w:szCs w:val="23"/>
              </w:rPr>
              <w:t xml:space="preserve">Gestisce </w:t>
            </w:r>
            <w:r w:rsidRPr="007A4ECA">
              <w:rPr>
                <w:rFonts w:ascii="Arial Narrow" w:hAnsi="Arial Narrow" w:cs="Arial Narrow"/>
                <w:bCs/>
                <w:color w:val="000000"/>
                <w:sz w:val="23"/>
                <w:szCs w:val="23"/>
              </w:rPr>
              <w:t xml:space="preserve">quasi sempre </w:t>
            </w:r>
            <w:r w:rsidRPr="007A4ECA">
              <w:rPr>
                <w:rFonts w:ascii="Arial Narrow" w:hAnsi="Arial Narrow" w:cs="Arial Narrow"/>
                <w:color w:val="000000"/>
                <w:sz w:val="23"/>
                <w:szCs w:val="23"/>
              </w:rPr>
              <w:t xml:space="preserve">in autonomia tempi; Organizza spazi e piani di lavoro </w:t>
            </w:r>
          </w:p>
          <w:p w:rsidR="008F4283" w:rsidRPr="00D15BC7" w:rsidRDefault="008F4283" w:rsidP="00843C27">
            <w:pPr>
              <w:rPr>
                <w:i/>
              </w:rPr>
            </w:pPr>
          </w:p>
        </w:tc>
        <w:tc>
          <w:tcPr>
            <w:tcW w:w="3215" w:type="dxa"/>
          </w:tcPr>
          <w:p w:rsidR="007A4ECA" w:rsidRDefault="007A4ECA" w:rsidP="007A4ECA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23"/>
                <w:szCs w:val="23"/>
              </w:rPr>
            </w:pPr>
          </w:p>
          <w:p w:rsidR="007A4ECA" w:rsidRPr="007A4ECA" w:rsidRDefault="007A4ECA" w:rsidP="007A4ECA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23"/>
                <w:szCs w:val="23"/>
              </w:rPr>
            </w:pPr>
            <w:r w:rsidRPr="007A4ECA">
              <w:rPr>
                <w:rFonts w:ascii="Arial Narrow" w:hAnsi="Arial Narrow" w:cs="Arial Narrow"/>
                <w:color w:val="000000"/>
                <w:sz w:val="23"/>
                <w:szCs w:val="23"/>
              </w:rPr>
              <w:t xml:space="preserve">Gestisce in autonomia il tempo e organizza lo spazio di lavoro . Crea </w:t>
            </w:r>
            <w:r w:rsidRPr="007A4ECA">
              <w:rPr>
                <w:rFonts w:ascii="Arial Narrow" w:hAnsi="Arial Narrow" w:cs="Arial Narrow"/>
                <w:bCs/>
                <w:color w:val="000000"/>
                <w:sz w:val="23"/>
                <w:szCs w:val="23"/>
              </w:rPr>
              <w:t xml:space="preserve">efficaci </w:t>
            </w:r>
            <w:r w:rsidRPr="007A4ECA">
              <w:rPr>
                <w:rFonts w:ascii="Arial Narrow" w:hAnsi="Arial Narrow" w:cs="Arial Narrow"/>
                <w:color w:val="000000"/>
                <w:sz w:val="23"/>
                <w:szCs w:val="23"/>
              </w:rPr>
              <w:t xml:space="preserve">piani di lavoro </w:t>
            </w:r>
          </w:p>
          <w:p w:rsidR="008F4283" w:rsidRDefault="008F4283" w:rsidP="00843C27"/>
        </w:tc>
      </w:tr>
      <w:tr w:rsidR="007A4ECA" w:rsidTr="00843C27">
        <w:tc>
          <w:tcPr>
            <w:tcW w:w="3822" w:type="dxa"/>
          </w:tcPr>
          <w:p w:rsidR="008F4283" w:rsidRDefault="008F4283" w:rsidP="00843C27"/>
          <w:p w:rsidR="00051795" w:rsidRPr="00051795" w:rsidRDefault="00B44030" w:rsidP="00051795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23"/>
                <w:szCs w:val="23"/>
              </w:rPr>
            </w:pPr>
            <w:r>
              <w:rPr>
                <w:rFonts w:ascii="Arial Narrow" w:hAnsi="Arial Narrow" w:cs="Arial Narrow"/>
                <w:color w:val="000000"/>
                <w:sz w:val="23"/>
                <w:szCs w:val="23"/>
              </w:rPr>
              <w:t>A</w:t>
            </w:r>
            <w:r w:rsidR="00051795" w:rsidRPr="00B44030">
              <w:rPr>
                <w:rFonts w:ascii="Arial Narrow" w:hAnsi="Arial Narrow" w:cs="Arial Narrow"/>
                <w:color w:val="000000"/>
                <w:sz w:val="23"/>
                <w:szCs w:val="23"/>
              </w:rPr>
              <w:t xml:space="preserve">TTIVAZIONE DI STRATEGIE DI APPRENDIMENTO </w:t>
            </w:r>
          </w:p>
          <w:p w:rsidR="008F4283" w:rsidRDefault="008F4283" w:rsidP="00843C27"/>
          <w:p w:rsidR="008F4283" w:rsidRDefault="008F4283" w:rsidP="00843C27"/>
          <w:p w:rsidR="008F4283" w:rsidRDefault="008F4283" w:rsidP="00843C27"/>
          <w:p w:rsidR="008F4283" w:rsidRDefault="008F4283" w:rsidP="00843C27"/>
          <w:p w:rsidR="008F4283" w:rsidRDefault="008F4283" w:rsidP="00843C27"/>
          <w:p w:rsidR="008F4283" w:rsidRDefault="008F4283" w:rsidP="00843C27"/>
        </w:tc>
        <w:tc>
          <w:tcPr>
            <w:tcW w:w="2222" w:type="dxa"/>
          </w:tcPr>
          <w:p w:rsidR="007A4ECA" w:rsidRDefault="007A4ECA" w:rsidP="007A4ECA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23"/>
                <w:szCs w:val="23"/>
              </w:rPr>
            </w:pPr>
          </w:p>
          <w:p w:rsidR="007A4ECA" w:rsidRPr="007A4ECA" w:rsidRDefault="007A4ECA" w:rsidP="007A4ECA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23"/>
                <w:szCs w:val="23"/>
              </w:rPr>
            </w:pPr>
            <w:r w:rsidRPr="007A4ECA">
              <w:rPr>
                <w:rFonts w:ascii="Arial Narrow" w:hAnsi="Arial Narrow" w:cs="Arial Narrow"/>
                <w:color w:val="000000"/>
                <w:sz w:val="23"/>
                <w:szCs w:val="23"/>
              </w:rPr>
              <w:t xml:space="preserve">Deve </w:t>
            </w:r>
            <w:r w:rsidRPr="007A4ECA">
              <w:rPr>
                <w:rFonts w:ascii="Arial Narrow" w:hAnsi="Arial Narrow" w:cs="Arial Narrow"/>
                <w:bCs/>
                <w:color w:val="000000"/>
                <w:sz w:val="23"/>
                <w:szCs w:val="23"/>
              </w:rPr>
              <w:t>essere sollecitato e guidat</w:t>
            </w:r>
            <w:r w:rsidRPr="007A4ECA">
              <w:rPr>
                <w:rFonts w:ascii="Arial Narrow" w:hAnsi="Arial Narrow" w:cs="Arial Narrow"/>
                <w:color w:val="000000"/>
                <w:sz w:val="23"/>
                <w:szCs w:val="23"/>
              </w:rPr>
              <w:t xml:space="preserve">o per utilizzare strategie di apprendimento </w:t>
            </w:r>
          </w:p>
          <w:p w:rsidR="008F4283" w:rsidRDefault="008F4283" w:rsidP="007A4EC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15" w:type="dxa"/>
            <w:gridSpan w:val="2"/>
          </w:tcPr>
          <w:p w:rsidR="007A4ECA" w:rsidRDefault="007A4ECA" w:rsidP="007A4ECA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23"/>
                <w:szCs w:val="23"/>
              </w:rPr>
            </w:pPr>
          </w:p>
          <w:p w:rsidR="007A4ECA" w:rsidRPr="007A4ECA" w:rsidRDefault="007A4ECA" w:rsidP="007A4ECA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23"/>
                <w:szCs w:val="23"/>
              </w:rPr>
            </w:pPr>
            <w:r w:rsidRPr="007A4ECA">
              <w:rPr>
                <w:rFonts w:ascii="Arial Narrow" w:hAnsi="Arial Narrow" w:cs="Arial Narrow"/>
                <w:color w:val="000000"/>
                <w:sz w:val="23"/>
                <w:szCs w:val="23"/>
              </w:rPr>
              <w:t xml:space="preserve">Applica strategie di apprendimento </w:t>
            </w:r>
            <w:r w:rsidRPr="007A4ECA">
              <w:rPr>
                <w:rFonts w:ascii="Arial Narrow" w:hAnsi="Arial Narrow" w:cs="Arial Narrow"/>
                <w:bCs/>
                <w:color w:val="000000"/>
                <w:sz w:val="23"/>
                <w:szCs w:val="23"/>
              </w:rPr>
              <w:t xml:space="preserve">con aiuto </w:t>
            </w:r>
          </w:p>
          <w:p w:rsidR="008F4283" w:rsidRPr="00D15BC7" w:rsidRDefault="008F4283" w:rsidP="007A4ECA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3215" w:type="dxa"/>
            <w:gridSpan w:val="2"/>
          </w:tcPr>
          <w:p w:rsidR="007A4ECA" w:rsidRDefault="007A4ECA" w:rsidP="007A4ECA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23"/>
                <w:szCs w:val="23"/>
              </w:rPr>
            </w:pPr>
          </w:p>
          <w:p w:rsidR="007A4ECA" w:rsidRPr="00051795" w:rsidRDefault="007A4ECA" w:rsidP="007A4ECA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23"/>
                <w:szCs w:val="23"/>
              </w:rPr>
            </w:pPr>
            <w:r w:rsidRPr="00051795">
              <w:rPr>
                <w:rFonts w:ascii="Arial Narrow" w:hAnsi="Arial Narrow" w:cs="Arial Narrow"/>
                <w:color w:val="000000"/>
                <w:sz w:val="23"/>
                <w:szCs w:val="23"/>
              </w:rPr>
              <w:t>Utilizza strategie di apprendimento</w:t>
            </w:r>
            <w:r>
              <w:rPr>
                <w:rFonts w:ascii="Arial Narrow" w:hAnsi="Arial Narrow" w:cs="Arial Narrow"/>
                <w:color w:val="000000"/>
                <w:sz w:val="23"/>
                <w:szCs w:val="23"/>
              </w:rPr>
              <w:t xml:space="preserve"> in modo autonomo</w:t>
            </w:r>
            <w:r w:rsidRPr="00051795">
              <w:rPr>
                <w:rFonts w:ascii="Arial Narrow" w:hAnsi="Arial Narrow" w:cs="Arial Narrow"/>
                <w:color w:val="000000"/>
                <w:sz w:val="23"/>
                <w:szCs w:val="23"/>
              </w:rPr>
              <w:t xml:space="preserve"> </w:t>
            </w:r>
          </w:p>
          <w:p w:rsidR="008F4283" w:rsidRPr="00D15BC7" w:rsidRDefault="008F4283" w:rsidP="00843C27">
            <w:pPr>
              <w:rPr>
                <w:i/>
              </w:rPr>
            </w:pPr>
          </w:p>
        </w:tc>
        <w:tc>
          <w:tcPr>
            <w:tcW w:w="3215" w:type="dxa"/>
          </w:tcPr>
          <w:p w:rsidR="007A4ECA" w:rsidRDefault="007A4ECA" w:rsidP="007A4ECA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23"/>
                <w:szCs w:val="23"/>
              </w:rPr>
            </w:pPr>
          </w:p>
          <w:p w:rsidR="007A4ECA" w:rsidRPr="007A4ECA" w:rsidRDefault="007A4ECA" w:rsidP="007A4ECA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23"/>
                <w:szCs w:val="23"/>
              </w:rPr>
            </w:pPr>
            <w:r w:rsidRPr="007A4ECA">
              <w:rPr>
                <w:rFonts w:ascii="Arial Narrow" w:hAnsi="Arial Narrow" w:cs="Arial Narrow"/>
                <w:color w:val="000000"/>
                <w:sz w:val="23"/>
                <w:szCs w:val="23"/>
              </w:rPr>
              <w:t xml:space="preserve">Gestisce in modo </w:t>
            </w:r>
            <w:r w:rsidRPr="007A4ECA">
              <w:rPr>
                <w:rFonts w:ascii="Arial Narrow" w:hAnsi="Arial Narrow" w:cs="Arial Narrow"/>
                <w:bCs/>
                <w:color w:val="000000"/>
                <w:sz w:val="23"/>
                <w:szCs w:val="23"/>
              </w:rPr>
              <w:t xml:space="preserve">personale ed efficace </w:t>
            </w:r>
            <w:r w:rsidRPr="007A4ECA">
              <w:rPr>
                <w:rFonts w:ascii="Arial Narrow" w:hAnsi="Arial Narrow" w:cs="Arial Narrow"/>
                <w:color w:val="000000"/>
                <w:sz w:val="23"/>
                <w:szCs w:val="23"/>
              </w:rPr>
              <w:t xml:space="preserve">strategie di apprendimento </w:t>
            </w:r>
          </w:p>
          <w:p w:rsidR="008F4283" w:rsidRDefault="008F4283" w:rsidP="00843C27"/>
        </w:tc>
      </w:tr>
      <w:tr w:rsidR="007A4ECA" w:rsidTr="00843C27">
        <w:tc>
          <w:tcPr>
            <w:tcW w:w="3822" w:type="dxa"/>
          </w:tcPr>
          <w:p w:rsidR="008F4283" w:rsidRDefault="008F4283" w:rsidP="00843C27"/>
          <w:p w:rsidR="00051795" w:rsidRPr="00051795" w:rsidRDefault="00051795" w:rsidP="00051795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23"/>
                <w:szCs w:val="23"/>
              </w:rPr>
            </w:pPr>
            <w:r w:rsidRPr="00B44030">
              <w:rPr>
                <w:rFonts w:ascii="Arial Narrow" w:hAnsi="Arial Narrow" w:cs="Arial Narrow"/>
                <w:color w:val="000000"/>
                <w:sz w:val="23"/>
                <w:szCs w:val="23"/>
              </w:rPr>
              <w:t xml:space="preserve">ACQUISIZIONE DI APPRENDIMENTI </w:t>
            </w:r>
          </w:p>
          <w:p w:rsidR="008F4283" w:rsidRPr="00B44030" w:rsidRDefault="008F4283" w:rsidP="00B44030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23"/>
                <w:szCs w:val="23"/>
              </w:rPr>
            </w:pPr>
          </w:p>
          <w:p w:rsidR="008F4283" w:rsidRDefault="008F4283" w:rsidP="00843C27"/>
          <w:p w:rsidR="008F4283" w:rsidRDefault="008F4283" w:rsidP="00843C27"/>
          <w:p w:rsidR="008F4283" w:rsidRDefault="008F4283" w:rsidP="00843C27"/>
          <w:p w:rsidR="008F4283" w:rsidRDefault="008F4283" w:rsidP="00843C27"/>
        </w:tc>
        <w:tc>
          <w:tcPr>
            <w:tcW w:w="2222" w:type="dxa"/>
          </w:tcPr>
          <w:p w:rsidR="00B44030" w:rsidRDefault="00B44030" w:rsidP="007A4ECA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23"/>
                <w:szCs w:val="23"/>
              </w:rPr>
            </w:pPr>
          </w:p>
          <w:p w:rsidR="007A4ECA" w:rsidRPr="007A4ECA" w:rsidRDefault="007A4ECA" w:rsidP="007A4ECA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23"/>
                <w:szCs w:val="23"/>
              </w:rPr>
            </w:pPr>
            <w:r w:rsidRPr="007A4ECA">
              <w:rPr>
                <w:rFonts w:ascii="Arial Narrow" w:hAnsi="Arial Narrow" w:cs="Arial Narrow"/>
                <w:color w:val="000000"/>
                <w:sz w:val="23"/>
                <w:szCs w:val="23"/>
              </w:rPr>
              <w:t xml:space="preserve">Necessita di essere </w:t>
            </w:r>
            <w:r w:rsidRPr="007A4ECA">
              <w:rPr>
                <w:rFonts w:ascii="Arial Narrow" w:hAnsi="Arial Narrow" w:cs="Arial Narrow"/>
                <w:bCs/>
                <w:color w:val="000000"/>
                <w:sz w:val="23"/>
                <w:szCs w:val="23"/>
              </w:rPr>
              <w:t xml:space="preserve">costantemente </w:t>
            </w:r>
            <w:r w:rsidRPr="007A4ECA">
              <w:rPr>
                <w:rFonts w:ascii="Arial Narrow" w:hAnsi="Arial Narrow" w:cs="Arial Narrow"/>
                <w:color w:val="000000"/>
                <w:sz w:val="23"/>
                <w:szCs w:val="23"/>
              </w:rPr>
              <w:t xml:space="preserve">aiutato per apprendere </w:t>
            </w:r>
          </w:p>
          <w:p w:rsidR="00051795" w:rsidRPr="00051795" w:rsidRDefault="00051795" w:rsidP="00051795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23"/>
                <w:szCs w:val="23"/>
              </w:rPr>
            </w:pPr>
          </w:p>
          <w:p w:rsidR="008F4283" w:rsidRDefault="008F4283" w:rsidP="00843C27"/>
        </w:tc>
        <w:tc>
          <w:tcPr>
            <w:tcW w:w="3215" w:type="dxa"/>
            <w:gridSpan w:val="2"/>
          </w:tcPr>
          <w:p w:rsidR="00B44030" w:rsidRDefault="00B44030" w:rsidP="007A4ECA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23"/>
                <w:szCs w:val="23"/>
              </w:rPr>
            </w:pPr>
          </w:p>
          <w:p w:rsidR="007A4ECA" w:rsidRPr="007A4ECA" w:rsidRDefault="007A4ECA" w:rsidP="007A4ECA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23"/>
                <w:szCs w:val="23"/>
              </w:rPr>
            </w:pPr>
            <w:r w:rsidRPr="007A4ECA">
              <w:rPr>
                <w:rFonts w:ascii="Arial Narrow" w:hAnsi="Arial Narrow" w:cs="Arial Narrow"/>
                <w:color w:val="000000"/>
                <w:sz w:val="23"/>
                <w:szCs w:val="23"/>
              </w:rPr>
              <w:t xml:space="preserve">Ha acquisito </w:t>
            </w:r>
            <w:r w:rsidRPr="007A4ECA">
              <w:rPr>
                <w:rFonts w:ascii="Arial Narrow" w:hAnsi="Arial Narrow" w:cs="Arial Narrow"/>
                <w:bCs/>
                <w:color w:val="000000"/>
                <w:sz w:val="23"/>
                <w:szCs w:val="23"/>
              </w:rPr>
              <w:t xml:space="preserve">parziale </w:t>
            </w:r>
            <w:r w:rsidRPr="007A4ECA">
              <w:rPr>
                <w:rFonts w:ascii="Arial Narrow" w:hAnsi="Arial Narrow" w:cs="Arial Narrow"/>
                <w:color w:val="000000"/>
                <w:sz w:val="23"/>
                <w:szCs w:val="23"/>
              </w:rPr>
              <w:t xml:space="preserve">capacità di apprendimento dimostrando di avere bisogno di essere aiutato nel suo percorso </w:t>
            </w:r>
          </w:p>
          <w:p w:rsidR="008F4283" w:rsidRPr="00D15BC7" w:rsidRDefault="008F4283" w:rsidP="007A4ECA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3215" w:type="dxa"/>
            <w:gridSpan w:val="2"/>
          </w:tcPr>
          <w:p w:rsidR="00B44030" w:rsidRDefault="00B44030" w:rsidP="007A4ECA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23"/>
                <w:szCs w:val="23"/>
              </w:rPr>
            </w:pPr>
          </w:p>
          <w:p w:rsidR="007A4ECA" w:rsidRPr="00B44030" w:rsidRDefault="007A4ECA" w:rsidP="007A4ECA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23"/>
                <w:szCs w:val="23"/>
              </w:rPr>
            </w:pPr>
            <w:r w:rsidRPr="00B44030">
              <w:rPr>
                <w:rFonts w:ascii="Arial Narrow" w:hAnsi="Arial Narrow" w:cs="Arial Narrow"/>
                <w:color w:val="000000"/>
                <w:sz w:val="23"/>
                <w:szCs w:val="23"/>
              </w:rPr>
              <w:t xml:space="preserve">Ha acquisito capacità di apprendimento dimostrando di possedere un sapere </w:t>
            </w:r>
            <w:r w:rsidRPr="00B44030">
              <w:rPr>
                <w:rFonts w:ascii="Arial Narrow" w:hAnsi="Arial Narrow" w:cs="Arial Narrow"/>
                <w:bCs/>
                <w:color w:val="000000"/>
                <w:sz w:val="23"/>
                <w:szCs w:val="23"/>
              </w:rPr>
              <w:t xml:space="preserve">abbastanza organizzato </w:t>
            </w:r>
          </w:p>
          <w:p w:rsidR="008F4283" w:rsidRPr="00D15BC7" w:rsidRDefault="008F4283" w:rsidP="00843C27">
            <w:pPr>
              <w:rPr>
                <w:i/>
              </w:rPr>
            </w:pPr>
          </w:p>
        </w:tc>
        <w:tc>
          <w:tcPr>
            <w:tcW w:w="3215" w:type="dxa"/>
          </w:tcPr>
          <w:p w:rsidR="00B44030" w:rsidRDefault="00B44030" w:rsidP="007A4ECA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23"/>
                <w:szCs w:val="23"/>
              </w:rPr>
            </w:pPr>
          </w:p>
          <w:p w:rsidR="007A4ECA" w:rsidRPr="007A4ECA" w:rsidRDefault="007A4ECA" w:rsidP="007A4ECA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23"/>
                <w:szCs w:val="23"/>
              </w:rPr>
            </w:pPr>
            <w:r w:rsidRPr="007A4ECA">
              <w:rPr>
                <w:rFonts w:ascii="Arial Narrow" w:hAnsi="Arial Narrow" w:cs="Arial Narrow"/>
                <w:color w:val="000000"/>
                <w:sz w:val="23"/>
                <w:szCs w:val="23"/>
              </w:rPr>
              <w:t xml:space="preserve">Ha acquisito </w:t>
            </w:r>
            <w:r w:rsidRPr="007A4ECA">
              <w:rPr>
                <w:rFonts w:ascii="Arial Narrow" w:hAnsi="Arial Narrow" w:cs="Arial Narrow"/>
                <w:bCs/>
                <w:color w:val="000000"/>
                <w:sz w:val="23"/>
                <w:szCs w:val="23"/>
              </w:rPr>
              <w:t xml:space="preserve">ottime </w:t>
            </w:r>
            <w:r w:rsidRPr="007A4ECA">
              <w:rPr>
                <w:rFonts w:ascii="Arial Narrow" w:hAnsi="Arial Narrow" w:cs="Arial Narrow"/>
                <w:color w:val="000000"/>
                <w:sz w:val="23"/>
                <w:szCs w:val="23"/>
              </w:rPr>
              <w:t>capacità di apprendimento dimostrando di possedere un sapere organizzato</w:t>
            </w:r>
          </w:p>
          <w:p w:rsidR="008F4283" w:rsidRDefault="008F4283" w:rsidP="007A4EC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A4ECA" w:rsidTr="00843C27">
        <w:tc>
          <w:tcPr>
            <w:tcW w:w="3822" w:type="dxa"/>
          </w:tcPr>
          <w:p w:rsidR="00051795" w:rsidRPr="00F71D98" w:rsidRDefault="00051795" w:rsidP="00051795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bCs/>
                <w:color w:val="000000"/>
                <w:sz w:val="23"/>
                <w:szCs w:val="23"/>
              </w:rPr>
            </w:pPr>
            <w:r w:rsidRPr="00F71D98">
              <w:rPr>
                <w:rFonts w:ascii="Arial Narrow" w:hAnsi="Arial Narrow" w:cs="Arial Narrow"/>
                <w:bCs/>
                <w:color w:val="000000"/>
                <w:sz w:val="23"/>
                <w:szCs w:val="23"/>
              </w:rPr>
              <w:t xml:space="preserve">AUTOVALUTAZIONE </w:t>
            </w:r>
          </w:p>
          <w:p w:rsidR="008F4283" w:rsidRDefault="008F4283" w:rsidP="00843C27"/>
          <w:p w:rsidR="008F4283" w:rsidRDefault="008F4283" w:rsidP="00843C27"/>
          <w:p w:rsidR="008F4283" w:rsidRDefault="008F4283" w:rsidP="00843C27"/>
          <w:p w:rsidR="008F4283" w:rsidRDefault="008F4283" w:rsidP="00843C27"/>
          <w:p w:rsidR="008F4283" w:rsidRDefault="008F4283" w:rsidP="00843C27"/>
          <w:p w:rsidR="008F4283" w:rsidRDefault="008F4283" w:rsidP="00843C27"/>
          <w:p w:rsidR="008F4283" w:rsidRDefault="008F4283" w:rsidP="00843C27"/>
        </w:tc>
        <w:tc>
          <w:tcPr>
            <w:tcW w:w="2222" w:type="dxa"/>
          </w:tcPr>
          <w:p w:rsidR="00B44030" w:rsidRDefault="00B44030" w:rsidP="00B44030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bCs/>
                <w:color w:val="000000"/>
                <w:sz w:val="23"/>
                <w:szCs w:val="23"/>
              </w:rPr>
            </w:pPr>
          </w:p>
          <w:p w:rsidR="00B44030" w:rsidRPr="00B44030" w:rsidRDefault="00B44030" w:rsidP="00B44030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23"/>
                <w:szCs w:val="23"/>
              </w:rPr>
            </w:pPr>
            <w:r w:rsidRPr="00B44030">
              <w:rPr>
                <w:rFonts w:ascii="Arial Narrow" w:hAnsi="Arial Narrow" w:cs="Arial Narrow"/>
                <w:bCs/>
                <w:color w:val="000000"/>
                <w:sz w:val="23"/>
                <w:szCs w:val="23"/>
              </w:rPr>
              <w:t xml:space="preserve">Fatica </w:t>
            </w:r>
            <w:r w:rsidRPr="00B44030">
              <w:rPr>
                <w:rFonts w:ascii="Arial Narrow" w:hAnsi="Arial Narrow" w:cs="Arial Narrow"/>
                <w:color w:val="000000"/>
                <w:sz w:val="23"/>
                <w:szCs w:val="23"/>
              </w:rPr>
              <w:t xml:space="preserve">a verificare il proprio lavoro </w:t>
            </w:r>
          </w:p>
          <w:p w:rsidR="008F4283" w:rsidRDefault="008F4283" w:rsidP="00B4403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15" w:type="dxa"/>
            <w:gridSpan w:val="2"/>
          </w:tcPr>
          <w:p w:rsidR="00B44030" w:rsidRDefault="00B44030" w:rsidP="00051795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23"/>
                <w:szCs w:val="23"/>
              </w:rPr>
            </w:pPr>
          </w:p>
          <w:p w:rsidR="00B44030" w:rsidRPr="00B44030" w:rsidRDefault="00B44030" w:rsidP="00B44030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23"/>
                <w:szCs w:val="23"/>
              </w:rPr>
            </w:pPr>
            <w:r w:rsidRPr="00B44030">
              <w:rPr>
                <w:rFonts w:ascii="Arial Narrow" w:hAnsi="Arial Narrow" w:cs="Arial Narrow"/>
                <w:color w:val="000000"/>
                <w:sz w:val="23"/>
                <w:szCs w:val="23"/>
              </w:rPr>
              <w:t>Verifica e valuta il proprio lavoro se guidato dall’adulto</w:t>
            </w:r>
          </w:p>
          <w:p w:rsidR="008F4283" w:rsidRPr="00D15BC7" w:rsidRDefault="008F4283" w:rsidP="00843C27">
            <w:pPr>
              <w:rPr>
                <w:i/>
              </w:rPr>
            </w:pPr>
          </w:p>
        </w:tc>
        <w:tc>
          <w:tcPr>
            <w:tcW w:w="3215" w:type="dxa"/>
            <w:gridSpan w:val="2"/>
          </w:tcPr>
          <w:p w:rsidR="00B44030" w:rsidRDefault="00B44030" w:rsidP="00B44030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23"/>
                <w:szCs w:val="23"/>
              </w:rPr>
            </w:pPr>
          </w:p>
          <w:p w:rsidR="00B44030" w:rsidRPr="00B44030" w:rsidRDefault="00B44030" w:rsidP="00B44030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23"/>
                <w:szCs w:val="23"/>
              </w:rPr>
            </w:pPr>
            <w:r w:rsidRPr="00B44030">
              <w:rPr>
                <w:rFonts w:ascii="Arial Narrow" w:hAnsi="Arial Narrow" w:cs="Arial Narrow"/>
                <w:color w:val="000000"/>
                <w:sz w:val="23"/>
                <w:szCs w:val="23"/>
              </w:rPr>
              <w:t xml:space="preserve">Verifica e valuta il proprio lavoro </w:t>
            </w:r>
            <w:r w:rsidRPr="00B44030">
              <w:rPr>
                <w:rFonts w:ascii="Arial Narrow" w:hAnsi="Arial Narrow" w:cs="Arial Narrow"/>
                <w:bCs/>
                <w:color w:val="000000"/>
                <w:sz w:val="23"/>
                <w:szCs w:val="23"/>
              </w:rPr>
              <w:t xml:space="preserve">su richiesta </w:t>
            </w:r>
          </w:p>
          <w:p w:rsidR="008F4283" w:rsidRPr="00D15BC7" w:rsidRDefault="008F4283" w:rsidP="00B44030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3215" w:type="dxa"/>
          </w:tcPr>
          <w:p w:rsidR="00B44030" w:rsidRDefault="00B44030" w:rsidP="00B44030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23"/>
                <w:szCs w:val="23"/>
              </w:rPr>
            </w:pPr>
          </w:p>
          <w:p w:rsidR="00B44030" w:rsidRPr="00B44030" w:rsidRDefault="00B44030" w:rsidP="00B44030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23"/>
                <w:szCs w:val="23"/>
              </w:rPr>
            </w:pPr>
            <w:r w:rsidRPr="00B44030">
              <w:rPr>
                <w:rFonts w:ascii="Arial Narrow" w:hAnsi="Arial Narrow" w:cs="Arial Narrow"/>
                <w:color w:val="000000"/>
                <w:sz w:val="23"/>
                <w:szCs w:val="23"/>
              </w:rPr>
              <w:t xml:space="preserve">Verifica e valuta il proprio lavoro </w:t>
            </w:r>
            <w:r w:rsidRPr="00B44030">
              <w:rPr>
                <w:rFonts w:ascii="Arial Narrow" w:hAnsi="Arial Narrow" w:cs="Arial Narrow"/>
                <w:bCs/>
                <w:color w:val="000000"/>
                <w:sz w:val="23"/>
                <w:szCs w:val="23"/>
              </w:rPr>
              <w:t xml:space="preserve">con autonomia </w:t>
            </w:r>
          </w:p>
          <w:p w:rsidR="008F4283" w:rsidRDefault="008F4283" w:rsidP="00843C27"/>
        </w:tc>
      </w:tr>
      <w:tr w:rsidR="00CB7400" w:rsidTr="00CB7400">
        <w:tc>
          <w:tcPr>
            <w:tcW w:w="3822" w:type="dxa"/>
            <w:shd w:val="clear" w:color="auto" w:fill="E2EFD9" w:themeFill="accent6" w:themeFillTint="33"/>
          </w:tcPr>
          <w:p w:rsidR="00CB7400" w:rsidRPr="00F71D98" w:rsidRDefault="00CB7400" w:rsidP="00051795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bCs/>
                <w:color w:val="000000"/>
                <w:sz w:val="23"/>
                <w:szCs w:val="23"/>
              </w:rPr>
            </w:pPr>
          </w:p>
        </w:tc>
        <w:tc>
          <w:tcPr>
            <w:tcW w:w="2222" w:type="dxa"/>
            <w:shd w:val="clear" w:color="auto" w:fill="E2EFD9" w:themeFill="accent6" w:themeFillTint="33"/>
          </w:tcPr>
          <w:p w:rsidR="00CB7400" w:rsidRDefault="00CB7400" w:rsidP="00B44030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bCs/>
                <w:color w:val="000000"/>
                <w:sz w:val="23"/>
                <w:szCs w:val="23"/>
              </w:rPr>
            </w:pPr>
          </w:p>
        </w:tc>
        <w:tc>
          <w:tcPr>
            <w:tcW w:w="3215" w:type="dxa"/>
            <w:gridSpan w:val="2"/>
            <w:shd w:val="clear" w:color="auto" w:fill="E2EFD9" w:themeFill="accent6" w:themeFillTint="33"/>
          </w:tcPr>
          <w:p w:rsidR="00CB7400" w:rsidRDefault="00CB7400" w:rsidP="00051795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23"/>
                <w:szCs w:val="23"/>
              </w:rPr>
            </w:pPr>
          </w:p>
        </w:tc>
        <w:tc>
          <w:tcPr>
            <w:tcW w:w="3215" w:type="dxa"/>
            <w:gridSpan w:val="2"/>
            <w:shd w:val="clear" w:color="auto" w:fill="E2EFD9" w:themeFill="accent6" w:themeFillTint="33"/>
          </w:tcPr>
          <w:p w:rsidR="00CB7400" w:rsidRDefault="00CB7400" w:rsidP="00B44030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23"/>
                <w:szCs w:val="23"/>
              </w:rPr>
            </w:pPr>
          </w:p>
        </w:tc>
        <w:tc>
          <w:tcPr>
            <w:tcW w:w="3215" w:type="dxa"/>
            <w:shd w:val="clear" w:color="auto" w:fill="70AD47" w:themeFill="accent6"/>
          </w:tcPr>
          <w:p w:rsidR="00CB7400" w:rsidRPr="00CB7400" w:rsidRDefault="00CB7400" w:rsidP="00CB74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color w:val="000000"/>
                <w:sz w:val="23"/>
                <w:szCs w:val="23"/>
              </w:rPr>
            </w:pPr>
            <w:r w:rsidRPr="00CB7400">
              <w:rPr>
                <w:rFonts w:ascii="Arial Narrow" w:hAnsi="Arial Narrow" w:cs="Arial Narrow"/>
                <w:b/>
                <w:color w:val="000000"/>
                <w:sz w:val="23"/>
                <w:szCs w:val="23"/>
              </w:rPr>
              <w:t>II BIENNIO V ANNO</w:t>
            </w:r>
          </w:p>
        </w:tc>
      </w:tr>
      <w:tr w:rsidR="00CB7400" w:rsidRPr="00D15BC7" w:rsidTr="003675FE">
        <w:tc>
          <w:tcPr>
            <w:tcW w:w="3822" w:type="dxa"/>
            <w:shd w:val="clear" w:color="auto" w:fill="E2EFD9" w:themeFill="accent6" w:themeFillTint="33"/>
          </w:tcPr>
          <w:p w:rsidR="00CB7400" w:rsidRPr="00477A3E" w:rsidRDefault="00CB7400" w:rsidP="003675FE">
            <w:pPr>
              <w:rPr>
                <w:b/>
                <w:sz w:val="28"/>
              </w:rPr>
            </w:pPr>
          </w:p>
        </w:tc>
        <w:tc>
          <w:tcPr>
            <w:tcW w:w="11867" w:type="dxa"/>
            <w:gridSpan w:val="6"/>
            <w:shd w:val="clear" w:color="auto" w:fill="E2EFD9" w:themeFill="accent6" w:themeFillTint="33"/>
          </w:tcPr>
          <w:p w:rsidR="00CB7400" w:rsidRPr="00D15BC7" w:rsidRDefault="00CB7400" w:rsidP="003675FE">
            <w:pPr>
              <w:jc w:val="center"/>
              <w:rPr>
                <w:b/>
                <w:i/>
                <w:sz w:val="28"/>
              </w:rPr>
            </w:pPr>
            <w:r w:rsidRPr="00D15BC7">
              <w:rPr>
                <w:b/>
                <w:i/>
                <w:sz w:val="28"/>
              </w:rPr>
              <w:t>Livelli di padronanza</w:t>
            </w:r>
          </w:p>
        </w:tc>
      </w:tr>
      <w:tr w:rsidR="00CB7400" w:rsidRPr="00477A3E" w:rsidTr="003675FE">
        <w:tc>
          <w:tcPr>
            <w:tcW w:w="3822" w:type="dxa"/>
            <w:shd w:val="clear" w:color="auto" w:fill="E2EFD9" w:themeFill="accent6" w:themeFillTint="33"/>
          </w:tcPr>
          <w:p w:rsidR="00CB7400" w:rsidRPr="00477A3E" w:rsidRDefault="00CB7400" w:rsidP="003675FE">
            <w:pPr>
              <w:rPr>
                <w:b/>
              </w:rPr>
            </w:pPr>
            <w:r w:rsidRPr="00477A3E">
              <w:rPr>
                <w:b/>
                <w:sz w:val="28"/>
              </w:rPr>
              <w:t>Criterio</w:t>
            </w:r>
          </w:p>
        </w:tc>
        <w:tc>
          <w:tcPr>
            <w:tcW w:w="2222" w:type="dxa"/>
            <w:shd w:val="clear" w:color="auto" w:fill="E2EFD9" w:themeFill="accent6" w:themeFillTint="33"/>
          </w:tcPr>
          <w:p w:rsidR="00CB7400" w:rsidRPr="00477A3E" w:rsidRDefault="00CB7400" w:rsidP="003675FE">
            <w:pPr>
              <w:jc w:val="center"/>
              <w:rPr>
                <w:b/>
                <w:sz w:val="28"/>
              </w:rPr>
            </w:pPr>
            <w:r w:rsidRPr="00477A3E">
              <w:rPr>
                <w:b/>
                <w:sz w:val="28"/>
              </w:rPr>
              <w:t>1</w:t>
            </w:r>
            <w:r>
              <w:rPr>
                <w:b/>
                <w:sz w:val="28"/>
              </w:rPr>
              <w:t xml:space="preserve"> </w:t>
            </w:r>
          </w:p>
        </w:tc>
        <w:tc>
          <w:tcPr>
            <w:tcW w:w="3215" w:type="dxa"/>
            <w:gridSpan w:val="2"/>
            <w:shd w:val="clear" w:color="auto" w:fill="E2EFD9" w:themeFill="accent6" w:themeFillTint="33"/>
          </w:tcPr>
          <w:p w:rsidR="00CB7400" w:rsidRPr="00D15BC7" w:rsidRDefault="00CB7400" w:rsidP="003675FE">
            <w:pPr>
              <w:jc w:val="center"/>
              <w:rPr>
                <w:b/>
                <w:i/>
                <w:sz w:val="28"/>
              </w:rPr>
            </w:pPr>
            <w:r w:rsidRPr="00D15BC7">
              <w:rPr>
                <w:b/>
                <w:i/>
                <w:sz w:val="28"/>
              </w:rPr>
              <w:t>2</w:t>
            </w:r>
          </w:p>
        </w:tc>
        <w:tc>
          <w:tcPr>
            <w:tcW w:w="3215" w:type="dxa"/>
            <w:gridSpan w:val="2"/>
            <w:shd w:val="clear" w:color="auto" w:fill="E2EFD9" w:themeFill="accent6" w:themeFillTint="33"/>
          </w:tcPr>
          <w:p w:rsidR="00CB7400" w:rsidRPr="00D15BC7" w:rsidRDefault="00CB7400" w:rsidP="003675FE">
            <w:pPr>
              <w:jc w:val="center"/>
              <w:rPr>
                <w:b/>
                <w:i/>
                <w:sz w:val="28"/>
              </w:rPr>
            </w:pPr>
            <w:r w:rsidRPr="00D15BC7">
              <w:rPr>
                <w:b/>
                <w:i/>
                <w:sz w:val="28"/>
              </w:rPr>
              <w:t>3</w:t>
            </w:r>
          </w:p>
        </w:tc>
        <w:tc>
          <w:tcPr>
            <w:tcW w:w="3215" w:type="dxa"/>
            <w:shd w:val="clear" w:color="auto" w:fill="E2EFD9" w:themeFill="accent6" w:themeFillTint="33"/>
          </w:tcPr>
          <w:p w:rsidR="00CB7400" w:rsidRPr="00477A3E" w:rsidRDefault="00CB7400" w:rsidP="003675FE">
            <w:pPr>
              <w:jc w:val="center"/>
              <w:rPr>
                <w:b/>
                <w:sz w:val="28"/>
              </w:rPr>
            </w:pPr>
            <w:r w:rsidRPr="00477A3E">
              <w:rPr>
                <w:b/>
                <w:sz w:val="28"/>
              </w:rPr>
              <w:t>4</w:t>
            </w:r>
            <w:r>
              <w:rPr>
                <w:b/>
                <w:sz w:val="28"/>
              </w:rPr>
              <w:t xml:space="preserve"> </w:t>
            </w:r>
          </w:p>
        </w:tc>
      </w:tr>
      <w:tr w:rsidR="00CB7400" w:rsidRPr="00477A3E" w:rsidTr="00CB7400">
        <w:tc>
          <w:tcPr>
            <w:tcW w:w="3822" w:type="dxa"/>
            <w:shd w:val="clear" w:color="auto" w:fill="FFFFFF" w:themeFill="background1"/>
          </w:tcPr>
          <w:p w:rsidR="00CB7400" w:rsidRDefault="00CB7400" w:rsidP="003675FE">
            <w:pPr>
              <w:rPr>
                <w:b/>
                <w:sz w:val="28"/>
              </w:rPr>
            </w:pPr>
          </w:p>
          <w:p w:rsidR="00CB7400" w:rsidRPr="00CB7400" w:rsidRDefault="00CB7400" w:rsidP="003675FE">
            <w:pPr>
              <w:rPr>
                <w:sz w:val="28"/>
              </w:rPr>
            </w:pPr>
            <w:r w:rsidRPr="00CB7400">
              <w:rPr>
                <w:sz w:val="24"/>
                <w:szCs w:val="24"/>
              </w:rPr>
              <w:t>AUTOANALISI E AUTOVALUTAZIONE</w:t>
            </w:r>
          </w:p>
          <w:p w:rsidR="00CB7400" w:rsidRDefault="00CB7400" w:rsidP="003675FE">
            <w:pPr>
              <w:rPr>
                <w:b/>
                <w:sz w:val="28"/>
              </w:rPr>
            </w:pPr>
          </w:p>
          <w:p w:rsidR="00CB7400" w:rsidRDefault="00CB7400" w:rsidP="003675FE">
            <w:pPr>
              <w:rPr>
                <w:b/>
                <w:sz w:val="28"/>
              </w:rPr>
            </w:pPr>
          </w:p>
          <w:p w:rsidR="00CB7400" w:rsidRPr="00477A3E" w:rsidRDefault="00CB7400" w:rsidP="003675FE">
            <w:pPr>
              <w:rPr>
                <w:b/>
                <w:sz w:val="28"/>
              </w:rPr>
            </w:pPr>
          </w:p>
        </w:tc>
        <w:tc>
          <w:tcPr>
            <w:tcW w:w="2222" w:type="dxa"/>
            <w:shd w:val="clear" w:color="auto" w:fill="FFFFFF" w:themeFill="background1"/>
          </w:tcPr>
          <w:p w:rsidR="00CB7400" w:rsidRPr="00CB7400" w:rsidRDefault="00CB7400" w:rsidP="00CB7400">
            <w:pPr>
              <w:widowControl w:val="0"/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rFonts w:ascii="Arial Narrow" w:hAnsi="Arial Narrow" w:cs="Arial Narrow"/>
                <w:color w:val="000000"/>
                <w:sz w:val="23"/>
                <w:szCs w:val="23"/>
              </w:rPr>
              <w:t>Non è autonomo nell’autoanalisi e nell’autovalutazione</w:t>
            </w:r>
          </w:p>
        </w:tc>
        <w:tc>
          <w:tcPr>
            <w:tcW w:w="3215" w:type="dxa"/>
            <w:gridSpan w:val="2"/>
            <w:shd w:val="clear" w:color="auto" w:fill="FFFFFF" w:themeFill="background1"/>
          </w:tcPr>
          <w:p w:rsidR="00CB7400" w:rsidRPr="00D15BC7" w:rsidRDefault="00CB7400" w:rsidP="00213536">
            <w:pPr>
              <w:widowControl w:val="0"/>
              <w:autoSpaceDE w:val="0"/>
              <w:autoSpaceDN w:val="0"/>
              <w:adjustRightInd w:val="0"/>
              <w:rPr>
                <w:b/>
                <w:i/>
                <w:sz w:val="28"/>
              </w:rPr>
            </w:pPr>
            <w:r w:rsidRPr="00213536">
              <w:rPr>
                <w:rFonts w:ascii="Arial Narrow" w:hAnsi="Arial Narrow" w:cs="Arial Narrow"/>
                <w:color w:val="000000"/>
                <w:sz w:val="23"/>
                <w:szCs w:val="23"/>
              </w:rPr>
              <w:t>Ha bisogno di supporto per effettuare autoanalisi e autovalutazione</w:t>
            </w:r>
          </w:p>
        </w:tc>
        <w:tc>
          <w:tcPr>
            <w:tcW w:w="3215" w:type="dxa"/>
            <w:gridSpan w:val="2"/>
            <w:shd w:val="clear" w:color="auto" w:fill="FFFFFF" w:themeFill="background1"/>
          </w:tcPr>
          <w:p w:rsidR="00CB7400" w:rsidRPr="00D15BC7" w:rsidRDefault="00CB7400" w:rsidP="00213536">
            <w:pPr>
              <w:widowControl w:val="0"/>
              <w:autoSpaceDE w:val="0"/>
              <w:autoSpaceDN w:val="0"/>
              <w:adjustRightInd w:val="0"/>
              <w:rPr>
                <w:b/>
                <w:i/>
                <w:sz w:val="28"/>
              </w:rPr>
            </w:pPr>
            <w:r w:rsidRPr="00213536">
              <w:rPr>
                <w:rFonts w:ascii="Arial Narrow" w:hAnsi="Arial Narrow" w:cs="Arial Narrow"/>
                <w:color w:val="000000"/>
                <w:sz w:val="23"/>
                <w:szCs w:val="23"/>
              </w:rPr>
              <w:t>E’</w:t>
            </w:r>
            <w:r w:rsidR="00213536">
              <w:rPr>
                <w:rFonts w:ascii="Arial Narrow" w:hAnsi="Arial Narrow" w:cs="Arial Narrow"/>
                <w:color w:val="000000"/>
                <w:sz w:val="23"/>
                <w:szCs w:val="23"/>
              </w:rPr>
              <w:t xml:space="preserve"> abbastanza auto</w:t>
            </w:r>
            <w:r w:rsidRPr="00213536">
              <w:rPr>
                <w:rFonts w:ascii="Arial Narrow" w:hAnsi="Arial Narrow" w:cs="Arial Narrow"/>
                <w:color w:val="000000"/>
                <w:sz w:val="23"/>
                <w:szCs w:val="23"/>
              </w:rPr>
              <w:t>nomo nell’autoanalisi e nell’autovalutazione</w:t>
            </w:r>
          </w:p>
        </w:tc>
        <w:tc>
          <w:tcPr>
            <w:tcW w:w="3215" w:type="dxa"/>
            <w:shd w:val="clear" w:color="auto" w:fill="FFFFFF" w:themeFill="background1"/>
          </w:tcPr>
          <w:p w:rsidR="00CB7400" w:rsidRPr="00213536" w:rsidRDefault="00213536" w:rsidP="00213536">
            <w:pPr>
              <w:widowControl w:val="0"/>
              <w:autoSpaceDE w:val="0"/>
              <w:autoSpaceDN w:val="0"/>
              <w:adjustRightInd w:val="0"/>
              <w:rPr>
                <w:sz w:val="28"/>
              </w:rPr>
            </w:pPr>
            <w:r w:rsidRPr="00213536">
              <w:rPr>
                <w:rFonts w:ascii="Arial Narrow" w:hAnsi="Arial Narrow" w:cs="Arial Narrow"/>
                <w:color w:val="000000"/>
                <w:sz w:val="23"/>
                <w:szCs w:val="23"/>
              </w:rPr>
              <w:t>E’ in grado di fare autoanalisi e autovalutazioni</w:t>
            </w:r>
          </w:p>
        </w:tc>
      </w:tr>
      <w:tr w:rsidR="00213536" w:rsidRPr="00477A3E" w:rsidTr="00CB7400">
        <w:tc>
          <w:tcPr>
            <w:tcW w:w="3822" w:type="dxa"/>
            <w:shd w:val="clear" w:color="auto" w:fill="FFFFFF" w:themeFill="background1"/>
          </w:tcPr>
          <w:p w:rsidR="00213536" w:rsidRDefault="00213536" w:rsidP="00213536">
            <w:pPr>
              <w:jc w:val="center"/>
              <w:rPr>
                <w:sz w:val="24"/>
                <w:szCs w:val="24"/>
              </w:rPr>
            </w:pPr>
          </w:p>
          <w:p w:rsidR="00213536" w:rsidRPr="00213536" w:rsidRDefault="00213536" w:rsidP="00213536">
            <w:pPr>
              <w:jc w:val="center"/>
              <w:rPr>
                <w:sz w:val="24"/>
                <w:szCs w:val="24"/>
              </w:rPr>
            </w:pPr>
            <w:r w:rsidRPr="00213536">
              <w:rPr>
                <w:sz w:val="24"/>
                <w:szCs w:val="24"/>
              </w:rPr>
              <w:t>PROBLEM SOLVING</w:t>
            </w:r>
          </w:p>
        </w:tc>
        <w:tc>
          <w:tcPr>
            <w:tcW w:w="2222" w:type="dxa"/>
            <w:shd w:val="clear" w:color="auto" w:fill="FFFFFF" w:themeFill="background1"/>
          </w:tcPr>
          <w:p w:rsidR="00213536" w:rsidRDefault="00213536" w:rsidP="00CB7400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23"/>
                <w:szCs w:val="23"/>
              </w:rPr>
            </w:pPr>
            <w:r>
              <w:rPr>
                <w:rFonts w:ascii="Arial Narrow" w:hAnsi="Arial Narrow" w:cs="Arial Narrow"/>
                <w:color w:val="000000"/>
                <w:sz w:val="23"/>
                <w:szCs w:val="23"/>
              </w:rPr>
              <w:t>Non possiede competenze di problem solving in relazione a situazioni nuove</w:t>
            </w:r>
          </w:p>
        </w:tc>
        <w:tc>
          <w:tcPr>
            <w:tcW w:w="3215" w:type="dxa"/>
            <w:gridSpan w:val="2"/>
            <w:shd w:val="clear" w:color="auto" w:fill="FFFFFF" w:themeFill="background1"/>
          </w:tcPr>
          <w:p w:rsidR="00213536" w:rsidRPr="00213536" w:rsidRDefault="00213536" w:rsidP="00213536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23"/>
                <w:szCs w:val="23"/>
              </w:rPr>
            </w:pPr>
            <w:r>
              <w:rPr>
                <w:rFonts w:ascii="Arial Narrow" w:hAnsi="Arial Narrow" w:cs="Arial Narrow"/>
                <w:color w:val="000000"/>
                <w:sz w:val="23"/>
                <w:szCs w:val="23"/>
              </w:rPr>
              <w:t>Ha bisogno di essere supportato nel risolvere nuove situazioni</w:t>
            </w:r>
          </w:p>
        </w:tc>
        <w:tc>
          <w:tcPr>
            <w:tcW w:w="3215" w:type="dxa"/>
            <w:gridSpan w:val="2"/>
            <w:shd w:val="clear" w:color="auto" w:fill="FFFFFF" w:themeFill="background1"/>
          </w:tcPr>
          <w:p w:rsidR="00213536" w:rsidRPr="00213536" w:rsidRDefault="00213536" w:rsidP="00213536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23"/>
                <w:szCs w:val="23"/>
              </w:rPr>
            </w:pPr>
            <w:r>
              <w:rPr>
                <w:rFonts w:ascii="Arial Narrow" w:hAnsi="Arial Narrow" w:cs="Arial Narrow"/>
                <w:color w:val="000000"/>
                <w:sz w:val="23"/>
                <w:szCs w:val="23"/>
              </w:rPr>
              <w:t>E’ abbastanza autonomo nella capacità di problem solving</w:t>
            </w:r>
          </w:p>
        </w:tc>
        <w:tc>
          <w:tcPr>
            <w:tcW w:w="3215" w:type="dxa"/>
            <w:shd w:val="clear" w:color="auto" w:fill="FFFFFF" w:themeFill="background1"/>
          </w:tcPr>
          <w:p w:rsidR="00213536" w:rsidRPr="00213536" w:rsidRDefault="00213536" w:rsidP="00213536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23"/>
                <w:szCs w:val="23"/>
              </w:rPr>
            </w:pPr>
            <w:r>
              <w:rPr>
                <w:rFonts w:ascii="Arial Narrow" w:hAnsi="Arial Narrow" w:cs="Arial Narrow"/>
                <w:color w:val="000000"/>
                <w:sz w:val="23"/>
                <w:szCs w:val="23"/>
              </w:rPr>
              <w:t>E’ perfettamente in grado di risolvere problemi nuovi trasferendo le informazioni apprese al nuovo contesto e scegliendo gli strumenti più idonei</w:t>
            </w:r>
          </w:p>
        </w:tc>
      </w:tr>
      <w:tr w:rsidR="00213536" w:rsidRPr="00477A3E" w:rsidTr="00CB7400">
        <w:tc>
          <w:tcPr>
            <w:tcW w:w="3822" w:type="dxa"/>
            <w:shd w:val="clear" w:color="auto" w:fill="FFFFFF" w:themeFill="background1"/>
          </w:tcPr>
          <w:p w:rsidR="00213536" w:rsidRDefault="00213536" w:rsidP="002135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ORIENTAMENTO E RIORIENTAMENTO</w:t>
            </w:r>
          </w:p>
        </w:tc>
        <w:tc>
          <w:tcPr>
            <w:tcW w:w="2222" w:type="dxa"/>
            <w:shd w:val="clear" w:color="auto" w:fill="FFFFFF" w:themeFill="background1"/>
          </w:tcPr>
          <w:p w:rsidR="00213536" w:rsidRDefault="00213536" w:rsidP="00CB7400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23"/>
                <w:szCs w:val="23"/>
              </w:rPr>
            </w:pPr>
            <w:r>
              <w:rPr>
                <w:rFonts w:ascii="Arial Narrow" w:hAnsi="Arial Narrow" w:cs="Arial Narrow"/>
                <w:color w:val="000000"/>
                <w:sz w:val="23"/>
                <w:szCs w:val="23"/>
              </w:rPr>
              <w:t>Non ha alcuna consapevolezza di sé e non sa orientarsi</w:t>
            </w:r>
          </w:p>
        </w:tc>
        <w:tc>
          <w:tcPr>
            <w:tcW w:w="3215" w:type="dxa"/>
            <w:gridSpan w:val="2"/>
            <w:shd w:val="clear" w:color="auto" w:fill="FFFFFF" w:themeFill="background1"/>
          </w:tcPr>
          <w:p w:rsidR="00213536" w:rsidRDefault="00213536" w:rsidP="00213536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23"/>
                <w:szCs w:val="23"/>
              </w:rPr>
            </w:pPr>
            <w:r>
              <w:rPr>
                <w:rFonts w:ascii="Arial Narrow" w:hAnsi="Arial Narrow" w:cs="Arial Narrow"/>
                <w:color w:val="000000"/>
                <w:sz w:val="23"/>
                <w:szCs w:val="23"/>
              </w:rPr>
              <w:t>Ha bisogno di supporto per l’orientamento</w:t>
            </w:r>
          </w:p>
        </w:tc>
        <w:tc>
          <w:tcPr>
            <w:tcW w:w="3215" w:type="dxa"/>
            <w:gridSpan w:val="2"/>
            <w:shd w:val="clear" w:color="auto" w:fill="FFFFFF" w:themeFill="background1"/>
          </w:tcPr>
          <w:p w:rsidR="00213536" w:rsidRDefault="001B1C62" w:rsidP="00213536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23"/>
                <w:szCs w:val="23"/>
              </w:rPr>
            </w:pPr>
            <w:r>
              <w:rPr>
                <w:rFonts w:ascii="Arial Narrow" w:hAnsi="Arial Narrow" w:cs="Arial Narrow"/>
                <w:color w:val="000000"/>
                <w:sz w:val="23"/>
                <w:szCs w:val="23"/>
              </w:rPr>
              <w:t>Ha qualche incertezza nelle scelte di orientamento</w:t>
            </w:r>
          </w:p>
        </w:tc>
        <w:tc>
          <w:tcPr>
            <w:tcW w:w="3215" w:type="dxa"/>
            <w:shd w:val="clear" w:color="auto" w:fill="FFFFFF" w:themeFill="background1"/>
          </w:tcPr>
          <w:p w:rsidR="00213536" w:rsidRDefault="001B1C62" w:rsidP="00213536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23"/>
                <w:szCs w:val="23"/>
              </w:rPr>
            </w:pPr>
            <w:r>
              <w:rPr>
                <w:rFonts w:ascii="Arial Narrow" w:hAnsi="Arial Narrow" w:cs="Arial Narrow"/>
                <w:color w:val="000000"/>
                <w:sz w:val="23"/>
                <w:szCs w:val="23"/>
              </w:rPr>
              <w:t>E’ completamente autonomo nelle scelte di orientamento</w:t>
            </w:r>
          </w:p>
        </w:tc>
      </w:tr>
    </w:tbl>
    <w:p w:rsidR="00D15BC7" w:rsidRDefault="00D15BC7"/>
    <w:p w:rsidR="008F4283" w:rsidRDefault="008F4283"/>
    <w:p w:rsidR="008F4283" w:rsidRDefault="008F4283"/>
    <w:sectPr w:rsidR="008F4283" w:rsidSect="00A6065A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686755"/>
    <w:multiLevelType w:val="hybridMultilevel"/>
    <w:tmpl w:val="3B0212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A4C7930"/>
    <w:multiLevelType w:val="hybridMultilevel"/>
    <w:tmpl w:val="291A107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65A"/>
    <w:rsid w:val="00051795"/>
    <w:rsid w:val="000A1EF4"/>
    <w:rsid w:val="00132124"/>
    <w:rsid w:val="00145FFD"/>
    <w:rsid w:val="00165F7A"/>
    <w:rsid w:val="001B1C62"/>
    <w:rsid w:val="001F5241"/>
    <w:rsid w:val="00213536"/>
    <w:rsid w:val="00272AB1"/>
    <w:rsid w:val="00332FE9"/>
    <w:rsid w:val="0036620D"/>
    <w:rsid w:val="003E692E"/>
    <w:rsid w:val="004254B4"/>
    <w:rsid w:val="00477A3E"/>
    <w:rsid w:val="00554D5D"/>
    <w:rsid w:val="00561AD7"/>
    <w:rsid w:val="005E0848"/>
    <w:rsid w:val="006C48CF"/>
    <w:rsid w:val="006F090B"/>
    <w:rsid w:val="00721298"/>
    <w:rsid w:val="007A4ECA"/>
    <w:rsid w:val="007D5672"/>
    <w:rsid w:val="007D7117"/>
    <w:rsid w:val="00843C27"/>
    <w:rsid w:val="008F4283"/>
    <w:rsid w:val="0095634D"/>
    <w:rsid w:val="009758D1"/>
    <w:rsid w:val="00A369F6"/>
    <w:rsid w:val="00A6065A"/>
    <w:rsid w:val="00B05538"/>
    <w:rsid w:val="00B44030"/>
    <w:rsid w:val="00B559B9"/>
    <w:rsid w:val="00B90221"/>
    <w:rsid w:val="00C231F2"/>
    <w:rsid w:val="00C820AF"/>
    <w:rsid w:val="00CA03D2"/>
    <w:rsid w:val="00CB7400"/>
    <w:rsid w:val="00CF58E2"/>
    <w:rsid w:val="00D13F2F"/>
    <w:rsid w:val="00D15BC7"/>
    <w:rsid w:val="00D455DC"/>
    <w:rsid w:val="00DF5DBA"/>
    <w:rsid w:val="00F64FEA"/>
    <w:rsid w:val="00F71D98"/>
    <w:rsid w:val="00F81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E084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A606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3E692E"/>
    <w:pPr>
      <w:ind w:left="720"/>
      <w:contextualSpacing/>
    </w:pPr>
  </w:style>
  <w:style w:type="paragraph" w:customStyle="1" w:styleId="Default">
    <w:name w:val="Default"/>
    <w:rsid w:val="00CA03D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E084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A606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3E692E"/>
    <w:pPr>
      <w:ind w:left="720"/>
      <w:contextualSpacing/>
    </w:pPr>
  </w:style>
  <w:style w:type="paragraph" w:customStyle="1" w:styleId="Default">
    <w:name w:val="Default"/>
    <w:rsid w:val="00CA03D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1595</Words>
  <Characters>9098</Characters>
  <Application>Microsoft Office Word</Application>
  <DocSecurity>0</DocSecurity>
  <Lines>75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Caligiuri</dc:creator>
  <cp:lastModifiedBy>Maria Orsola</cp:lastModifiedBy>
  <cp:revision>2</cp:revision>
  <dcterms:created xsi:type="dcterms:W3CDTF">2017-10-28T06:31:00Z</dcterms:created>
  <dcterms:modified xsi:type="dcterms:W3CDTF">2017-10-28T06:31:00Z</dcterms:modified>
</cp:coreProperties>
</file>